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502" w:rsidRDefault="00D75502" w:rsidP="00D75502">
      <w:pPr>
        <w:jc w:val="center"/>
        <w:rPr>
          <w:rFonts w:ascii="Times New Roman" w:hAnsi="Times New Roman" w:cs="Times New Roman"/>
          <w:b/>
          <w:sz w:val="28"/>
        </w:rPr>
      </w:pPr>
      <w:r>
        <w:rPr>
          <w:rFonts w:ascii="Times New Roman" w:hAnsi="Times New Roman" w:cs="Times New Roman"/>
          <w:b/>
          <w:sz w:val="28"/>
        </w:rPr>
        <w:t>Муниципальное дошкольное образовательное учреждение</w:t>
      </w:r>
    </w:p>
    <w:p w:rsidR="00D75502" w:rsidRPr="00D75502" w:rsidRDefault="007F1591" w:rsidP="00D75502">
      <w:pPr>
        <w:jc w:val="center"/>
        <w:rPr>
          <w:rFonts w:ascii="Times New Roman" w:hAnsi="Times New Roman" w:cs="Times New Roman"/>
          <w:b/>
          <w:sz w:val="28"/>
        </w:rPr>
      </w:pPr>
      <w:r>
        <w:rPr>
          <w:rFonts w:ascii="Times New Roman" w:hAnsi="Times New Roman" w:cs="Times New Roman"/>
          <w:b/>
          <w:sz w:val="28"/>
        </w:rPr>
        <w:t>«Детский сад №</w:t>
      </w:r>
      <w:r w:rsidR="00D75502">
        <w:rPr>
          <w:rFonts w:ascii="Times New Roman" w:hAnsi="Times New Roman" w:cs="Times New Roman"/>
          <w:b/>
          <w:sz w:val="28"/>
        </w:rPr>
        <w:t>28 р.п. Ишня</w:t>
      </w:r>
      <w:r>
        <w:rPr>
          <w:rFonts w:ascii="Times New Roman" w:hAnsi="Times New Roman" w:cs="Times New Roman"/>
          <w:b/>
          <w:sz w:val="28"/>
        </w:rPr>
        <w:t>»</w:t>
      </w:r>
    </w:p>
    <w:p w:rsidR="00D75502" w:rsidRDefault="00D75502"/>
    <w:p w:rsidR="00D75502" w:rsidRDefault="00D75502"/>
    <w:tbl>
      <w:tblPr>
        <w:tblStyle w:val="a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601"/>
      </w:tblGrid>
      <w:tr w:rsidR="00C07D6E" w:rsidRPr="00C07D6E" w:rsidTr="00D75502">
        <w:tc>
          <w:tcPr>
            <w:tcW w:w="4434" w:type="dxa"/>
          </w:tcPr>
          <w:p w:rsidR="00BF7018" w:rsidRPr="00C07D6E" w:rsidRDefault="00BF7018" w:rsidP="002610FF">
            <w:pPr>
              <w:pStyle w:val="1"/>
              <w:numPr>
                <w:ilvl w:val="0"/>
                <w:numId w:val="0"/>
              </w:numPr>
              <w:ind w:firstLine="709"/>
              <w:jc w:val="both"/>
              <w:rPr>
                <w:b/>
                <w:color w:val="auto"/>
                <w:sz w:val="24"/>
              </w:rPr>
            </w:pPr>
          </w:p>
        </w:tc>
        <w:tc>
          <w:tcPr>
            <w:tcW w:w="4601" w:type="dxa"/>
          </w:tcPr>
          <w:p w:rsidR="00BF7018" w:rsidRPr="00C07D6E" w:rsidRDefault="00BF7018" w:rsidP="002610FF">
            <w:pPr>
              <w:pStyle w:val="1"/>
              <w:numPr>
                <w:ilvl w:val="0"/>
                <w:numId w:val="0"/>
              </w:numPr>
              <w:ind w:firstLine="709"/>
              <w:rPr>
                <w:color w:val="auto"/>
                <w:sz w:val="24"/>
              </w:rPr>
            </w:pPr>
            <w:r w:rsidRPr="00C07D6E">
              <w:rPr>
                <w:color w:val="auto"/>
                <w:sz w:val="24"/>
              </w:rPr>
              <w:t>Утверждаю:</w:t>
            </w:r>
          </w:p>
          <w:p w:rsidR="00BF7018" w:rsidRPr="00C07D6E" w:rsidRDefault="00BF7018" w:rsidP="002610FF">
            <w:pPr>
              <w:pStyle w:val="1"/>
              <w:numPr>
                <w:ilvl w:val="0"/>
                <w:numId w:val="0"/>
              </w:numPr>
              <w:ind w:firstLine="709"/>
              <w:rPr>
                <w:color w:val="auto"/>
                <w:sz w:val="24"/>
              </w:rPr>
            </w:pPr>
            <w:r w:rsidRPr="00C07D6E">
              <w:rPr>
                <w:color w:val="auto"/>
                <w:sz w:val="24"/>
              </w:rPr>
              <w:t>Заведующий МДОУ «Детский сад № 28 р.п. Ишня»</w:t>
            </w:r>
            <w:r w:rsidR="00BC057B">
              <w:rPr>
                <w:color w:val="auto"/>
                <w:sz w:val="24"/>
              </w:rPr>
              <w:t xml:space="preserve"> </w:t>
            </w:r>
            <w:r w:rsidRPr="00C07D6E">
              <w:rPr>
                <w:color w:val="auto"/>
                <w:sz w:val="24"/>
              </w:rPr>
              <w:t>О.В. Алдашкина</w:t>
            </w:r>
          </w:p>
          <w:p w:rsidR="00BF7018" w:rsidRPr="00C07D6E" w:rsidRDefault="000E7E50" w:rsidP="002610FF">
            <w:pPr>
              <w:pStyle w:val="1"/>
              <w:numPr>
                <w:ilvl w:val="0"/>
                <w:numId w:val="0"/>
              </w:numPr>
              <w:ind w:firstLine="709"/>
              <w:rPr>
                <w:color w:val="auto"/>
                <w:sz w:val="24"/>
              </w:rPr>
            </w:pPr>
            <w:r>
              <w:rPr>
                <w:color w:val="auto"/>
                <w:sz w:val="24"/>
              </w:rPr>
              <w:t>Приказ от 18.04.2025</w:t>
            </w:r>
            <w:r w:rsidR="00BF7018" w:rsidRPr="00C07D6E">
              <w:rPr>
                <w:color w:val="auto"/>
                <w:sz w:val="24"/>
              </w:rPr>
              <w:t xml:space="preserve"> № </w:t>
            </w:r>
            <w:r>
              <w:rPr>
                <w:color w:val="auto"/>
                <w:sz w:val="24"/>
              </w:rPr>
              <w:t>14</w:t>
            </w:r>
            <w:r w:rsidR="00131D0A">
              <w:rPr>
                <w:color w:val="auto"/>
                <w:sz w:val="24"/>
              </w:rPr>
              <w:t>-3о.д.</w:t>
            </w:r>
          </w:p>
        </w:tc>
      </w:tr>
    </w:tbl>
    <w:p w:rsidR="00F333B0" w:rsidRDefault="00F333B0" w:rsidP="002610FF">
      <w:pPr>
        <w:pStyle w:val="1"/>
        <w:numPr>
          <w:ilvl w:val="0"/>
          <w:numId w:val="0"/>
        </w:numPr>
        <w:ind w:firstLine="709"/>
        <w:rPr>
          <w:b/>
          <w:sz w:val="36"/>
        </w:rPr>
      </w:pPr>
      <w:r>
        <w:rPr>
          <w:b/>
          <w:sz w:val="24"/>
        </w:rPr>
        <w:t xml:space="preserve"> </w:t>
      </w:r>
    </w:p>
    <w:p w:rsidR="00F333B0" w:rsidRDefault="00F333B0" w:rsidP="002610FF">
      <w:pPr>
        <w:pStyle w:val="1"/>
        <w:numPr>
          <w:ilvl w:val="0"/>
          <w:numId w:val="0"/>
        </w:numPr>
        <w:ind w:firstLine="709"/>
        <w:rPr>
          <w:b/>
          <w:sz w:val="36"/>
        </w:rPr>
      </w:pPr>
    </w:p>
    <w:p w:rsidR="00F333B0" w:rsidRDefault="00F333B0" w:rsidP="002610FF">
      <w:pPr>
        <w:pStyle w:val="1"/>
        <w:numPr>
          <w:ilvl w:val="0"/>
          <w:numId w:val="0"/>
        </w:numPr>
        <w:ind w:firstLine="709"/>
        <w:rPr>
          <w:b/>
          <w:sz w:val="36"/>
        </w:rPr>
      </w:pPr>
    </w:p>
    <w:p w:rsidR="00F333B0" w:rsidRDefault="00F333B0" w:rsidP="002610FF">
      <w:pPr>
        <w:pStyle w:val="1"/>
        <w:numPr>
          <w:ilvl w:val="0"/>
          <w:numId w:val="0"/>
        </w:numPr>
        <w:ind w:firstLine="709"/>
        <w:rPr>
          <w:b/>
          <w:sz w:val="36"/>
        </w:rPr>
      </w:pPr>
    </w:p>
    <w:p w:rsidR="00F333B0" w:rsidRDefault="00F333B0" w:rsidP="002610FF">
      <w:pPr>
        <w:pStyle w:val="1"/>
        <w:numPr>
          <w:ilvl w:val="0"/>
          <w:numId w:val="0"/>
        </w:numPr>
        <w:ind w:firstLine="709"/>
        <w:rPr>
          <w:b/>
          <w:sz w:val="36"/>
        </w:rPr>
      </w:pPr>
    </w:p>
    <w:p w:rsidR="00F333B0" w:rsidRDefault="00F333B0" w:rsidP="00D75502">
      <w:pPr>
        <w:pStyle w:val="1"/>
        <w:numPr>
          <w:ilvl w:val="0"/>
          <w:numId w:val="0"/>
        </w:numPr>
        <w:jc w:val="left"/>
        <w:rPr>
          <w:b/>
          <w:sz w:val="36"/>
        </w:rPr>
      </w:pPr>
    </w:p>
    <w:p w:rsidR="00F333B0" w:rsidRPr="00C07D6E" w:rsidRDefault="00F333B0" w:rsidP="002610FF">
      <w:pPr>
        <w:pStyle w:val="1"/>
        <w:numPr>
          <w:ilvl w:val="0"/>
          <w:numId w:val="0"/>
        </w:numPr>
        <w:ind w:firstLine="709"/>
        <w:jc w:val="left"/>
        <w:rPr>
          <w:b/>
          <w:color w:val="auto"/>
          <w:sz w:val="36"/>
        </w:rPr>
      </w:pPr>
    </w:p>
    <w:p w:rsidR="00F333B0" w:rsidRPr="00C07D6E" w:rsidRDefault="00F333B0" w:rsidP="002610FF">
      <w:pPr>
        <w:pStyle w:val="1"/>
        <w:numPr>
          <w:ilvl w:val="0"/>
          <w:numId w:val="0"/>
        </w:numPr>
        <w:ind w:firstLine="709"/>
        <w:rPr>
          <w:b/>
          <w:color w:val="auto"/>
          <w:sz w:val="36"/>
        </w:rPr>
      </w:pPr>
      <w:r w:rsidRPr="00C07D6E">
        <w:rPr>
          <w:b/>
          <w:color w:val="auto"/>
          <w:sz w:val="36"/>
        </w:rPr>
        <w:t xml:space="preserve">Отчет о результатах самообследования </w:t>
      </w:r>
    </w:p>
    <w:p w:rsidR="00BF7018" w:rsidRPr="00C07D6E" w:rsidRDefault="00BF7018" w:rsidP="002610FF">
      <w:pPr>
        <w:pStyle w:val="1"/>
        <w:numPr>
          <w:ilvl w:val="0"/>
          <w:numId w:val="0"/>
        </w:numPr>
        <w:ind w:firstLine="709"/>
        <w:rPr>
          <w:b/>
          <w:color w:val="auto"/>
          <w:sz w:val="36"/>
        </w:rPr>
      </w:pPr>
      <w:r w:rsidRPr="00C07D6E">
        <w:rPr>
          <w:b/>
          <w:color w:val="auto"/>
          <w:sz w:val="36"/>
        </w:rPr>
        <w:t>Муниципального дошкольного образовательного учреждения</w:t>
      </w:r>
    </w:p>
    <w:p w:rsidR="00BF7018" w:rsidRPr="00C07D6E" w:rsidRDefault="00BF7018" w:rsidP="002610FF">
      <w:pPr>
        <w:pStyle w:val="1"/>
        <w:numPr>
          <w:ilvl w:val="0"/>
          <w:numId w:val="0"/>
        </w:numPr>
        <w:ind w:firstLine="709"/>
        <w:rPr>
          <w:b/>
          <w:color w:val="auto"/>
          <w:sz w:val="36"/>
        </w:rPr>
      </w:pPr>
      <w:r w:rsidRPr="00C07D6E">
        <w:rPr>
          <w:b/>
          <w:color w:val="auto"/>
          <w:sz w:val="36"/>
        </w:rPr>
        <w:t>«Детский сад № 28 р. п. Ишня»</w:t>
      </w:r>
    </w:p>
    <w:p w:rsidR="00BF7018" w:rsidRPr="00C07D6E" w:rsidRDefault="00F85AA7" w:rsidP="002610FF">
      <w:pPr>
        <w:pStyle w:val="1"/>
        <w:numPr>
          <w:ilvl w:val="0"/>
          <w:numId w:val="0"/>
        </w:numPr>
        <w:ind w:firstLine="709"/>
        <w:rPr>
          <w:b/>
          <w:color w:val="auto"/>
          <w:sz w:val="36"/>
        </w:rPr>
      </w:pPr>
      <w:r>
        <w:rPr>
          <w:b/>
          <w:color w:val="auto"/>
          <w:sz w:val="36"/>
        </w:rPr>
        <w:t xml:space="preserve">за </w:t>
      </w:r>
      <w:r w:rsidR="007F1591">
        <w:rPr>
          <w:b/>
          <w:color w:val="auto"/>
          <w:sz w:val="36"/>
        </w:rPr>
        <w:t xml:space="preserve">2024 </w:t>
      </w:r>
      <w:r w:rsidR="00BF7018" w:rsidRPr="00C07D6E">
        <w:rPr>
          <w:b/>
          <w:color w:val="auto"/>
          <w:sz w:val="36"/>
        </w:rPr>
        <w:t>год</w:t>
      </w:r>
    </w:p>
    <w:p w:rsidR="00BF7018" w:rsidRPr="00C07D6E" w:rsidRDefault="00BF7018" w:rsidP="002610FF">
      <w:pPr>
        <w:pStyle w:val="1"/>
        <w:numPr>
          <w:ilvl w:val="0"/>
          <w:numId w:val="0"/>
        </w:numPr>
        <w:ind w:firstLine="709"/>
        <w:rPr>
          <w:b/>
          <w:color w:val="auto"/>
          <w:sz w:val="36"/>
        </w:rPr>
      </w:pPr>
    </w:p>
    <w:p w:rsidR="00BF7018" w:rsidRDefault="00BF7018" w:rsidP="002610FF">
      <w:pPr>
        <w:spacing w:after="0"/>
        <w:ind w:firstLine="709"/>
        <w:rPr>
          <w:rFonts w:ascii="Times New Roman" w:eastAsiaTheme="majorEastAsia" w:hAnsi="Times New Roman" w:cs="Times New Roman"/>
          <w:b/>
          <w:color w:val="1F4E79" w:themeColor="accent1" w:themeShade="80"/>
          <w:sz w:val="28"/>
          <w:szCs w:val="36"/>
        </w:rPr>
      </w:pPr>
    </w:p>
    <w:p w:rsidR="00BF7018" w:rsidRDefault="00BF7018" w:rsidP="002610FF">
      <w:pPr>
        <w:spacing w:after="0"/>
        <w:ind w:firstLine="709"/>
        <w:rPr>
          <w:rFonts w:ascii="Times New Roman" w:eastAsiaTheme="majorEastAsia" w:hAnsi="Times New Roman" w:cs="Times New Roman"/>
          <w:b/>
          <w:color w:val="1F4E79" w:themeColor="accent1" w:themeShade="80"/>
          <w:sz w:val="28"/>
          <w:szCs w:val="36"/>
        </w:rPr>
      </w:pPr>
    </w:p>
    <w:p w:rsidR="00BF7018" w:rsidRDefault="00BF7018" w:rsidP="002610FF">
      <w:pPr>
        <w:spacing w:after="0"/>
        <w:ind w:firstLine="709"/>
        <w:rPr>
          <w:rFonts w:ascii="Times New Roman" w:eastAsiaTheme="majorEastAsia" w:hAnsi="Times New Roman" w:cs="Times New Roman"/>
          <w:b/>
          <w:color w:val="1F4E79" w:themeColor="accent1" w:themeShade="80"/>
          <w:sz w:val="28"/>
          <w:szCs w:val="36"/>
        </w:rPr>
      </w:pPr>
    </w:p>
    <w:p w:rsidR="00BF7018" w:rsidRDefault="00BF7018" w:rsidP="002610FF">
      <w:pPr>
        <w:spacing w:after="0"/>
        <w:ind w:firstLine="709"/>
        <w:rPr>
          <w:rFonts w:ascii="Times New Roman" w:eastAsiaTheme="majorEastAsia" w:hAnsi="Times New Roman" w:cs="Times New Roman"/>
          <w:b/>
          <w:color w:val="1F4E79" w:themeColor="accent1" w:themeShade="80"/>
          <w:sz w:val="28"/>
          <w:szCs w:val="36"/>
        </w:rPr>
      </w:pPr>
    </w:p>
    <w:p w:rsidR="00BF7018" w:rsidRDefault="00BF7018" w:rsidP="002610FF">
      <w:pPr>
        <w:spacing w:after="0"/>
        <w:ind w:firstLine="709"/>
        <w:rPr>
          <w:rFonts w:ascii="Times New Roman" w:eastAsiaTheme="majorEastAsia" w:hAnsi="Times New Roman" w:cs="Times New Roman"/>
          <w:b/>
          <w:color w:val="1F4E79" w:themeColor="accent1" w:themeShade="80"/>
          <w:sz w:val="28"/>
          <w:szCs w:val="36"/>
        </w:rPr>
      </w:pPr>
    </w:p>
    <w:p w:rsidR="008B387E" w:rsidRDefault="008B387E" w:rsidP="002610FF">
      <w:pPr>
        <w:spacing w:after="0"/>
        <w:ind w:firstLine="709"/>
        <w:rPr>
          <w:rFonts w:ascii="Times New Roman" w:eastAsiaTheme="majorEastAsia" w:hAnsi="Times New Roman" w:cs="Times New Roman"/>
          <w:b/>
          <w:color w:val="1F4E79" w:themeColor="accent1" w:themeShade="80"/>
          <w:sz w:val="28"/>
          <w:szCs w:val="36"/>
        </w:rPr>
      </w:pPr>
    </w:p>
    <w:p w:rsidR="008B387E" w:rsidRDefault="008B387E" w:rsidP="002610FF">
      <w:pPr>
        <w:spacing w:after="0"/>
        <w:ind w:firstLine="709"/>
        <w:rPr>
          <w:rFonts w:ascii="Times New Roman" w:eastAsiaTheme="majorEastAsia" w:hAnsi="Times New Roman" w:cs="Times New Roman"/>
          <w:b/>
          <w:color w:val="1F4E79" w:themeColor="accent1" w:themeShade="80"/>
          <w:sz w:val="28"/>
          <w:szCs w:val="36"/>
        </w:rPr>
      </w:pPr>
    </w:p>
    <w:p w:rsidR="00C37E6F" w:rsidRDefault="00C37E6F" w:rsidP="002610FF">
      <w:pPr>
        <w:spacing w:after="0"/>
        <w:ind w:firstLine="709"/>
        <w:rPr>
          <w:rFonts w:ascii="Times New Roman" w:eastAsiaTheme="majorEastAsia" w:hAnsi="Times New Roman" w:cs="Times New Roman"/>
          <w:b/>
          <w:color w:val="1F4E79" w:themeColor="accent1" w:themeShade="80"/>
          <w:sz w:val="28"/>
          <w:szCs w:val="36"/>
        </w:rPr>
      </w:pPr>
    </w:p>
    <w:p w:rsidR="00C37E6F" w:rsidRDefault="00C37E6F" w:rsidP="002610FF">
      <w:pPr>
        <w:spacing w:after="0"/>
        <w:ind w:firstLine="709"/>
        <w:rPr>
          <w:rFonts w:ascii="Times New Roman" w:eastAsiaTheme="majorEastAsia" w:hAnsi="Times New Roman" w:cs="Times New Roman"/>
          <w:b/>
          <w:color w:val="1F4E79" w:themeColor="accent1" w:themeShade="80"/>
          <w:sz w:val="28"/>
          <w:szCs w:val="36"/>
        </w:rPr>
      </w:pPr>
    </w:p>
    <w:p w:rsidR="00D75502" w:rsidRDefault="00D75502" w:rsidP="002610FF">
      <w:pPr>
        <w:spacing w:after="0"/>
        <w:ind w:firstLine="709"/>
        <w:rPr>
          <w:rFonts w:ascii="Times New Roman" w:eastAsiaTheme="majorEastAsia" w:hAnsi="Times New Roman" w:cs="Times New Roman"/>
          <w:b/>
          <w:color w:val="1F4E79" w:themeColor="accent1" w:themeShade="80"/>
          <w:sz w:val="28"/>
          <w:szCs w:val="36"/>
        </w:rPr>
      </w:pPr>
    </w:p>
    <w:p w:rsidR="00D75502" w:rsidRDefault="00D75502" w:rsidP="002610FF">
      <w:pPr>
        <w:spacing w:after="0"/>
        <w:ind w:firstLine="709"/>
        <w:rPr>
          <w:rFonts w:ascii="Times New Roman" w:eastAsiaTheme="majorEastAsia" w:hAnsi="Times New Roman" w:cs="Times New Roman"/>
          <w:b/>
          <w:color w:val="1F4E79" w:themeColor="accent1" w:themeShade="80"/>
          <w:sz w:val="28"/>
          <w:szCs w:val="36"/>
        </w:rPr>
      </w:pPr>
    </w:p>
    <w:p w:rsidR="00D75502" w:rsidRDefault="00D75502" w:rsidP="002610FF">
      <w:pPr>
        <w:spacing w:after="0"/>
        <w:ind w:firstLine="709"/>
        <w:rPr>
          <w:rFonts w:ascii="Times New Roman" w:eastAsiaTheme="majorEastAsia" w:hAnsi="Times New Roman" w:cs="Times New Roman"/>
          <w:b/>
          <w:color w:val="1F4E79" w:themeColor="accent1" w:themeShade="80"/>
          <w:sz w:val="28"/>
          <w:szCs w:val="36"/>
        </w:rPr>
      </w:pPr>
    </w:p>
    <w:p w:rsidR="000E7E50" w:rsidRDefault="000E7E50" w:rsidP="000E7E50">
      <w:pPr>
        <w:spacing w:after="0"/>
        <w:ind w:firstLine="709"/>
        <w:jc w:val="center"/>
        <w:rPr>
          <w:rFonts w:ascii="Times New Roman" w:eastAsiaTheme="majorEastAsia" w:hAnsi="Times New Roman" w:cs="Times New Roman"/>
          <w:b/>
          <w:color w:val="1F4E79" w:themeColor="accent1" w:themeShade="80"/>
          <w:sz w:val="28"/>
          <w:szCs w:val="36"/>
        </w:rPr>
      </w:pPr>
    </w:p>
    <w:p w:rsidR="000E7E50" w:rsidRDefault="000E7E50" w:rsidP="002610FF">
      <w:pPr>
        <w:spacing w:after="0"/>
        <w:ind w:firstLine="709"/>
        <w:rPr>
          <w:rFonts w:ascii="Times New Roman" w:eastAsiaTheme="majorEastAsia" w:hAnsi="Times New Roman" w:cs="Times New Roman"/>
          <w:b/>
          <w:color w:val="1F4E79" w:themeColor="accent1" w:themeShade="80"/>
          <w:sz w:val="28"/>
          <w:szCs w:val="36"/>
        </w:rPr>
      </w:pPr>
    </w:p>
    <w:p w:rsidR="00F333B0" w:rsidRPr="000E7E50" w:rsidRDefault="007F1591" w:rsidP="000E7E50">
      <w:pPr>
        <w:spacing w:after="0"/>
        <w:ind w:firstLine="709"/>
        <w:jc w:val="center"/>
        <w:rPr>
          <w:rFonts w:ascii="Times New Roman" w:eastAsiaTheme="majorEastAsia" w:hAnsi="Times New Roman" w:cs="Times New Roman"/>
          <w:b/>
          <w:sz w:val="24"/>
          <w:szCs w:val="36"/>
        </w:rPr>
      </w:pPr>
      <w:r>
        <w:rPr>
          <w:rFonts w:ascii="Times New Roman" w:eastAsiaTheme="majorEastAsia" w:hAnsi="Times New Roman" w:cs="Times New Roman"/>
          <w:b/>
          <w:sz w:val="24"/>
          <w:szCs w:val="36"/>
        </w:rPr>
        <w:t>2024</w:t>
      </w:r>
    </w:p>
    <w:p w:rsidR="00F333B0" w:rsidRPr="00C07D6E" w:rsidRDefault="00F333B0" w:rsidP="002610FF">
      <w:pPr>
        <w:pStyle w:val="1"/>
        <w:numPr>
          <w:ilvl w:val="0"/>
          <w:numId w:val="0"/>
        </w:numPr>
        <w:ind w:firstLine="709"/>
        <w:rPr>
          <w:b/>
          <w:color w:val="auto"/>
        </w:rPr>
      </w:pPr>
      <w:r w:rsidRPr="00C07D6E">
        <w:rPr>
          <w:b/>
          <w:color w:val="auto"/>
        </w:rPr>
        <w:lastRenderedPageBreak/>
        <w:t>Муниципальное дошкольное образовательное учреждение</w:t>
      </w:r>
    </w:p>
    <w:p w:rsidR="00F333B0" w:rsidRPr="00C07D6E" w:rsidRDefault="00F333B0" w:rsidP="002610FF">
      <w:pPr>
        <w:pStyle w:val="1"/>
        <w:numPr>
          <w:ilvl w:val="0"/>
          <w:numId w:val="0"/>
        </w:numPr>
        <w:ind w:firstLine="709"/>
        <w:rPr>
          <w:b/>
          <w:color w:val="auto"/>
        </w:rPr>
      </w:pPr>
      <w:r w:rsidRPr="00C07D6E">
        <w:rPr>
          <w:b/>
          <w:color w:val="auto"/>
        </w:rPr>
        <w:t>«Детский сад № 28 р. п. Ишня»</w:t>
      </w:r>
    </w:p>
    <w:p w:rsidR="00F333B0" w:rsidRPr="00C07D6E" w:rsidRDefault="00F333B0" w:rsidP="002610FF">
      <w:pPr>
        <w:pStyle w:val="1"/>
        <w:numPr>
          <w:ilvl w:val="0"/>
          <w:numId w:val="0"/>
        </w:numPr>
        <w:ind w:firstLine="709"/>
        <w:rPr>
          <w:b/>
          <w:color w:val="auto"/>
        </w:rPr>
      </w:pPr>
      <w:r w:rsidRPr="00C07D6E">
        <w:rPr>
          <w:b/>
          <w:color w:val="auto"/>
        </w:rPr>
        <w:t xml:space="preserve">Отчет о результатах самообследования </w:t>
      </w:r>
    </w:p>
    <w:p w:rsidR="00AF2907" w:rsidRPr="007F1591" w:rsidRDefault="00BF7018" w:rsidP="007F1591">
      <w:pPr>
        <w:pStyle w:val="1"/>
        <w:numPr>
          <w:ilvl w:val="0"/>
          <w:numId w:val="0"/>
        </w:numPr>
        <w:ind w:firstLine="709"/>
        <w:rPr>
          <w:b/>
          <w:color w:val="auto"/>
        </w:rPr>
      </w:pPr>
      <w:r w:rsidRPr="00C07D6E">
        <w:rPr>
          <w:b/>
          <w:color w:val="auto"/>
        </w:rPr>
        <w:t xml:space="preserve">за </w:t>
      </w:r>
      <w:r w:rsidR="007F1591">
        <w:rPr>
          <w:b/>
          <w:color w:val="auto"/>
        </w:rPr>
        <w:t>2024</w:t>
      </w:r>
      <w:r w:rsidR="00F333B0" w:rsidRPr="00C07D6E">
        <w:rPr>
          <w:b/>
          <w:color w:val="auto"/>
        </w:rPr>
        <w:t xml:space="preserve"> год</w:t>
      </w:r>
    </w:p>
    <w:p w:rsidR="00AF2907" w:rsidRDefault="00AF2907" w:rsidP="002610FF">
      <w:pPr>
        <w:spacing w:after="0"/>
        <w:ind w:firstLine="709"/>
        <w:jc w:val="both"/>
        <w:rPr>
          <w:rFonts w:ascii="Times New Roman" w:eastAsiaTheme="majorEastAsia" w:hAnsi="Times New Roman" w:cs="Times New Roman"/>
          <w:b/>
          <w:sz w:val="28"/>
          <w:szCs w:val="36"/>
        </w:rPr>
      </w:pPr>
      <w:bookmarkStart w:id="0" w:name="_GoBack"/>
      <w:bookmarkEnd w:id="0"/>
    </w:p>
    <w:p w:rsidR="00B90867" w:rsidRPr="001513FC" w:rsidRDefault="00B90867" w:rsidP="001513FC">
      <w:pPr>
        <w:spacing w:after="0"/>
        <w:ind w:firstLine="709"/>
        <w:jc w:val="both"/>
        <w:rPr>
          <w:rFonts w:ascii="Times New Roman" w:hAnsi="Times New Roman" w:cs="Times New Roman"/>
          <w:sz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
        <w:gridCol w:w="8438"/>
        <w:gridCol w:w="621"/>
      </w:tblGrid>
      <w:tr w:rsidR="005A64A9" w:rsidTr="005A64A9">
        <w:tc>
          <w:tcPr>
            <w:tcW w:w="9124" w:type="dxa"/>
            <w:gridSpan w:val="2"/>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Содержание</w:t>
            </w:r>
            <w:r>
              <w:rPr>
                <w:rFonts w:ascii="Times New Roman" w:hAnsi="Times New Roman" w:cs="Times New Roman"/>
                <w:sz w:val="28"/>
              </w:rPr>
              <w:t xml:space="preserve"> ……………………………………………………………………</w:t>
            </w:r>
          </w:p>
        </w:tc>
        <w:tc>
          <w:tcPr>
            <w:tcW w:w="621" w:type="dxa"/>
          </w:tcPr>
          <w:p w:rsidR="005A64A9" w:rsidRDefault="005A64A9" w:rsidP="005A64A9">
            <w:pPr>
              <w:jc w:val="right"/>
              <w:rPr>
                <w:rFonts w:ascii="Times New Roman" w:hAnsi="Times New Roman" w:cs="Times New Roman"/>
                <w:sz w:val="24"/>
              </w:rPr>
            </w:pPr>
            <w:r>
              <w:rPr>
                <w:rFonts w:ascii="Times New Roman" w:hAnsi="Times New Roman" w:cs="Times New Roman"/>
                <w:sz w:val="24"/>
              </w:rPr>
              <w:t>1</w:t>
            </w:r>
          </w:p>
        </w:tc>
      </w:tr>
      <w:tr w:rsidR="005A64A9" w:rsidTr="005A64A9">
        <w:tc>
          <w:tcPr>
            <w:tcW w:w="9124" w:type="dxa"/>
            <w:gridSpan w:val="2"/>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Общие сведения об образовательной организации</w:t>
            </w:r>
            <w:r>
              <w:rPr>
                <w:rFonts w:ascii="Times New Roman" w:hAnsi="Times New Roman" w:cs="Times New Roman"/>
                <w:sz w:val="28"/>
              </w:rPr>
              <w:t>…………………………</w:t>
            </w:r>
          </w:p>
        </w:tc>
        <w:tc>
          <w:tcPr>
            <w:tcW w:w="621" w:type="dxa"/>
          </w:tcPr>
          <w:p w:rsidR="005A64A9" w:rsidRDefault="005A64A9" w:rsidP="005A64A9">
            <w:pPr>
              <w:jc w:val="right"/>
              <w:rPr>
                <w:rFonts w:ascii="Times New Roman" w:hAnsi="Times New Roman" w:cs="Times New Roman"/>
                <w:sz w:val="24"/>
              </w:rPr>
            </w:pPr>
            <w:r>
              <w:rPr>
                <w:rFonts w:ascii="Times New Roman" w:hAnsi="Times New Roman" w:cs="Times New Roman"/>
                <w:sz w:val="24"/>
              </w:rPr>
              <w:t>2</w:t>
            </w:r>
          </w:p>
        </w:tc>
      </w:tr>
      <w:tr w:rsidR="005A64A9" w:rsidTr="005A64A9">
        <w:tc>
          <w:tcPr>
            <w:tcW w:w="686"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lang w:val="en-US"/>
              </w:rPr>
              <w:t>I</w:t>
            </w:r>
            <w:r w:rsidRPr="005A64A9">
              <w:rPr>
                <w:rFonts w:ascii="Times New Roman" w:hAnsi="Times New Roman" w:cs="Times New Roman"/>
                <w:sz w:val="28"/>
              </w:rPr>
              <w:t>.</w:t>
            </w:r>
          </w:p>
        </w:tc>
        <w:tc>
          <w:tcPr>
            <w:tcW w:w="8438"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Аналитическая часть</w:t>
            </w:r>
            <w:r>
              <w:rPr>
                <w:rFonts w:ascii="Times New Roman" w:hAnsi="Times New Roman" w:cs="Times New Roman"/>
                <w:sz w:val="28"/>
              </w:rPr>
              <w:t>……………………………………………………</w:t>
            </w:r>
          </w:p>
        </w:tc>
        <w:tc>
          <w:tcPr>
            <w:tcW w:w="621" w:type="dxa"/>
          </w:tcPr>
          <w:p w:rsidR="005A64A9" w:rsidRDefault="005A64A9" w:rsidP="005A64A9">
            <w:pPr>
              <w:jc w:val="right"/>
              <w:rPr>
                <w:rFonts w:ascii="Times New Roman" w:hAnsi="Times New Roman" w:cs="Times New Roman"/>
                <w:sz w:val="24"/>
              </w:rPr>
            </w:pPr>
            <w:r>
              <w:rPr>
                <w:rFonts w:ascii="Times New Roman" w:hAnsi="Times New Roman" w:cs="Times New Roman"/>
                <w:sz w:val="24"/>
              </w:rPr>
              <w:t>3</w:t>
            </w:r>
          </w:p>
        </w:tc>
      </w:tr>
      <w:tr w:rsidR="005A64A9" w:rsidTr="005A64A9">
        <w:tc>
          <w:tcPr>
            <w:tcW w:w="686"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1.1.</w:t>
            </w:r>
          </w:p>
        </w:tc>
        <w:tc>
          <w:tcPr>
            <w:tcW w:w="8438"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Оценка образовательной деятельности</w:t>
            </w:r>
            <w:r>
              <w:rPr>
                <w:rFonts w:ascii="Times New Roman" w:hAnsi="Times New Roman" w:cs="Times New Roman"/>
                <w:sz w:val="28"/>
              </w:rPr>
              <w:t>…………………………</w:t>
            </w:r>
            <w:proofErr w:type="gramStart"/>
            <w:r>
              <w:rPr>
                <w:rFonts w:ascii="Times New Roman" w:hAnsi="Times New Roman" w:cs="Times New Roman"/>
                <w:sz w:val="28"/>
              </w:rPr>
              <w:t>…….</w:t>
            </w:r>
            <w:proofErr w:type="gramEnd"/>
            <w:r>
              <w:rPr>
                <w:rFonts w:ascii="Times New Roman" w:hAnsi="Times New Roman" w:cs="Times New Roman"/>
                <w:sz w:val="28"/>
              </w:rPr>
              <w:t>.</w:t>
            </w:r>
          </w:p>
        </w:tc>
        <w:tc>
          <w:tcPr>
            <w:tcW w:w="621" w:type="dxa"/>
          </w:tcPr>
          <w:p w:rsidR="005A64A9" w:rsidRDefault="005A64A9" w:rsidP="005A64A9">
            <w:pPr>
              <w:jc w:val="right"/>
              <w:rPr>
                <w:rFonts w:ascii="Times New Roman" w:hAnsi="Times New Roman" w:cs="Times New Roman"/>
                <w:sz w:val="24"/>
              </w:rPr>
            </w:pPr>
            <w:r>
              <w:rPr>
                <w:rFonts w:ascii="Times New Roman" w:hAnsi="Times New Roman" w:cs="Times New Roman"/>
                <w:sz w:val="24"/>
              </w:rPr>
              <w:t>3</w:t>
            </w:r>
          </w:p>
        </w:tc>
      </w:tr>
      <w:tr w:rsidR="005A64A9" w:rsidTr="005A64A9">
        <w:tc>
          <w:tcPr>
            <w:tcW w:w="686"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1.2.</w:t>
            </w:r>
          </w:p>
        </w:tc>
        <w:tc>
          <w:tcPr>
            <w:tcW w:w="8438"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Оценка системы управления организации</w:t>
            </w:r>
            <w:r>
              <w:rPr>
                <w:rFonts w:ascii="Times New Roman" w:hAnsi="Times New Roman" w:cs="Times New Roman"/>
                <w:sz w:val="28"/>
              </w:rPr>
              <w:t>…………………………….</w:t>
            </w:r>
          </w:p>
        </w:tc>
        <w:tc>
          <w:tcPr>
            <w:tcW w:w="621" w:type="dxa"/>
          </w:tcPr>
          <w:p w:rsidR="005A64A9" w:rsidRDefault="005A64A9" w:rsidP="005A64A9">
            <w:pPr>
              <w:jc w:val="right"/>
              <w:rPr>
                <w:rFonts w:ascii="Times New Roman" w:hAnsi="Times New Roman" w:cs="Times New Roman"/>
                <w:sz w:val="24"/>
              </w:rPr>
            </w:pPr>
            <w:r>
              <w:rPr>
                <w:rFonts w:ascii="Times New Roman" w:hAnsi="Times New Roman" w:cs="Times New Roman"/>
                <w:sz w:val="24"/>
              </w:rPr>
              <w:t>12</w:t>
            </w:r>
          </w:p>
        </w:tc>
      </w:tr>
      <w:tr w:rsidR="005A64A9" w:rsidTr="005A64A9">
        <w:tc>
          <w:tcPr>
            <w:tcW w:w="686"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1.3.</w:t>
            </w:r>
          </w:p>
        </w:tc>
        <w:tc>
          <w:tcPr>
            <w:tcW w:w="8438"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Оценка содержания и качества подготовки</w:t>
            </w:r>
            <w:r>
              <w:rPr>
                <w:rFonts w:ascii="Times New Roman" w:hAnsi="Times New Roman" w:cs="Times New Roman"/>
                <w:sz w:val="28"/>
              </w:rPr>
              <w:t>…………………………...</w:t>
            </w:r>
          </w:p>
        </w:tc>
        <w:tc>
          <w:tcPr>
            <w:tcW w:w="621" w:type="dxa"/>
          </w:tcPr>
          <w:p w:rsidR="005A64A9" w:rsidRDefault="005A64A9" w:rsidP="005A64A9">
            <w:pPr>
              <w:jc w:val="right"/>
              <w:rPr>
                <w:rFonts w:ascii="Times New Roman" w:hAnsi="Times New Roman" w:cs="Times New Roman"/>
                <w:sz w:val="24"/>
              </w:rPr>
            </w:pPr>
            <w:r>
              <w:rPr>
                <w:rFonts w:ascii="Times New Roman" w:hAnsi="Times New Roman" w:cs="Times New Roman"/>
                <w:sz w:val="24"/>
              </w:rPr>
              <w:t>15</w:t>
            </w:r>
          </w:p>
        </w:tc>
      </w:tr>
      <w:tr w:rsidR="005A64A9" w:rsidTr="005A64A9">
        <w:tc>
          <w:tcPr>
            <w:tcW w:w="686"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1.4.</w:t>
            </w:r>
          </w:p>
        </w:tc>
        <w:tc>
          <w:tcPr>
            <w:tcW w:w="8438"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Оценка организации образовательного процесса</w:t>
            </w:r>
            <w:r>
              <w:rPr>
                <w:rFonts w:ascii="Times New Roman" w:hAnsi="Times New Roman" w:cs="Times New Roman"/>
                <w:sz w:val="28"/>
              </w:rPr>
              <w:t>…………………….</w:t>
            </w:r>
          </w:p>
        </w:tc>
        <w:tc>
          <w:tcPr>
            <w:tcW w:w="621" w:type="dxa"/>
          </w:tcPr>
          <w:p w:rsidR="005A64A9" w:rsidRDefault="005A64A9" w:rsidP="005A64A9">
            <w:pPr>
              <w:jc w:val="right"/>
              <w:rPr>
                <w:rFonts w:ascii="Times New Roman" w:hAnsi="Times New Roman" w:cs="Times New Roman"/>
                <w:sz w:val="24"/>
              </w:rPr>
            </w:pPr>
            <w:r>
              <w:rPr>
                <w:rFonts w:ascii="Times New Roman" w:hAnsi="Times New Roman" w:cs="Times New Roman"/>
                <w:sz w:val="24"/>
              </w:rPr>
              <w:t>18</w:t>
            </w:r>
          </w:p>
        </w:tc>
      </w:tr>
      <w:tr w:rsidR="005A64A9" w:rsidTr="005A64A9">
        <w:tc>
          <w:tcPr>
            <w:tcW w:w="686"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1.5.</w:t>
            </w:r>
          </w:p>
        </w:tc>
        <w:tc>
          <w:tcPr>
            <w:tcW w:w="8438"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Оценка востребованности выпускников</w:t>
            </w:r>
            <w:r>
              <w:rPr>
                <w:rFonts w:ascii="Times New Roman" w:hAnsi="Times New Roman" w:cs="Times New Roman"/>
                <w:sz w:val="28"/>
              </w:rPr>
              <w:t>………………………………</w:t>
            </w:r>
          </w:p>
        </w:tc>
        <w:tc>
          <w:tcPr>
            <w:tcW w:w="621" w:type="dxa"/>
          </w:tcPr>
          <w:p w:rsidR="005A64A9" w:rsidRDefault="005A64A9" w:rsidP="005A64A9">
            <w:pPr>
              <w:jc w:val="right"/>
              <w:rPr>
                <w:rFonts w:ascii="Times New Roman" w:hAnsi="Times New Roman" w:cs="Times New Roman"/>
                <w:sz w:val="24"/>
              </w:rPr>
            </w:pPr>
            <w:r>
              <w:rPr>
                <w:rFonts w:ascii="Times New Roman" w:hAnsi="Times New Roman" w:cs="Times New Roman"/>
                <w:sz w:val="24"/>
              </w:rPr>
              <w:t>23</w:t>
            </w:r>
          </w:p>
        </w:tc>
      </w:tr>
      <w:tr w:rsidR="005A64A9" w:rsidTr="005A64A9">
        <w:tc>
          <w:tcPr>
            <w:tcW w:w="686"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1.6.</w:t>
            </w:r>
          </w:p>
        </w:tc>
        <w:tc>
          <w:tcPr>
            <w:tcW w:w="8438"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Оценка качества кадрового обеспечения</w:t>
            </w:r>
            <w:r>
              <w:rPr>
                <w:rFonts w:ascii="Times New Roman" w:hAnsi="Times New Roman" w:cs="Times New Roman"/>
                <w:sz w:val="28"/>
              </w:rPr>
              <w:t>……………………………...</w:t>
            </w:r>
          </w:p>
        </w:tc>
        <w:tc>
          <w:tcPr>
            <w:tcW w:w="621" w:type="dxa"/>
          </w:tcPr>
          <w:p w:rsidR="005A64A9" w:rsidRDefault="005A64A9" w:rsidP="005A64A9">
            <w:pPr>
              <w:jc w:val="right"/>
              <w:rPr>
                <w:rFonts w:ascii="Times New Roman" w:hAnsi="Times New Roman" w:cs="Times New Roman"/>
                <w:sz w:val="24"/>
              </w:rPr>
            </w:pPr>
            <w:r>
              <w:rPr>
                <w:rFonts w:ascii="Times New Roman" w:hAnsi="Times New Roman" w:cs="Times New Roman"/>
                <w:sz w:val="24"/>
              </w:rPr>
              <w:t>24</w:t>
            </w:r>
          </w:p>
        </w:tc>
      </w:tr>
      <w:tr w:rsidR="005A64A9" w:rsidTr="005A64A9">
        <w:tc>
          <w:tcPr>
            <w:tcW w:w="686"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1.7.</w:t>
            </w:r>
          </w:p>
        </w:tc>
        <w:tc>
          <w:tcPr>
            <w:tcW w:w="8438"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Оценка учебно-методического обеспечения, библиотечно-информационного обеспечения</w:t>
            </w:r>
            <w:r>
              <w:rPr>
                <w:rFonts w:ascii="Times New Roman" w:hAnsi="Times New Roman" w:cs="Times New Roman"/>
                <w:sz w:val="28"/>
              </w:rPr>
              <w:t>…………………………………</w:t>
            </w:r>
            <w:proofErr w:type="gramStart"/>
            <w:r>
              <w:rPr>
                <w:rFonts w:ascii="Times New Roman" w:hAnsi="Times New Roman" w:cs="Times New Roman"/>
                <w:sz w:val="28"/>
              </w:rPr>
              <w:t>…….</w:t>
            </w:r>
            <w:proofErr w:type="gramEnd"/>
            <w:r>
              <w:rPr>
                <w:rFonts w:ascii="Times New Roman" w:hAnsi="Times New Roman" w:cs="Times New Roman"/>
                <w:sz w:val="28"/>
              </w:rPr>
              <w:t>.</w:t>
            </w:r>
          </w:p>
        </w:tc>
        <w:tc>
          <w:tcPr>
            <w:tcW w:w="621" w:type="dxa"/>
          </w:tcPr>
          <w:p w:rsidR="005A64A9" w:rsidRDefault="005A64A9" w:rsidP="005A64A9">
            <w:pPr>
              <w:jc w:val="right"/>
              <w:rPr>
                <w:rFonts w:ascii="Times New Roman" w:hAnsi="Times New Roman" w:cs="Times New Roman"/>
                <w:sz w:val="24"/>
              </w:rPr>
            </w:pPr>
          </w:p>
          <w:p w:rsidR="005A64A9" w:rsidRDefault="005A64A9" w:rsidP="005A64A9">
            <w:pPr>
              <w:jc w:val="right"/>
              <w:rPr>
                <w:rFonts w:ascii="Times New Roman" w:hAnsi="Times New Roman" w:cs="Times New Roman"/>
                <w:sz w:val="24"/>
              </w:rPr>
            </w:pPr>
          </w:p>
          <w:p w:rsidR="005A64A9" w:rsidRDefault="005A64A9" w:rsidP="005A64A9">
            <w:pPr>
              <w:jc w:val="right"/>
              <w:rPr>
                <w:rFonts w:ascii="Times New Roman" w:hAnsi="Times New Roman" w:cs="Times New Roman"/>
                <w:sz w:val="24"/>
              </w:rPr>
            </w:pPr>
            <w:r>
              <w:rPr>
                <w:rFonts w:ascii="Times New Roman" w:hAnsi="Times New Roman" w:cs="Times New Roman"/>
                <w:sz w:val="24"/>
              </w:rPr>
              <w:t>29</w:t>
            </w:r>
          </w:p>
        </w:tc>
      </w:tr>
      <w:tr w:rsidR="005A64A9" w:rsidTr="005A64A9">
        <w:tc>
          <w:tcPr>
            <w:tcW w:w="686"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1.8.</w:t>
            </w:r>
          </w:p>
        </w:tc>
        <w:tc>
          <w:tcPr>
            <w:tcW w:w="8438"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Оценка материально-технической базы</w:t>
            </w:r>
            <w:r>
              <w:rPr>
                <w:rFonts w:ascii="Times New Roman" w:hAnsi="Times New Roman" w:cs="Times New Roman"/>
                <w:sz w:val="28"/>
              </w:rPr>
              <w:t>……………………………….</w:t>
            </w:r>
          </w:p>
        </w:tc>
        <w:tc>
          <w:tcPr>
            <w:tcW w:w="621" w:type="dxa"/>
          </w:tcPr>
          <w:p w:rsidR="005A64A9" w:rsidRDefault="005A64A9" w:rsidP="005A64A9">
            <w:pPr>
              <w:jc w:val="right"/>
              <w:rPr>
                <w:rFonts w:ascii="Times New Roman" w:hAnsi="Times New Roman" w:cs="Times New Roman"/>
                <w:sz w:val="24"/>
              </w:rPr>
            </w:pPr>
            <w:r>
              <w:rPr>
                <w:rFonts w:ascii="Times New Roman" w:hAnsi="Times New Roman" w:cs="Times New Roman"/>
                <w:sz w:val="24"/>
              </w:rPr>
              <w:t>31</w:t>
            </w:r>
          </w:p>
        </w:tc>
      </w:tr>
      <w:tr w:rsidR="005A64A9" w:rsidTr="005A64A9">
        <w:tc>
          <w:tcPr>
            <w:tcW w:w="686"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1.9.</w:t>
            </w:r>
          </w:p>
        </w:tc>
        <w:tc>
          <w:tcPr>
            <w:tcW w:w="8438"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Оценка функционирования внутренней системы оценки качества образования</w:t>
            </w:r>
            <w:r>
              <w:rPr>
                <w:rFonts w:ascii="Times New Roman" w:hAnsi="Times New Roman" w:cs="Times New Roman"/>
                <w:sz w:val="28"/>
              </w:rPr>
              <w:t>………………………………………………………………</w:t>
            </w:r>
          </w:p>
        </w:tc>
        <w:tc>
          <w:tcPr>
            <w:tcW w:w="621" w:type="dxa"/>
          </w:tcPr>
          <w:p w:rsidR="005A64A9" w:rsidRDefault="005A64A9" w:rsidP="005A64A9">
            <w:pPr>
              <w:jc w:val="right"/>
              <w:rPr>
                <w:rFonts w:ascii="Times New Roman" w:hAnsi="Times New Roman" w:cs="Times New Roman"/>
                <w:sz w:val="24"/>
              </w:rPr>
            </w:pPr>
          </w:p>
          <w:p w:rsidR="005A64A9" w:rsidRDefault="005A64A9" w:rsidP="005A64A9">
            <w:pPr>
              <w:jc w:val="right"/>
              <w:rPr>
                <w:rFonts w:ascii="Times New Roman" w:hAnsi="Times New Roman" w:cs="Times New Roman"/>
                <w:sz w:val="24"/>
              </w:rPr>
            </w:pPr>
          </w:p>
          <w:p w:rsidR="005A64A9" w:rsidRDefault="005A64A9" w:rsidP="005A64A9">
            <w:pPr>
              <w:jc w:val="right"/>
              <w:rPr>
                <w:rFonts w:ascii="Times New Roman" w:hAnsi="Times New Roman" w:cs="Times New Roman"/>
                <w:sz w:val="24"/>
              </w:rPr>
            </w:pPr>
            <w:r>
              <w:rPr>
                <w:rFonts w:ascii="Times New Roman" w:hAnsi="Times New Roman" w:cs="Times New Roman"/>
                <w:sz w:val="24"/>
              </w:rPr>
              <w:t>38</w:t>
            </w:r>
          </w:p>
        </w:tc>
      </w:tr>
      <w:tr w:rsidR="005A64A9" w:rsidTr="005A64A9">
        <w:tc>
          <w:tcPr>
            <w:tcW w:w="686"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lang w:val="en-US"/>
              </w:rPr>
              <w:t>II</w:t>
            </w:r>
            <w:r w:rsidRPr="005A64A9">
              <w:rPr>
                <w:rFonts w:ascii="Times New Roman" w:hAnsi="Times New Roman" w:cs="Times New Roman"/>
                <w:sz w:val="28"/>
              </w:rPr>
              <w:t>.</w:t>
            </w:r>
          </w:p>
        </w:tc>
        <w:tc>
          <w:tcPr>
            <w:tcW w:w="8438" w:type="dxa"/>
          </w:tcPr>
          <w:p w:rsidR="005A64A9" w:rsidRPr="005A64A9" w:rsidRDefault="005A64A9" w:rsidP="005A64A9">
            <w:pPr>
              <w:spacing w:line="360" w:lineRule="auto"/>
              <w:rPr>
                <w:rFonts w:ascii="Times New Roman" w:hAnsi="Times New Roman" w:cs="Times New Roman"/>
                <w:sz w:val="28"/>
              </w:rPr>
            </w:pPr>
            <w:r w:rsidRPr="005A64A9">
              <w:rPr>
                <w:rFonts w:ascii="Times New Roman" w:hAnsi="Times New Roman" w:cs="Times New Roman"/>
                <w:sz w:val="28"/>
              </w:rPr>
              <w:t>Результаты анализа показателей деятельности организации за 2024 года</w:t>
            </w:r>
            <w:r>
              <w:rPr>
                <w:rFonts w:ascii="Times New Roman" w:hAnsi="Times New Roman" w:cs="Times New Roman"/>
                <w:sz w:val="28"/>
              </w:rPr>
              <w:t>…………………………………………………………………</w:t>
            </w:r>
            <w:proofErr w:type="gramStart"/>
            <w:r>
              <w:rPr>
                <w:rFonts w:ascii="Times New Roman" w:hAnsi="Times New Roman" w:cs="Times New Roman"/>
                <w:sz w:val="28"/>
              </w:rPr>
              <w:t>…….</w:t>
            </w:r>
            <w:proofErr w:type="gramEnd"/>
            <w:r>
              <w:rPr>
                <w:rFonts w:ascii="Times New Roman" w:hAnsi="Times New Roman" w:cs="Times New Roman"/>
                <w:sz w:val="28"/>
              </w:rPr>
              <w:t>.</w:t>
            </w:r>
          </w:p>
        </w:tc>
        <w:tc>
          <w:tcPr>
            <w:tcW w:w="621" w:type="dxa"/>
          </w:tcPr>
          <w:p w:rsidR="005A64A9" w:rsidRDefault="005A64A9" w:rsidP="005A64A9">
            <w:pPr>
              <w:jc w:val="right"/>
              <w:rPr>
                <w:rFonts w:ascii="Times New Roman" w:hAnsi="Times New Roman" w:cs="Times New Roman"/>
                <w:sz w:val="24"/>
              </w:rPr>
            </w:pPr>
          </w:p>
          <w:p w:rsidR="005A64A9" w:rsidRDefault="005A64A9" w:rsidP="005A64A9">
            <w:pPr>
              <w:jc w:val="right"/>
              <w:rPr>
                <w:rFonts w:ascii="Times New Roman" w:hAnsi="Times New Roman" w:cs="Times New Roman"/>
                <w:sz w:val="24"/>
              </w:rPr>
            </w:pPr>
          </w:p>
          <w:p w:rsidR="005A64A9" w:rsidRDefault="005A64A9" w:rsidP="005A64A9">
            <w:pPr>
              <w:jc w:val="right"/>
              <w:rPr>
                <w:rFonts w:ascii="Times New Roman" w:hAnsi="Times New Roman" w:cs="Times New Roman"/>
                <w:sz w:val="24"/>
              </w:rPr>
            </w:pPr>
            <w:r>
              <w:rPr>
                <w:rFonts w:ascii="Times New Roman" w:hAnsi="Times New Roman" w:cs="Times New Roman"/>
                <w:sz w:val="24"/>
              </w:rPr>
              <w:t>42</w:t>
            </w:r>
          </w:p>
        </w:tc>
      </w:tr>
    </w:tbl>
    <w:p w:rsidR="00142176" w:rsidRDefault="00142176" w:rsidP="002610FF">
      <w:pPr>
        <w:spacing w:after="0"/>
        <w:ind w:firstLine="709"/>
        <w:rPr>
          <w:rFonts w:ascii="Times New Roman" w:hAnsi="Times New Roman" w:cs="Times New Roman"/>
          <w:sz w:val="24"/>
        </w:rPr>
      </w:pPr>
      <w:r>
        <w:rPr>
          <w:rFonts w:ascii="Times New Roman" w:hAnsi="Times New Roman" w:cs="Times New Roman"/>
          <w:sz w:val="24"/>
        </w:rPr>
        <w:br w:type="page"/>
      </w:r>
    </w:p>
    <w:p w:rsidR="00F333B0" w:rsidRPr="00AF2907" w:rsidRDefault="00540E09" w:rsidP="00AF2907">
      <w:pPr>
        <w:pStyle w:val="1"/>
        <w:numPr>
          <w:ilvl w:val="0"/>
          <w:numId w:val="0"/>
        </w:numPr>
        <w:ind w:left="1080"/>
        <w:rPr>
          <w:b/>
        </w:rPr>
      </w:pPr>
      <w:r w:rsidRPr="00AF2907">
        <w:rPr>
          <w:b/>
        </w:rPr>
        <w:lastRenderedPageBreak/>
        <w:t>Общие сведения о МДОУ</w:t>
      </w:r>
    </w:p>
    <w:p w:rsidR="00540E09" w:rsidRDefault="00540E09" w:rsidP="002610FF">
      <w:pPr>
        <w:pStyle w:val="a7"/>
        <w:spacing w:after="0"/>
        <w:ind w:left="0" w:firstLine="709"/>
        <w:rPr>
          <w:rFonts w:ascii="Times New Roman" w:hAnsi="Times New Roman" w:cs="Times New Roman"/>
          <w:b/>
          <w:sz w:val="24"/>
        </w:rPr>
      </w:pPr>
    </w:p>
    <w:tbl>
      <w:tblPr>
        <w:tblStyle w:val="31"/>
        <w:tblW w:w="9918" w:type="dxa"/>
        <w:tblLook w:val="04A0" w:firstRow="1" w:lastRow="0" w:firstColumn="1" w:lastColumn="0" w:noHBand="0" w:noVBand="1"/>
      </w:tblPr>
      <w:tblGrid>
        <w:gridCol w:w="3229"/>
        <w:gridCol w:w="6689"/>
      </w:tblGrid>
      <w:tr w:rsidR="00540E09" w:rsidRPr="00B1054E" w:rsidTr="003113BA">
        <w:tc>
          <w:tcPr>
            <w:tcW w:w="3229" w:type="dxa"/>
          </w:tcPr>
          <w:p w:rsidR="00540E09" w:rsidRPr="00B1054E" w:rsidRDefault="00A402EB"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 xml:space="preserve">Наименование учреждения </w:t>
            </w:r>
            <w:r w:rsidR="00540E09" w:rsidRPr="00B1054E">
              <w:rPr>
                <w:rFonts w:ascii="Times New Roman" w:hAnsi="Times New Roman" w:cs="Times New Roman"/>
                <w:sz w:val="24"/>
                <w:szCs w:val="24"/>
              </w:rPr>
              <w:t>(полное/краткое)</w:t>
            </w:r>
          </w:p>
        </w:tc>
        <w:tc>
          <w:tcPr>
            <w:tcW w:w="6689" w:type="dxa"/>
          </w:tcPr>
          <w:p w:rsidR="00540E09" w:rsidRPr="00B1054E" w:rsidRDefault="00A402EB" w:rsidP="007F1591">
            <w:pPr>
              <w:pStyle w:val="a7"/>
              <w:ind w:left="0"/>
              <w:jc w:val="both"/>
              <w:rPr>
                <w:rFonts w:ascii="Times New Roman" w:hAnsi="Times New Roman" w:cs="Times New Roman"/>
                <w:b/>
                <w:sz w:val="24"/>
                <w:szCs w:val="24"/>
              </w:rPr>
            </w:pPr>
            <w:r w:rsidRPr="00B1054E">
              <w:rPr>
                <w:rFonts w:ascii="Times New Roman" w:hAnsi="Times New Roman" w:cs="Times New Roman"/>
                <w:b/>
                <w:sz w:val="24"/>
                <w:szCs w:val="24"/>
              </w:rPr>
              <w:t>Муниципальное дошкольное образовательное учреждение «Детский сад № 28 р.п. Ишня»</w:t>
            </w:r>
            <w:r w:rsidR="00A439E6" w:rsidRPr="00B1054E">
              <w:rPr>
                <w:rFonts w:ascii="Times New Roman" w:hAnsi="Times New Roman" w:cs="Times New Roman"/>
                <w:b/>
                <w:sz w:val="24"/>
                <w:szCs w:val="24"/>
              </w:rPr>
              <w:t xml:space="preserve"> </w:t>
            </w:r>
            <w:r w:rsidRPr="00B1054E">
              <w:rPr>
                <w:rFonts w:ascii="Times New Roman" w:hAnsi="Times New Roman" w:cs="Times New Roman"/>
                <w:b/>
                <w:sz w:val="24"/>
                <w:szCs w:val="24"/>
              </w:rPr>
              <w:t>/ МДОУ «Детский сад № 28 р.п. Ишня»</w:t>
            </w:r>
          </w:p>
        </w:tc>
      </w:tr>
      <w:tr w:rsidR="00540E09" w:rsidRPr="00B1054E" w:rsidTr="003113BA">
        <w:tc>
          <w:tcPr>
            <w:tcW w:w="3229" w:type="dxa"/>
          </w:tcPr>
          <w:p w:rsidR="00540E09" w:rsidRPr="00B1054E" w:rsidRDefault="00A402EB"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 xml:space="preserve">Тип </w:t>
            </w:r>
          </w:p>
        </w:tc>
        <w:tc>
          <w:tcPr>
            <w:tcW w:w="6689" w:type="dxa"/>
          </w:tcPr>
          <w:p w:rsidR="00540E09" w:rsidRPr="007F1591" w:rsidRDefault="00A402EB" w:rsidP="007F1591">
            <w:pPr>
              <w:rPr>
                <w:rFonts w:ascii="Times New Roman" w:hAnsi="Times New Roman" w:cs="Times New Roman"/>
                <w:sz w:val="24"/>
                <w:szCs w:val="24"/>
              </w:rPr>
            </w:pPr>
            <w:r w:rsidRPr="007F1591">
              <w:rPr>
                <w:rFonts w:ascii="Times New Roman" w:hAnsi="Times New Roman" w:cs="Times New Roman"/>
                <w:sz w:val="24"/>
                <w:szCs w:val="24"/>
              </w:rPr>
              <w:t>Дошкольное образовательное учреждение</w:t>
            </w:r>
          </w:p>
        </w:tc>
      </w:tr>
      <w:tr w:rsidR="00540E09" w:rsidRPr="00B1054E" w:rsidTr="003113BA">
        <w:tc>
          <w:tcPr>
            <w:tcW w:w="3229" w:type="dxa"/>
          </w:tcPr>
          <w:p w:rsidR="00540E09" w:rsidRPr="00B1054E" w:rsidRDefault="00A402EB"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 xml:space="preserve">Вид </w:t>
            </w:r>
          </w:p>
        </w:tc>
        <w:tc>
          <w:tcPr>
            <w:tcW w:w="6689" w:type="dxa"/>
          </w:tcPr>
          <w:p w:rsidR="00540E09" w:rsidRPr="007F1591" w:rsidRDefault="00A402EB" w:rsidP="007F1591">
            <w:pPr>
              <w:rPr>
                <w:rFonts w:ascii="Times New Roman" w:hAnsi="Times New Roman" w:cs="Times New Roman"/>
                <w:sz w:val="24"/>
                <w:szCs w:val="24"/>
              </w:rPr>
            </w:pPr>
            <w:r w:rsidRPr="007F1591">
              <w:rPr>
                <w:rFonts w:ascii="Times New Roman" w:hAnsi="Times New Roman" w:cs="Times New Roman"/>
                <w:sz w:val="24"/>
                <w:szCs w:val="24"/>
              </w:rPr>
              <w:t xml:space="preserve">Детский сад </w:t>
            </w:r>
          </w:p>
        </w:tc>
      </w:tr>
      <w:tr w:rsidR="00305DD1" w:rsidRPr="00B1054E" w:rsidTr="003113BA">
        <w:tc>
          <w:tcPr>
            <w:tcW w:w="3229" w:type="dxa"/>
          </w:tcPr>
          <w:p w:rsidR="00305DD1" w:rsidRPr="00B1054E" w:rsidRDefault="00305DD1"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Тип финансирования</w:t>
            </w:r>
          </w:p>
        </w:tc>
        <w:tc>
          <w:tcPr>
            <w:tcW w:w="6689" w:type="dxa"/>
          </w:tcPr>
          <w:p w:rsidR="00305DD1" w:rsidRPr="007F1591" w:rsidRDefault="00305DD1" w:rsidP="007F1591">
            <w:pPr>
              <w:rPr>
                <w:rFonts w:ascii="Times New Roman" w:hAnsi="Times New Roman" w:cs="Times New Roman"/>
                <w:sz w:val="24"/>
                <w:szCs w:val="24"/>
              </w:rPr>
            </w:pPr>
            <w:r w:rsidRPr="007F1591">
              <w:rPr>
                <w:rFonts w:ascii="Times New Roman" w:hAnsi="Times New Roman" w:cs="Times New Roman"/>
                <w:sz w:val="24"/>
                <w:szCs w:val="24"/>
              </w:rPr>
              <w:t xml:space="preserve">Бюджетное </w:t>
            </w:r>
          </w:p>
        </w:tc>
      </w:tr>
      <w:tr w:rsidR="00540E09" w:rsidRPr="00B1054E" w:rsidTr="003113BA">
        <w:tc>
          <w:tcPr>
            <w:tcW w:w="3229" w:type="dxa"/>
          </w:tcPr>
          <w:p w:rsidR="00540E09" w:rsidRPr="00B1054E" w:rsidRDefault="00A402EB"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Юридический и фактический адрес:</w:t>
            </w:r>
          </w:p>
        </w:tc>
        <w:tc>
          <w:tcPr>
            <w:tcW w:w="6689" w:type="dxa"/>
          </w:tcPr>
          <w:p w:rsidR="00540E09" w:rsidRPr="00B1054E" w:rsidRDefault="00A402EB" w:rsidP="007F1591">
            <w:pPr>
              <w:pStyle w:val="a7"/>
              <w:ind w:left="0"/>
              <w:rPr>
                <w:rFonts w:ascii="Times New Roman" w:hAnsi="Times New Roman" w:cs="Times New Roman"/>
                <w:b/>
                <w:sz w:val="24"/>
                <w:szCs w:val="24"/>
              </w:rPr>
            </w:pPr>
            <w:r w:rsidRPr="00B1054E">
              <w:rPr>
                <w:rFonts w:ascii="Times New Roman" w:hAnsi="Times New Roman" w:cs="Times New Roman"/>
                <w:sz w:val="24"/>
                <w:szCs w:val="24"/>
              </w:rPr>
              <w:t>152120, Ярославская область, Ростовский район п. Ишня улица Школьная дом 9</w:t>
            </w:r>
          </w:p>
        </w:tc>
      </w:tr>
      <w:tr w:rsidR="00540E09" w:rsidRPr="00B1054E" w:rsidTr="003113BA">
        <w:tc>
          <w:tcPr>
            <w:tcW w:w="3229" w:type="dxa"/>
          </w:tcPr>
          <w:p w:rsidR="00540E09" w:rsidRPr="00B1054E" w:rsidRDefault="00A402EB"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Телефон</w:t>
            </w:r>
          </w:p>
        </w:tc>
        <w:tc>
          <w:tcPr>
            <w:tcW w:w="6689" w:type="dxa"/>
          </w:tcPr>
          <w:p w:rsidR="00540E09" w:rsidRPr="007F1591" w:rsidRDefault="00A402EB" w:rsidP="007F1591">
            <w:pPr>
              <w:spacing w:line="276" w:lineRule="auto"/>
              <w:jc w:val="both"/>
              <w:rPr>
                <w:rFonts w:ascii="Times New Roman" w:hAnsi="Times New Roman" w:cs="Times New Roman"/>
                <w:sz w:val="24"/>
                <w:szCs w:val="24"/>
              </w:rPr>
            </w:pPr>
            <w:r w:rsidRPr="007F1591">
              <w:rPr>
                <w:rFonts w:ascii="Times New Roman" w:hAnsi="Times New Roman" w:cs="Times New Roman"/>
                <w:sz w:val="24"/>
                <w:szCs w:val="24"/>
              </w:rPr>
              <w:t>8 (48536) 29-3-30</w:t>
            </w:r>
          </w:p>
        </w:tc>
      </w:tr>
      <w:tr w:rsidR="00A402EB" w:rsidRPr="00B1054E" w:rsidTr="003113BA">
        <w:tc>
          <w:tcPr>
            <w:tcW w:w="3229" w:type="dxa"/>
          </w:tcPr>
          <w:p w:rsidR="00A402EB" w:rsidRPr="00B1054E" w:rsidRDefault="00A402EB"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Адрес электронной почты</w:t>
            </w:r>
          </w:p>
        </w:tc>
        <w:tc>
          <w:tcPr>
            <w:tcW w:w="6689" w:type="dxa"/>
          </w:tcPr>
          <w:p w:rsidR="00A402EB" w:rsidRPr="00B1054E" w:rsidRDefault="00A402EB" w:rsidP="007F1591">
            <w:pPr>
              <w:spacing w:line="276" w:lineRule="auto"/>
              <w:jc w:val="both"/>
              <w:rPr>
                <w:rFonts w:ascii="Times New Roman" w:hAnsi="Times New Roman" w:cs="Times New Roman"/>
                <w:sz w:val="24"/>
                <w:szCs w:val="24"/>
              </w:rPr>
            </w:pPr>
            <w:r w:rsidRPr="00B1054E">
              <w:rPr>
                <w:rFonts w:ascii="Times New Roman" w:hAnsi="Times New Roman" w:cs="Times New Roman"/>
                <w:sz w:val="24"/>
                <w:szCs w:val="24"/>
              </w:rPr>
              <w:t>28sad.ishnya@yarregion.ru</w:t>
            </w:r>
          </w:p>
        </w:tc>
      </w:tr>
      <w:tr w:rsidR="00540E09" w:rsidRPr="00B1054E" w:rsidTr="003113BA">
        <w:tc>
          <w:tcPr>
            <w:tcW w:w="3229" w:type="dxa"/>
          </w:tcPr>
          <w:p w:rsidR="00540E09" w:rsidRPr="00B1054E" w:rsidRDefault="00A402EB" w:rsidP="001513FC">
            <w:pPr>
              <w:pStyle w:val="a7"/>
              <w:ind w:left="0" w:firstLine="170"/>
              <w:jc w:val="center"/>
              <w:rPr>
                <w:rFonts w:ascii="Times New Roman" w:hAnsi="Times New Roman" w:cs="Times New Roman"/>
                <w:sz w:val="24"/>
                <w:szCs w:val="24"/>
              </w:rPr>
            </w:pPr>
            <w:r w:rsidRPr="00B1054E">
              <w:rPr>
                <w:rFonts w:ascii="Times New Roman" w:eastAsia="Times New Roman" w:hAnsi="Times New Roman" w:cs="Times New Roman"/>
                <w:sz w:val="24"/>
                <w:szCs w:val="24"/>
              </w:rPr>
              <w:t>Сайт в Интернете</w:t>
            </w:r>
          </w:p>
        </w:tc>
        <w:tc>
          <w:tcPr>
            <w:tcW w:w="6689" w:type="dxa"/>
          </w:tcPr>
          <w:p w:rsidR="00540E09" w:rsidRPr="007F1591" w:rsidRDefault="00A402EB" w:rsidP="007F1591">
            <w:pPr>
              <w:rPr>
                <w:rFonts w:ascii="Times New Roman" w:hAnsi="Times New Roman" w:cs="Times New Roman"/>
                <w:b/>
                <w:sz w:val="24"/>
                <w:szCs w:val="24"/>
              </w:rPr>
            </w:pPr>
            <w:r w:rsidRPr="007F1591">
              <w:rPr>
                <w:rFonts w:ascii="Times New Roman" w:eastAsia="Times New Roman" w:hAnsi="Times New Roman" w:cs="Times New Roman"/>
                <w:sz w:val="24"/>
                <w:szCs w:val="24"/>
              </w:rPr>
              <w:t>http://ds28-ros.edu.yar.ru/</w:t>
            </w:r>
          </w:p>
        </w:tc>
      </w:tr>
      <w:tr w:rsidR="00540E09" w:rsidRPr="00B1054E" w:rsidTr="003113BA">
        <w:tc>
          <w:tcPr>
            <w:tcW w:w="3229" w:type="dxa"/>
          </w:tcPr>
          <w:p w:rsidR="00540E09" w:rsidRPr="00B1054E" w:rsidRDefault="00A402EB"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Учредитель</w:t>
            </w:r>
          </w:p>
        </w:tc>
        <w:tc>
          <w:tcPr>
            <w:tcW w:w="6689" w:type="dxa"/>
          </w:tcPr>
          <w:p w:rsidR="00540E09" w:rsidRPr="00B1054E" w:rsidRDefault="00A402EB" w:rsidP="007F1591">
            <w:pPr>
              <w:pStyle w:val="a7"/>
              <w:ind w:left="0"/>
              <w:rPr>
                <w:rFonts w:ascii="Times New Roman" w:hAnsi="Times New Roman" w:cs="Times New Roman"/>
                <w:b/>
                <w:sz w:val="24"/>
                <w:szCs w:val="24"/>
              </w:rPr>
            </w:pPr>
            <w:r w:rsidRPr="00B1054E">
              <w:rPr>
                <w:rFonts w:ascii="Times New Roman" w:hAnsi="Times New Roman" w:cs="Times New Roman"/>
                <w:sz w:val="24"/>
                <w:szCs w:val="24"/>
              </w:rPr>
              <w:t>Управление образования Ростовского муниципального округа.</w:t>
            </w:r>
          </w:p>
        </w:tc>
      </w:tr>
      <w:tr w:rsidR="00540E09" w:rsidRPr="00B1054E" w:rsidTr="003113BA">
        <w:tc>
          <w:tcPr>
            <w:tcW w:w="3229" w:type="dxa"/>
          </w:tcPr>
          <w:p w:rsidR="00540E09" w:rsidRPr="00B1054E" w:rsidRDefault="00A402EB"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Заведующий МДОУ</w:t>
            </w:r>
          </w:p>
        </w:tc>
        <w:tc>
          <w:tcPr>
            <w:tcW w:w="6689" w:type="dxa"/>
          </w:tcPr>
          <w:p w:rsidR="00540E09" w:rsidRPr="00B1054E" w:rsidRDefault="00A402EB" w:rsidP="007F1591">
            <w:pPr>
              <w:pStyle w:val="a7"/>
              <w:ind w:left="0"/>
              <w:jc w:val="both"/>
              <w:rPr>
                <w:rFonts w:ascii="Times New Roman" w:hAnsi="Times New Roman" w:cs="Times New Roman"/>
                <w:b/>
                <w:sz w:val="24"/>
                <w:szCs w:val="24"/>
              </w:rPr>
            </w:pPr>
            <w:proofErr w:type="spellStart"/>
            <w:r w:rsidRPr="00B1054E">
              <w:rPr>
                <w:rFonts w:ascii="Times New Roman" w:hAnsi="Times New Roman" w:cs="Times New Roman"/>
                <w:sz w:val="24"/>
                <w:szCs w:val="24"/>
              </w:rPr>
              <w:t>Алдашкина</w:t>
            </w:r>
            <w:proofErr w:type="spellEnd"/>
            <w:r w:rsidRPr="00B1054E">
              <w:rPr>
                <w:rFonts w:ascii="Times New Roman" w:hAnsi="Times New Roman" w:cs="Times New Roman"/>
                <w:sz w:val="24"/>
                <w:szCs w:val="24"/>
              </w:rPr>
              <w:t xml:space="preserve"> Ольга Владимировна, </w:t>
            </w:r>
            <w:r w:rsidRPr="00B1054E">
              <w:rPr>
                <w:rFonts w:ascii="Times New Roman" w:hAnsi="Times New Roman" w:cs="Times New Roman"/>
                <w:i/>
                <w:sz w:val="24"/>
                <w:szCs w:val="24"/>
              </w:rPr>
              <w:t>высшее образование, аттестована на соответствие занимаемой должности</w:t>
            </w:r>
            <w:r w:rsidR="007F1591">
              <w:rPr>
                <w:rFonts w:ascii="Times New Roman" w:hAnsi="Times New Roman" w:cs="Times New Roman"/>
                <w:i/>
                <w:sz w:val="24"/>
                <w:szCs w:val="24"/>
              </w:rPr>
              <w:t>, педагогический стаж 24 года</w:t>
            </w:r>
            <w:r w:rsidRPr="00B1054E">
              <w:rPr>
                <w:rFonts w:ascii="Times New Roman" w:hAnsi="Times New Roman" w:cs="Times New Roman"/>
                <w:i/>
                <w:sz w:val="24"/>
                <w:szCs w:val="24"/>
              </w:rPr>
              <w:t xml:space="preserve">, в </w:t>
            </w:r>
            <w:r w:rsidR="007F1591">
              <w:rPr>
                <w:rFonts w:ascii="Times New Roman" w:hAnsi="Times New Roman" w:cs="Times New Roman"/>
                <w:i/>
                <w:sz w:val="24"/>
                <w:szCs w:val="24"/>
              </w:rPr>
              <w:t>должности 16</w:t>
            </w:r>
            <w:r w:rsidRPr="00B1054E">
              <w:rPr>
                <w:rFonts w:ascii="Times New Roman" w:hAnsi="Times New Roman" w:cs="Times New Roman"/>
                <w:i/>
                <w:sz w:val="24"/>
                <w:szCs w:val="24"/>
              </w:rPr>
              <w:t xml:space="preserve"> лет</w:t>
            </w:r>
          </w:p>
        </w:tc>
      </w:tr>
      <w:tr w:rsidR="00A402EB" w:rsidRPr="00B1054E" w:rsidTr="003113BA">
        <w:tc>
          <w:tcPr>
            <w:tcW w:w="3229" w:type="dxa"/>
          </w:tcPr>
          <w:p w:rsidR="00A402EB" w:rsidRPr="00B1054E" w:rsidRDefault="00A402EB"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Старший воспитатель</w:t>
            </w:r>
          </w:p>
        </w:tc>
        <w:tc>
          <w:tcPr>
            <w:tcW w:w="6689" w:type="dxa"/>
          </w:tcPr>
          <w:p w:rsidR="00A402EB" w:rsidRPr="00B1054E" w:rsidRDefault="007F1591" w:rsidP="007F1591">
            <w:pPr>
              <w:pStyle w:val="a7"/>
              <w:ind w:left="0"/>
              <w:jc w:val="both"/>
              <w:rPr>
                <w:rFonts w:ascii="Times New Roman" w:hAnsi="Times New Roman" w:cs="Times New Roman"/>
                <w:sz w:val="24"/>
                <w:szCs w:val="24"/>
              </w:rPr>
            </w:pPr>
            <w:r>
              <w:rPr>
                <w:rFonts w:ascii="Times New Roman" w:hAnsi="Times New Roman" w:cs="Times New Roman"/>
                <w:sz w:val="24"/>
                <w:szCs w:val="24"/>
              </w:rPr>
              <w:t>Мареева Екатерина Игоревна,</w:t>
            </w:r>
            <w:r w:rsidR="00A402EB" w:rsidRPr="00B1054E">
              <w:rPr>
                <w:rFonts w:ascii="Times New Roman" w:hAnsi="Times New Roman" w:cs="Times New Roman"/>
                <w:sz w:val="24"/>
                <w:szCs w:val="24"/>
              </w:rPr>
              <w:t xml:space="preserve"> </w:t>
            </w:r>
            <w:r w:rsidR="00A402EB" w:rsidRPr="00B1054E">
              <w:rPr>
                <w:rFonts w:ascii="Times New Roman" w:hAnsi="Times New Roman" w:cs="Times New Roman"/>
                <w:i/>
                <w:sz w:val="24"/>
                <w:szCs w:val="24"/>
              </w:rPr>
              <w:t>высшее о</w:t>
            </w:r>
            <w:r w:rsidR="00713C1B">
              <w:rPr>
                <w:rFonts w:ascii="Times New Roman" w:hAnsi="Times New Roman" w:cs="Times New Roman"/>
                <w:i/>
                <w:sz w:val="24"/>
                <w:szCs w:val="24"/>
              </w:rPr>
              <w:t>бразование, соответствие занимаемой должности, педагогический стаж 13 лет, в должности 1 год</w:t>
            </w:r>
          </w:p>
        </w:tc>
      </w:tr>
      <w:tr w:rsidR="00A402EB" w:rsidRPr="00B1054E" w:rsidTr="003113BA">
        <w:tc>
          <w:tcPr>
            <w:tcW w:w="3229" w:type="dxa"/>
          </w:tcPr>
          <w:p w:rsidR="00A402EB" w:rsidRPr="00B1054E" w:rsidRDefault="00A402EB"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Режим работы</w:t>
            </w:r>
          </w:p>
        </w:tc>
        <w:tc>
          <w:tcPr>
            <w:tcW w:w="6689" w:type="dxa"/>
          </w:tcPr>
          <w:p w:rsidR="00A402EB" w:rsidRPr="00B1054E" w:rsidRDefault="00040874" w:rsidP="00713C1B">
            <w:pPr>
              <w:spacing w:line="276" w:lineRule="auto"/>
              <w:jc w:val="both"/>
              <w:rPr>
                <w:rFonts w:ascii="Times New Roman" w:hAnsi="Times New Roman" w:cs="Times New Roman"/>
                <w:sz w:val="24"/>
                <w:szCs w:val="24"/>
              </w:rPr>
            </w:pPr>
            <w:r w:rsidRPr="00B1054E">
              <w:rPr>
                <w:rFonts w:ascii="Times New Roman" w:hAnsi="Times New Roman" w:cs="Times New Roman"/>
                <w:sz w:val="24"/>
                <w:szCs w:val="24"/>
              </w:rPr>
              <w:t>Рабочая неделя – пятидневная, с понедельника по пятницу. Длительность пребывания детей в группах – 10.5 часов. Режим работы групп – с 7:00 до 17.30</w:t>
            </w:r>
          </w:p>
        </w:tc>
      </w:tr>
      <w:tr w:rsidR="00A402EB" w:rsidRPr="00B1054E" w:rsidTr="003113BA">
        <w:tc>
          <w:tcPr>
            <w:tcW w:w="3229" w:type="dxa"/>
          </w:tcPr>
          <w:p w:rsidR="00A402EB" w:rsidRPr="00B1054E" w:rsidRDefault="00A402EB"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Информация об организации</w:t>
            </w:r>
          </w:p>
        </w:tc>
        <w:tc>
          <w:tcPr>
            <w:tcW w:w="6689" w:type="dxa"/>
          </w:tcPr>
          <w:p w:rsidR="00A402EB" w:rsidRPr="00B1054E" w:rsidRDefault="00884B3C" w:rsidP="001513FC">
            <w:pPr>
              <w:pStyle w:val="a7"/>
              <w:numPr>
                <w:ilvl w:val="0"/>
                <w:numId w:val="2"/>
              </w:numPr>
              <w:spacing w:line="276" w:lineRule="auto"/>
              <w:ind w:left="0" w:firstLine="170"/>
              <w:jc w:val="both"/>
              <w:rPr>
                <w:rFonts w:ascii="Times New Roman" w:hAnsi="Times New Roman" w:cs="Times New Roman"/>
                <w:sz w:val="24"/>
                <w:szCs w:val="24"/>
              </w:rPr>
            </w:pPr>
            <w:r w:rsidRPr="00B1054E">
              <w:rPr>
                <w:rFonts w:ascii="Times New Roman" w:hAnsi="Times New Roman" w:cs="Times New Roman"/>
                <w:sz w:val="24"/>
                <w:szCs w:val="24"/>
              </w:rPr>
              <w:t>Год ввода в эксплуатацию: 1966 год и 1978 год</w:t>
            </w:r>
          </w:p>
          <w:p w:rsidR="005D19BC" w:rsidRPr="00B1054E" w:rsidRDefault="005D19BC" w:rsidP="001513FC">
            <w:pPr>
              <w:pStyle w:val="a7"/>
              <w:numPr>
                <w:ilvl w:val="0"/>
                <w:numId w:val="2"/>
              </w:numPr>
              <w:spacing w:line="276" w:lineRule="auto"/>
              <w:ind w:left="0" w:firstLine="170"/>
              <w:jc w:val="both"/>
              <w:rPr>
                <w:rFonts w:ascii="Times New Roman" w:hAnsi="Times New Roman" w:cs="Times New Roman"/>
                <w:sz w:val="24"/>
                <w:szCs w:val="24"/>
              </w:rPr>
            </w:pPr>
            <w:r w:rsidRPr="00B1054E">
              <w:rPr>
                <w:rFonts w:ascii="Times New Roman" w:hAnsi="Times New Roman" w:cs="Times New Roman"/>
                <w:sz w:val="24"/>
                <w:szCs w:val="24"/>
              </w:rPr>
              <w:t>Лицензия на осуществление хозяйственной деятельности от 03.09.2012 г. № 76242512/358</w:t>
            </w:r>
          </w:p>
          <w:p w:rsidR="005D19BC" w:rsidRPr="00B1054E" w:rsidRDefault="005D19BC" w:rsidP="001513FC">
            <w:pPr>
              <w:pStyle w:val="a7"/>
              <w:numPr>
                <w:ilvl w:val="0"/>
                <w:numId w:val="2"/>
              </w:numPr>
              <w:spacing w:line="276" w:lineRule="auto"/>
              <w:ind w:left="0" w:firstLine="170"/>
              <w:jc w:val="both"/>
              <w:rPr>
                <w:rFonts w:ascii="Times New Roman" w:hAnsi="Times New Roman" w:cs="Times New Roman"/>
                <w:sz w:val="24"/>
                <w:szCs w:val="24"/>
              </w:rPr>
            </w:pPr>
            <w:r w:rsidRPr="00B1054E">
              <w:rPr>
                <w:rFonts w:ascii="Times New Roman" w:hAnsi="Times New Roman" w:cs="Times New Roman"/>
                <w:sz w:val="24"/>
                <w:szCs w:val="24"/>
              </w:rPr>
              <w:t>ОГРН 1027601068021</w:t>
            </w:r>
          </w:p>
        </w:tc>
      </w:tr>
      <w:tr w:rsidR="00A402EB" w:rsidRPr="00B1054E" w:rsidTr="003113BA">
        <w:tc>
          <w:tcPr>
            <w:tcW w:w="3229" w:type="dxa"/>
          </w:tcPr>
          <w:p w:rsidR="00A402EB" w:rsidRPr="00B1054E" w:rsidRDefault="00884B3C"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Количество групп</w:t>
            </w:r>
          </w:p>
        </w:tc>
        <w:tc>
          <w:tcPr>
            <w:tcW w:w="6689" w:type="dxa"/>
          </w:tcPr>
          <w:p w:rsidR="00A402EB" w:rsidRPr="00B1054E" w:rsidRDefault="001513FC" w:rsidP="001513FC">
            <w:pPr>
              <w:pStyle w:val="a7"/>
              <w:ind w:left="0" w:firstLine="170"/>
              <w:jc w:val="both"/>
              <w:rPr>
                <w:rFonts w:ascii="Times New Roman" w:hAnsi="Times New Roman" w:cs="Times New Roman"/>
                <w:sz w:val="24"/>
                <w:szCs w:val="24"/>
              </w:rPr>
            </w:pPr>
            <w:r w:rsidRPr="00B1054E">
              <w:rPr>
                <w:rFonts w:ascii="Times New Roman" w:hAnsi="Times New Roman" w:cs="Times New Roman"/>
                <w:sz w:val="24"/>
                <w:szCs w:val="24"/>
              </w:rPr>
              <w:t>4</w:t>
            </w:r>
            <w:r w:rsidR="00C0542D" w:rsidRPr="00B1054E">
              <w:rPr>
                <w:rFonts w:ascii="Times New Roman" w:hAnsi="Times New Roman" w:cs="Times New Roman"/>
                <w:sz w:val="24"/>
                <w:szCs w:val="24"/>
              </w:rPr>
              <w:t xml:space="preserve"> (3</w:t>
            </w:r>
            <w:r w:rsidR="00884B3C" w:rsidRPr="00B1054E">
              <w:rPr>
                <w:rFonts w:ascii="Times New Roman" w:hAnsi="Times New Roman" w:cs="Times New Roman"/>
                <w:sz w:val="24"/>
                <w:szCs w:val="24"/>
              </w:rPr>
              <w:t>-дошкольных, 1- раннего возраста)</w:t>
            </w:r>
          </w:p>
          <w:p w:rsidR="00884B3C" w:rsidRPr="00B1054E" w:rsidRDefault="00884B3C" w:rsidP="001513FC">
            <w:pPr>
              <w:pStyle w:val="a7"/>
              <w:ind w:left="0" w:firstLine="170"/>
              <w:jc w:val="both"/>
              <w:rPr>
                <w:rFonts w:ascii="Times New Roman" w:hAnsi="Times New Roman" w:cs="Times New Roman"/>
                <w:sz w:val="24"/>
                <w:szCs w:val="24"/>
              </w:rPr>
            </w:pPr>
            <w:r w:rsidRPr="00B1054E">
              <w:rPr>
                <w:rFonts w:ascii="Times New Roman" w:hAnsi="Times New Roman" w:cs="Times New Roman"/>
                <w:sz w:val="24"/>
                <w:szCs w:val="24"/>
              </w:rPr>
              <w:t>Все группы общеразвивающей направленности.</w:t>
            </w:r>
          </w:p>
        </w:tc>
      </w:tr>
      <w:tr w:rsidR="00884B3C" w:rsidRPr="00B1054E" w:rsidTr="003113BA">
        <w:tc>
          <w:tcPr>
            <w:tcW w:w="3229" w:type="dxa"/>
          </w:tcPr>
          <w:p w:rsidR="001C2A5D" w:rsidRPr="00B1054E" w:rsidRDefault="001C2A5D" w:rsidP="001513FC">
            <w:pPr>
              <w:ind w:firstLine="170"/>
              <w:jc w:val="center"/>
              <w:rPr>
                <w:rFonts w:ascii="Times New Roman" w:hAnsi="Times New Roman" w:cs="Times New Roman"/>
                <w:sz w:val="24"/>
                <w:szCs w:val="24"/>
              </w:rPr>
            </w:pPr>
            <w:r w:rsidRPr="00B1054E">
              <w:rPr>
                <w:rFonts w:ascii="Times New Roman" w:hAnsi="Times New Roman" w:cs="Times New Roman"/>
                <w:sz w:val="24"/>
                <w:szCs w:val="24"/>
              </w:rPr>
              <w:t>Общая численность детей</w:t>
            </w:r>
          </w:p>
          <w:p w:rsidR="00884B3C" w:rsidRPr="00B1054E" w:rsidRDefault="00C0542D"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на 31.12.2023</w:t>
            </w:r>
          </w:p>
        </w:tc>
        <w:tc>
          <w:tcPr>
            <w:tcW w:w="6689" w:type="dxa"/>
          </w:tcPr>
          <w:p w:rsidR="00884B3C" w:rsidRPr="00C06F5B" w:rsidRDefault="001C2A5D" w:rsidP="001513FC">
            <w:pPr>
              <w:pStyle w:val="a7"/>
              <w:ind w:left="0" w:firstLine="170"/>
              <w:jc w:val="both"/>
              <w:rPr>
                <w:rFonts w:ascii="Times New Roman" w:hAnsi="Times New Roman" w:cs="Times New Roman"/>
                <w:sz w:val="24"/>
                <w:szCs w:val="24"/>
              </w:rPr>
            </w:pPr>
            <w:r w:rsidRPr="00C06F5B">
              <w:rPr>
                <w:rFonts w:ascii="Times New Roman" w:hAnsi="Times New Roman" w:cs="Times New Roman"/>
                <w:sz w:val="24"/>
                <w:szCs w:val="24"/>
              </w:rPr>
              <w:t xml:space="preserve"> </w:t>
            </w:r>
            <w:r w:rsidR="00C06F5B" w:rsidRPr="00C06F5B">
              <w:rPr>
                <w:rFonts w:ascii="Times New Roman" w:hAnsi="Times New Roman" w:cs="Times New Roman"/>
                <w:sz w:val="24"/>
                <w:szCs w:val="24"/>
              </w:rPr>
              <w:t>81</w:t>
            </w:r>
            <w:r w:rsidR="00024EF7" w:rsidRPr="00C06F5B">
              <w:rPr>
                <w:rFonts w:ascii="Times New Roman" w:hAnsi="Times New Roman" w:cs="Times New Roman"/>
                <w:sz w:val="24"/>
                <w:szCs w:val="24"/>
              </w:rPr>
              <w:t xml:space="preserve"> </w:t>
            </w:r>
            <w:r w:rsidR="00C06F5B" w:rsidRPr="00C06F5B">
              <w:rPr>
                <w:rFonts w:ascii="Times New Roman" w:hAnsi="Times New Roman" w:cs="Times New Roman"/>
                <w:sz w:val="24"/>
                <w:szCs w:val="24"/>
              </w:rPr>
              <w:t>ребенок</w:t>
            </w:r>
          </w:p>
          <w:p w:rsidR="001C2A5D" w:rsidRPr="00C06F5B" w:rsidRDefault="00B1054E" w:rsidP="001513FC">
            <w:pPr>
              <w:ind w:firstLine="170"/>
              <w:jc w:val="both"/>
              <w:rPr>
                <w:rFonts w:ascii="Times New Roman" w:hAnsi="Times New Roman" w:cs="Times New Roman"/>
                <w:sz w:val="24"/>
                <w:szCs w:val="24"/>
              </w:rPr>
            </w:pPr>
            <w:r w:rsidRPr="00C06F5B">
              <w:rPr>
                <w:rFonts w:ascii="Times New Roman" w:hAnsi="Times New Roman" w:cs="Times New Roman"/>
                <w:sz w:val="24"/>
                <w:szCs w:val="24"/>
              </w:rPr>
              <w:t>4</w:t>
            </w:r>
            <w:r w:rsidR="0024196B" w:rsidRPr="00C06F5B">
              <w:rPr>
                <w:rFonts w:ascii="Times New Roman" w:hAnsi="Times New Roman" w:cs="Times New Roman"/>
                <w:sz w:val="24"/>
                <w:szCs w:val="24"/>
              </w:rPr>
              <w:t xml:space="preserve"> групп</w:t>
            </w:r>
            <w:r w:rsidRPr="00C06F5B">
              <w:rPr>
                <w:rFonts w:ascii="Times New Roman" w:hAnsi="Times New Roman" w:cs="Times New Roman"/>
                <w:sz w:val="24"/>
                <w:szCs w:val="24"/>
              </w:rPr>
              <w:t>ы</w:t>
            </w:r>
            <w:r w:rsidR="0024196B" w:rsidRPr="00C06F5B">
              <w:rPr>
                <w:rFonts w:ascii="Times New Roman" w:hAnsi="Times New Roman" w:cs="Times New Roman"/>
                <w:sz w:val="24"/>
                <w:szCs w:val="24"/>
              </w:rPr>
              <w:t xml:space="preserve"> </w:t>
            </w:r>
            <w:r w:rsidR="00C06F5B" w:rsidRPr="00C06F5B">
              <w:rPr>
                <w:rFonts w:ascii="Times New Roman" w:hAnsi="Times New Roman" w:cs="Times New Roman"/>
                <w:sz w:val="24"/>
                <w:szCs w:val="24"/>
              </w:rPr>
              <w:t>полного дня посещали 81</w:t>
            </w:r>
            <w:r w:rsidR="001C2A5D" w:rsidRPr="00C06F5B">
              <w:rPr>
                <w:rFonts w:ascii="Times New Roman" w:hAnsi="Times New Roman" w:cs="Times New Roman"/>
                <w:sz w:val="24"/>
                <w:szCs w:val="24"/>
              </w:rPr>
              <w:t xml:space="preserve"> воспитанников в</w:t>
            </w:r>
            <w:r w:rsidR="0024196B" w:rsidRPr="00C06F5B">
              <w:rPr>
                <w:rFonts w:ascii="Times New Roman" w:hAnsi="Times New Roman" w:cs="Times New Roman"/>
                <w:sz w:val="24"/>
                <w:szCs w:val="24"/>
              </w:rPr>
              <w:t xml:space="preserve"> возрасте от 1 </w:t>
            </w:r>
            <w:r w:rsidR="001C2A5D" w:rsidRPr="00C06F5B">
              <w:rPr>
                <w:rFonts w:ascii="Times New Roman" w:hAnsi="Times New Roman" w:cs="Times New Roman"/>
                <w:sz w:val="24"/>
                <w:szCs w:val="24"/>
              </w:rPr>
              <w:t xml:space="preserve">до 7 </w:t>
            </w:r>
            <w:r w:rsidR="0024196B" w:rsidRPr="00C06F5B">
              <w:rPr>
                <w:rFonts w:ascii="Times New Roman" w:hAnsi="Times New Roman" w:cs="Times New Roman"/>
                <w:sz w:val="24"/>
                <w:szCs w:val="24"/>
              </w:rPr>
              <w:t xml:space="preserve">(8) </w:t>
            </w:r>
            <w:r w:rsidR="001C2A5D" w:rsidRPr="00C06F5B">
              <w:rPr>
                <w:rFonts w:ascii="Times New Roman" w:hAnsi="Times New Roman" w:cs="Times New Roman"/>
                <w:sz w:val="24"/>
                <w:szCs w:val="24"/>
              </w:rPr>
              <w:t>лет</w:t>
            </w:r>
          </w:p>
        </w:tc>
      </w:tr>
      <w:tr w:rsidR="00643E90" w:rsidRPr="00B1054E" w:rsidTr="003113BA">
        <w:tc>
          <w:tcPr>
            <w:tcW w:w="3229" w:type="dxa"/>
          </w:tcPr>
          <w:p w:rsidR="00643E90" w:rsidRPr="00B1054E" w:rsidRDefault="00643E90" w:rsidP="001513FC">
            <w:pPr>
              <w:ind w:firstLine="170"/>
              <w:jc w:val="center"/>
              <w:rPr>
                <w:rFonts w:ascii="Times New Roman" w:hAnsi="Times New Roman" w:cs="Times New Roman"/>
                <w:sz w:val="24"/>
                <w:szCs w:val="24"/>
              </w:rPr>
            </w:pPr>
            <w:r w:rsidRPr="00B1054E">
              <w:rPr>
                <w:rFonts w:ascii="Times New Roman" w:hAnsi="Times New Roman" w:cs="Times New Roman"/>
                <w:sz w:val="24"/>
                <w:szCs w:val="24"/>
              </w:rPr>
              <w:t xml:space="preserve">Проектная мощность </w:t>
            </w:r>
          </w:p>
        </w:tc>
        <w:tc>
          <w:tcPr>
            <w:tcW w:w="6689" w:type="dxa"/>
          </w:tcPr>
          <w:p w:rsidR="00643E90" w:rsidRPr="00C06F5B" w:rsidRDefault="00643E90" w:rsidP="001513FC">
            <w:pPr>
              <w:pStyle w:val="a7"/>
              <w:ind w:left="0" w:firstLine="170"/>
              <w:jc w:val="both"/>
              <w:rPr>
                <w:rFonts w:ascii="Times New Roman" w:hAnsi="Times New Roman" w:cs="Times New Roman"/>
                <w:sz w:val="24"/>
                <w:szCs w:val="24"/>
              </w:rPr>
            </w:pPr>
            <w:r w:rsidRPr="00C06F5B">
              <w:rPr>
                <w:rFonts w:ascii="Times New Roman" w:hAnsi="Times New Roman" w:cs="Times New Roman"/>
                <w:sz w:val="24"/>
                <w:szCs w:val="24"/>
              </w:rPr>
              <w:t>115 детей</w:t>
            </w:r>
          </w:p>
        </w:tc>
      </w:tr>
      <w:tr w:rsidR="001C2A5D" w:rsidRPr="00B1054E" w:rsidTr="003113BA">
        <w:tc>
          <w:tcPr>
            <w:tcW w:w="3229" w:type="dxa"/>
          </w:tcPr>
          <w:p w:rsidR="001C2A5D" w:rsidRPr="00B1054E" w:rsidRDefault="001C2A5D"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Количество выпускников</w:t>
            </w:r>
          </w:p>
        </w:tc>
        <w:tc>
          <w:tcPr>
            <w:tcW w:w="6689" w:type="dxa"/>
          </w:tcPr>
          <w:p w:rsidR="001C2A5D" w:rsidRPr="00C06F5B" w:rsidRDefault="005B41BD" w:rsidP="001513FC">
            <w:pPr>
              <w:pStyle w:val="a7"/>
              <w:ind w:left="0" w:firstLine="170"/>
              <w:jc w:val="both"/>
              <w:rPr>
                <w:rFonts w:ascii="Times New Roman" w:hAnsi="Times New Roman" w:cs="Times New Roman"/>
                <w:sz w:val="24"/>
                <w:szCs w:val="24"/>
              </w:rPr>
            </w:pPr>
            <w:r>
              <w:rPr>
                <w:rFonts w:ascii="Times New Roman" w:hAnsi="Times New Roman" w:cs="Times New Roman"/>
                <w:sz w:val="24"/>
                <w:szCs w:val="24"/>
              </w:rPr>
              <w:t>20</w:t>
            </w:r>
            <w:r w:rsidR="001C2A5D" w:rsidRPr="00C06F5B">
              <w:rPr>
                <w:rFonts w:ascii="Times New Roman" w:hAnsi="Times New Roman" w:cs="Times New Roman"/>
                <w:sz w:val="24"/>
                <w:szCs w:val="24"/>
              </w:rPr>
              <w:t xml:space="preserve"> детей </w:t>
            </w:r>
          </w:p>
        </w:tc>
      </w:tr>
      <w:tr w:rsidR="00A402EB" w:rsidRPr="00B1054E" w:rsidTr="003113BA">
        <w:tc>
          <w:tcPr>
            <w:tcW w:w="3229" w:type="dxa"/>
          </w:tcPr>
          <w:p w:rsidR="00A402EB" w:rsidRPr="00B1054E" w:rsidRDefault="00884B3C" w:rsidP="001513FC">
            <w:pPr>
              <w:pStyle w:val="a7"/>
              <w:ind w:left="0" w:firstLine="170"/>
              <w:jc w:val="center"/>
              <w:rPr>
                <w:rFonts w:ascii="Times New Roman" w:hAnsi="Times New Roman" w:cs="Times New Roman"/>
                <w:sz w:val="24"/>
                <w:szCs w:val="24"/>
              </w:rPr>
            </w:pPr>
            <w:r w:rsidRPr="00B1054E">
              <w:rPr>
                <w:rFonts w:ascii="Times New Roman" w:hAnsi="Times New Roman" w:cs="Times New Roman"/>
                <w:sz w:val="24"/>
                <w:szCs w:val="24"/>
              </w:rPr>
              <w:t>Количество сотрудников по штатному расписанию</w:t>
            </w:r>
          </w:p>
        </w:tc>
        <w:tc>
          <w:tcPr>
            <w:tcW w:w="6689" w:type="dxa"/>
          </w:tcPr>
          <w:p w:rsidR="00A402EB" w:rsidRPr="00C06F5B" w:rsidRDefault="00C06F5B" w:rsidP="001513FC">
            <w:pPr>
              <w:pStyle w:val="a7"/>
              <w:ind w:left="0" w:firstLine="170"/>
              <w:jc w:val="both"/>
              <w:rPr>
                <w:rFonts w:ascii="Times New Roman" w:hAnsi="Times New Roman" w:cs="Times New Roman"/>
                <w:sz w:val="24"/>
                <w:szCs w:val="24"/>
              </w:rPr>
            </w:pPr>
            <w:r w:rsidRPr="00C06F5B">
              <w:rPr>
                <w:rFonts w:ascii="Times New Roman" w:hAnsi="Times New Roman" w:cs="Times New Roman"/>
                <w:sz w:val="24"/>
                <w:szCs w:val="24"/>
              </w:rPr>
              <w:t>29</w:t>
            </w:r>
          </w:p>
        </w:tc>
      </w:tr>
    </w:tbl>
    <w:p w:rsidR="00144F7D" w:rsidRPr="00144F7D" w:rsidRDefault="00144F7D" w:rsidP="002610FF">
      <w:pPr>
        <w:pStyle w:val="a7"/>
        <w:spacing w:after="0" w:line="276" w:lineRule="auto"/>
        <w:ind w:left="0" w:firstLine="709"/>
        <w:jc w:val="both"/>
        <w:rPr>
          <w:rFonts w:ascii="Times New Roman" w:hAnsi="Times New Roman" w:cs="Times New Roman"/>
          <w:sz w:val="24"/>
          <w:szCs w:val="24"/>
        </w:rPr>
      </w:pPr>
    </w:p>
    <w:p w:rsidR="009D0081" w:rsidRPr="009D0081" w:rsidRDefault="009D0081" w:rsidP="002610FF">
      <w:pPr>
        <w:spacing w:after="0"/>
        <w:ind w:firstLine="709"/>
        <w:jc w:val="both"/>
        <w:rPr>
          <w:rFonts w:ascii="Times New Roman" w:eastAsia="Times New Roman" w:hAnsi="Times New Roman" w:cs="Times New Roman"/>
          <w:sz w:val="24"/>
          <w:szCs w:val="24"/>
          <w:vertAlign w:val="superscript"/>
        </w:rPr>
      </w:pPr>
      <w:r>
        <w:rPr>
          <w:rFonts w:ascii="Times New Roman" w:hAnsi="Times New Roman" w:cs="Times New Roman"/>
          <w:sz w:val="24"/>
          <w:szCs w:val="24"/>
        </w:rPr>
        <w:t xml:space="preserve">Муниципальное </w:t>
      </w:r>
      <w:r w:rsidRPr="009D0081">
        <w:rPr>
          <w:rFonts w:ascii="Times New Roman" w:hAnsi="Times New Roman" w:cs="Times New Roman"/>
          <w:sz w:val="24"/>
          <w:szCs w:val="24"/>
        </w:rPr>
        <w:t>дошкольное образователь</w:t>
      </w:r>
      <w:r>
        <w:rPr>
          <w:rFonts w:ascii="Times New Roman" w:hAnsi="Times New Roman" w:cs="Times New Roman"/>
          <w:sz w:val="24"/>
          <w:szCs w:val="24"/>
        </w:rPr>
        <w:t>ное учреждение «Детский сад № 28 р.п. Ишня» (далее – Учреждение</w:t>
      </w:r>
      <w:r w:rsidRPr="009D0081">
        <w:rPr>
          <w:rFonts w:ascii="Times New Roman" w:hAnsi="Times New Roman" w:cs="Times New Roman"/>
          <w:sz w:val="24"/>
          <w:szCs w:val="24"/>
        </w:rPr>
        <w:t>) р</w:t>
      </w:r>
      <w:r>
        <w:rPr>
          <w:rFonts w:ascii="Times New Roman" w:hAnsi="Times New Roman" w:cs="Times New Roman"/>
          <w:sz w:val="24"/>
          <w:szCs w:val="24"/>
        </w:rPr>
        <w:t>асположено в рабочем поселке Ишня</w:t>
      </w:r>
      <w:r w:rsidRPr="009D0081">
        <w:rPr>
          <w:rFonts w:ascii="Times New Roman" w:hAnsi="Times New Roman" w:cs="Times New Roman"/>
          <w:sz w:val="24"/>
          <w:szCs w:val="24"/>
        </w:rPr>
        <w:t xml:space="preserve"> вдали от производящих предприятий и торговых мест. Здание </w:t>
      </w:r>
      <w:r>
        <w:rPr>
          <w:rFonts w:ascii="Times New Roman" w:hAnsi="Times New Roman" w:cs="Times New Roman"/>
          <w:sz w:val="24"/>
          <w:szCs w:val="24"/>
        </w:rPr>
        <w:t>Учреждения</w:t>
      </w:r>
      <w:r w:rsidRPr="009D0081">
        <w:rPr>
          <w:rFonts w:ascii="Times New Roman" w:hAnsi="Times New Roman" w:cs="Times New Roman"/>
          <w:sz w:val="24"/>
          <w:szCs w:val="24"/>
        </w:rPr>
        <w:t xml:space="preserve"> построено по типовому проекту</w:t>
      </w:r>
      <w:r>
        <w:rPr>
          <w:rFonts w:ascii="Times New Roman" w:hAnsi="Times New Roman" w:cs="Times New Roman"/>
          <w:sz w:val="24"/>
          <w:szCs w:val="24"/>
        </w:rPr>
        <w:t>. Проектная наполняемость на 115</w:t>
      </w:r>
      <w:r w:rsidRPr="009D0081">
        <w:rPr>
          <w:rFonts w:ascii="Times New Roman" w:hAnsi="Times New Roman" w:cs="Times New Roman"/>
          <w:sz w:val="24"/>
          <w:szCs w:val="24"/>
        </w:rPr>
        <w:t xml:space="preserve"> мест</w:t>
      </w:r>
      <w:r w:rsidR="00811270">
        <w:rPr>
          <w:rFonts w:ascii="Times New Roman" w:hAnsi="Times New Roman" w:cs="Times New Roman"/>
          <w:sz w:val="24"/>
          <w:szCs w:val="24"/>
        </w:rPr>
        <w:t>. Общая площадь здания 885,4</w:t>
      </w:r>
      <w:r>
        <w:rPr>
          <w:rFonts w:ascii="Times New Roman" w:hAnsi="Times New Roman" w:cs="Times New Roman"/>
          <w:sz w:val="24"/>
          <w:szCs w:val="24"/>
        </w:rPr>
        <w:t xml:space="preserve"> кв.</w:t>
      </w:r>
      <w:r w:rsidRPr="009D0081">
        <w:rPr>
          <w:rFonts w:ascii="Times New Roman" w:hAnsi="Times New Roman" w:cs="Times New Roman"/>
          <w:sz w:val="24"/>
          <w:szCs w:val="24"/>
        </w:rPr>
        <w:t>м, из них площадь помещений, используемых непосредственно для нужд образо</w:t>
      </w:r>
      <w:r w:rsidR="00811270">
        <w:rPr>
          <w:rFonts w:ascii="Times New Roman" w:hAnsi="Times New Roman" w:cs="Times New Roman"/>
          <w:sz w:val="24"/>
          <w:szCs w:val="24"/>
        </w:rPr>
        <w:t>вательного процесса, 402.4</w:t>
      </w:r>
      <w:r>
        <w:rPr>
          <w:rFonts w:ascii="Times New Roman" w:hAnsi="Times New Roman" w:cs="Times New Roman"/>
          <w:sz w:val="24"/>
          <w:szCs w:val="24"/>
        </w:rPr>
        <w:t xml:space="preserve"> кв. </w:t>
      </w:r>
      <w:r w:rsidRPr="009D0081">
        <w:rPr>
          <w:rFonts w:ascii="Times New Roman" w:hAnsi="Times New Roman" w:cs="Times New Roman"/>
          <w:sz w:val="24"/>
          <w:szCs w:val="24"/>
        </w:rPr>
        <w:t>м.</w:t>
      </w:r>
    </w:p>
    <w:p w:rsidR="009D0081" w:rsidRPr="009D0081" w:rsidRDefault="009D0081" w:rsidP="002610FF">
      <w:pPr>
        <w:spacing w:after="0"/>
        <w:ind w:firstLine="709"/>
        <w:jc w:val="both"/>
        <w:rPr>
          <w:rFonts w:ascii="Times New Roman" w:hAnsi="Times New Roman" w:cs="Times New Roman"/>
          <w:sz w:val="24"/>
          <w:szCs w:val="24"/>
        </w:rPr>
      </w:pPr>
      <w:r w:rsidRPr="009D0081">
        <w:rPr>
          <w:rFonts w:ascii="Times New Roman" w:hAnsi="Times New Roman" w:cs="Times New Roman"/>
          <w:sz w:val="24"/>
          <w:szCs w:val="24"/>
        </w:rPr>
        <w:t xml:space="preserve">Цель деятельности </w:t>
      </w:r>
      <w:r>
        <w:rPr>
          <w:rFonts w:ascii="Times New Roman" w:hAnsi="Times New Roman" w:cs="Times New Roman"/>
          <w:sz w:val="24"/>
          <w:szCs w:val="24"/>
        </w:rPr>
        <w:t>Учреждения</w:t>
      </w:r>
      <w:r w:rsidRPr="009D0081">
        <w:rPr>
          <w:rFonts w:ascii="Times New Roman" w:hAnsi="Times New Roman" w:cs="Times New Roman"/>
          <w:sz w:val="24"/>
          <w:szCs w:val="24"/>
        </w:rPr>
        <w:t xml:space="preserve"> – осуществление образовательной деятельности по реализации образовательных программ дошкольного образования.</w:t>
      </w:r>
    </w:p>
    <w:p w:rsidR="00F333B0" w:rsidRPr="00040874" w:rsidRDefault="009D0081" w:rsidP="002610FF">
      <w:pPr>
        <w:spacing w:after="0"/>
        <w:ind w:firstLine="709"/>
        <w:jc w:val="both"/>
        <w:rPr>
          <w:rFonts w:ascii="Times New Roman" w:hAnsi="Times New Roman" w:cs="Times New Roman"/>
          <w:sz w:val="24"/>
          <w:szCs w:val="24"/>
        </w:rPr>
      </w:pPr>
      <w:r w:rsidRPr="009D0081">
        <w:rPr>
          <w:rFonts w:ascii="Times New Roman" w:hAnsi="Times New Roman" w:cs="Times New Roman"/>
          <w:sz w:val="24"/>
          <w:szCs w:val="24"/>
        </w:rPr>
        <w:lastRenderedPageBreak/>
        <w:t xml:space="preserve">Предметом деятельности </w:t>
      </w:r>
      <w:r>
        <w:rPr>
          <w:rFonts w:ascii="Times New Roman" w:hAnsi="Times New Roman" w:cs="Times New Roman"/>
          <w:sz w:val="24"/>
          <w:szCs w:val="24"/>
        </w:rPr>
        <w:t>Учреждения</w:t>
      </w:r>
      <w:r w:rsidRPr="009D0081">
        <w:rPr>
          <w:rFonts w:ascii="Times New Roman" w:hAnsi="Times New Roman" w:cs="Times New Roman"/>
          <w:sz w:val="24"/>
          <w:szCs w:val="24"/>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F333B0" w:rsidRPr="001D691F" w:rsidRDefault="00F333B0" w:rsidP="002610FF">
      <w:pPr>
        <w:spacing w:after="0"/>
        <w:ind w:firstLine="709"/>
        <w:jc w:val="both"/>
        <w:rPr>
          <w:rFonts w:ascii="Times New Roman" w:hAnsi="Times New Roman" w:cs="Times New Roman"/>
          <w:i/>
          <w:sz w:val="24"/>
          <w:szCs w:val="24"/>
        </w:rPr>
      </w:pPr>
      <w:r w:rsidRPr="005E5F23">
        <w:rPr>
          <w:rFonts w:ascii="Times New Roman" w:eastAsia="Times New Roman" w:hAnsi="Times New Roman" w:cs="Times New Roman"/>
          <w:b/>
          <w:sz w:val="24"/>
          <w:szCs w:val="24"/>
        </w:rPr>
        <w:t>Вывод:</w:t>
      </w:r>
      <w:r w:rsidRPr="005E5F23">
        <w:rPr>
          <w:rFonts w:ascii="Times New Roman" w:eastAsia="Times New Roman" w:hAnsi="Times New Roman" w:cs="Times New Roman"/>
          <w:sz w:val="24"/>
          <w:szCs w:val="24"/>
        </w:rPr>
        <w:t xml:space="preserve"> </w:t>
      </w:r>
      <w:r w:rsidRPr="005E5F23">
        <w:rPr>
          <w:rFonts w:ascii="Times New Roman" w:eastAsia="Times New Roman" w:hAnsi="Times New Roman" w:cs="Times New Roman"/>
          <w:i/>
          <w:sz w:val="24"/>
          <w:szCs w:val="24"/>
        </w:rPr>
        <w:t>Муниципальное дошкольное образовательное учреждение «Детский сад № 28 р.п. Ишня»</w:t>
      </w:r>
      <w:r w:rsidRPr="005E5F23">
        <w:rPr>
          <w:rFonts w:ascii="Times New Roman" w:hAnsi="Times New Roman" w:cs="Times New Roman"/>
          <w:i/>
          <w:sz w:val="24"/>
          <w:szCs w:val="24"/>
        </w:rPr>
        <w:t xml:space="preserve"> </w:t>
      </w:r>
      <w:r w:rsidRPr="005E5F23">
        <w:rPr>
          <w:rFonts w:ascii="Times New Roman" w:eastAsia="Times New Roman" w:hAnsi="Times New Roman" w:cs="Times New Roman"/>
          <w:i/>
          <w:sz w:val="24"/>
          <w:szCs w:val="24"/>
        </w:rPr>
        <w:t>зарегистрировано и функционирует в соответствии с нормативными документами в сфере образования Российской Федерации</w:t>
      </w:r>
      <w:r w:rsidRPr="005E5F23">
        <w:rPr>
          <w:rFonts w:ascii="Times New Roman" w:hAnsi="Times New Roman" w:cs="Times New Roman"/>
          <w:i/>
          <w:sz w:val="24"/>
          <w:szCs w:val="24"/>
        </w:rPr>
        <w:t>.</w:t>
      </w:r>
    </w:p>
    <w:p w:rsidR="00F333B0" w:rsidRPr="001C2A5D" w:rsidRDefault="00F333B0" w:rsidP="002610FF">
      <w:pPr>
        <w:pStyle w:val="1"/>
        <w:numPr>
          <w:ilvl w:val="0"/>
          <w:numId w:val="0"/>
        </w:numPr>
        <w:spacing w:line="259" w:lineRule="auto"/>
        <w:ind w:firstLine="709"/>
        <w:jc w:val="both"/>
      </w:pPr>
    </w:p>
    <w:p w:rsidR="00BA554C" w:rsidRPr="00540E09" w:rsidRDefault="00BA554C" w:rsidP="00AF2907">
      <w:pPr>
        <w:pStyle w:val="1"/>
      </w:pPr>
      <w:r w:rsidRPr="00142176">
        <w:t>АНАЛИТИЧЕСКАЯ</w:t>
      </w:r>
      <w:r>
        <w:t xml:space="preserve"> ЧАСТЬ</w:t>
      </w:r>
    </w:p>
    <w:p w:rsidR="00BA554C" w:rsidRDefault="00BA554C" w:rsidP="00AF2907">
      <w:pPr>
        <w:pStyle w:val="1"/>
        <w:numPr>
          <w:ilvl w:val="1"/>
          <w:numId w:val="1"/>
        </w:numPr>
      </w:pPr>
      <w:r w:rsidRPr="00643E90">
        <w:t>Оценка образовательной деятельности</w:t>
      </w:r>
    </w:p>
    <w:p w:rsidR="00626B90" w:rsidRDefault="00626B90" w:rsidP="00626B90">
      <w:pPr>
        <w:pStyle w:val="aff2"/>
        <w:spacing w:before="0" w:beforeAutospacing="0" w:after="0" w:afterAutospacing="0" w:line="276" w:lineRule="auto"/>
        <w:jc w:val="both"/>
        <w:rPr>
          <w:rFonts w:ascii="Times New Roman" w:hAnsi="Times New Roman"/>
        </w:rPr>
      </w:pPr>
    </w:p>
    <w:p w:rsidR="00BA554C" w:rsidRDefault="00BA554C" w:rsidP="00626B90">
      <w:pPr>
        <w:pStyle w:val="aff2"/>
        <w:spacing w:before="0" w:beforeAutospacing="0" w:after="0" w:afterAutospacing="0" w:line="276" w:lineRule="auto"/>
        <w:ind w:firstLine="709"/>
        <w:jc w:val="both"/>
        <w:rPr>
          <w:rFonts w:ascii="Times New Roman" w:hAnsi="Times New Roman"/>
        </w:rPr>
      </w:pPr>
      <w:r w:rsidRPr="00BA554C">
        <w:rPr>
          <w:rFonts w:ascii="Times New Roman" w:hAnsi="Times New Roman"/>
        </w:rPr>
        <w:t>Образовательная</w:t>
      </w:r>
      <w:r w:rsidRPr="00BA554C">
        <w:rPr>
          <w:rFonts w:ascii="Times New Roman" w:hAnsi="Times New Roman"/>
          <w:spacing w:val="1"/>
        </w:rPr>
        <w:t xml:space="preserve"> </w:t>
      </w:r>
      <w:r w:rsidRPr="00BA554C">
        <w:rPr>
          <w:rFonts w:ascii="Times New Roman" w:hAnsi="Times New Roman"/>
        </w:rPr>
        <w:t>деятельность</w:t>
      </w:r>
      <w:r w:rsidRPr="00BA554C">
        <w:rPr>
          <w:rFonts w:ascii="Times New Roman" w:hAnsi="Times New Roman"/>
          <w:spacing w:val="1"/>
        </w:rPr>
        <w:t xml:space="preserve"> </w:t>
      </w:r>
      <w:r w:rsidRPr="00BA554C">
        <w:rPr>
          <w:rFonts w:ascii="Times New Roman" w:hAnsi="Times New Roman"/>
        </w:rPr>
        <w:t>в</w:t>
      </w:r>
      <w:r w:rsidRPr="00BA554C">
        <w:rPr>
          <w:rFonts w:ascii="Times New Roman" w:hAnsi="Times New Roman"/>
          <w:spacing w:val="1"/>
        </w:rPr>
        <w:t xml:space="preserve"> </w:t>
      </w:r>
      <w:r w:rsidR="00626B90">
        <w:rPr>
          <w:rFonts w:ascii="Times New Roman" w:hAnsi="Times New Roman"/>
        </w:rPr>
        <w:t>Муниципального дошкольного образовательного учреждения «Детский сад № 28 р.п. Ишня»</w:t>
      </w:r>
      <w:r w:rsidRPr="00BA554C">
        <w:rPr>
          <w:rFonts w:ascii="Times New Roman" w:hAnsi="Times New Roman"/>
          <w:spacing w:val="1"/>
        </w:rPr>
        <w:t xml:space="preserve"> </w:t>
      </w:r>
      <w:r w:rsidR="00626B90">
        <w:rPr>
          <w:rFonts w:ascii="Times New Roman" w:hAnsi="Times New Roman"/>
          <w:spacing w:val="1"/>
        </w:rPr>
        <w:t xml:space="preserve">(далее - МДОУ «Детский сад № 28 р.п. Ишня) </w:t>
      </w:r>
      <w:r w:rsidRPr="00BA554C">
        <w:rPr>
          <w:rFonts w:ascii="Times New Roman" w:hAnsi="Times New Roman"/>
        </w:rPr>
        <w:t>организована</w:t>
      </w:r>
      <w:r w:rsidRPr="00BA554C">
        <w:rPr>
          <w:rFonts w:ascii="Times New Roman" w:hAnsi="Times New Roman"/>
          <w:spacing w:val="1"/>
        </w:rPr>
        <w:t xml:space="preserve"> </w:t>
      </w:r>
      <w:r w:rsidRPr="00BA554C">
        <w:rPr>
          <w:rFonts w:ascii="Times New Roman" w:hAnsi="Times New Roman"/>
        </w:rPr>
        <w:t>в</w:t>
      </w:r>
      <w:r w:rsidRPr="00BA554C">
        <w:rPr>
          <w:rFonts w:ascii="Times New Roman" w:hAnsi="Times New Roman"/>
          <w:spacing w:val="1"/>
        </w:rPr>
        <w:t xml:space="preserve"> </w:t>
      </w:r>
      <w:r w:rsidR="00626B90">
        <w:rPr>
          <w:rFonts w:ascii="Times New Roman" w:hAnsi="Times New Roman"/>
        </w:rPr>
        <w:t>соответ</w:t>
      </w:r>
      <w:r w:rsidRPr="00BA554C">
        <w:rPr>
          <w:rFonts w:ascii="Times New Roman" w:hAnsi="Times New Roman"/>
        </w:rPr>
        <w:t>ствии с Федеральным законом от 29.12.2012</w:t>
      </w:r>
      <w:r w:rsidR="00626B90">
        <w:rPr>
          <w:rFonts w:ascii="Times New Roman" w:hAnsi="Times New Roman"/>
        </w:rPr>
        <w:t xml:space="preserve"> № 273-ФЗ «Об образовании в Рос</w:t>
      </w:r>
      <w:r w:rsidRPr="00BA554C">
        <w:rPr>
          <w:rFonts w:ascii="Times New Roman" w:hAnsi="Times New Roman"/>
        </w:rPr>
        <w:t>сийской Федерации» /с изменениями в 2020 – 2021 гг./</w:t>
      </w:r>
      <w:r w:rsidR="00626B90">
        <w:rPr>
          <w:rFonts w:ascii="Times New Roman" w:hAnsi="Times New Roman"/>
        </w:rPr>
        <w:t>, ФГОС дошкольного обра</w:t>
      </w:r>
      <w:r w:rsidRPr="00BA554C">
        <w:rPr>
          <w:rFonts w:ascii="Times New Roman" w:hAnsi="Times New Roman"/>
        </w:rPr>
        <w:t>зования /с изменениями и дополнениями от 21.01.2019, 08.11.2022 г), санитарным</w:t>
      </w:r>
      <w:r w:rsidRPr="00BA554C">
        <w:rPr>
          <w:rFonts w:ascii="Times New Roman" w:hAnsi="Times New Roman"/>
          <w:spacing w:val="1"/>
        </w:rPr>
        <w:t xml:space="preserve"> </w:t>
      </w:r>
      <w:r w:rsidR="00626B90">
        <w:rPr>
          <w:rFonts w:ascii="Times New Roman" w:hAnsi="Times New Roman"/>
        </w:rPr>
        <w:t>правилам СП 2.4.3648-20 «</w:t>
      </w:r>
      <w:r w:rsidRPr="00BA554C">
        <w:rPr>
          <w:rFonts w:ascii="Times New Roman" w:hAnsi="Times New Roman"/>
        </w:rPr>
        <w:t>Санитарно-эпидеми</w:t>
      </w:r>
      <w:r w:rsidR="00626B90">
        <w:rPr>
          <w:rFonts w:ascii="Times New Roman" w:hAnsi="Times New Roman"/>
        </w:rPr>
        <w:t>ологические требования к органи</w:t>
      </w:r>
      <w:r w:rsidRPr="00BA554C">
        <w:rPr>
          <w:rFonts w:ascii="Times New Roman" w:hAnsi="Times New Roman"/>
        </w:rPr>
        <w:t xml:space="preserve">зациям воспитания и обучения, отдыха </w:t>
      </w:r>
      <w:r w:rsidR="00626B90">
        <w:rPr>
          <w:rFonts w:ascii="Times New Roman" w:hAnsi="Times New Roman"/>
        </w:rPr>
        <w:t>и оздоровления детей и молодежи»</w:t>
      </w:r>
      <w:r w:rsidRPr="00BA554C">
        <w:rPr>
          <w:rFonts w:ascii="Times New Roman" w:hAnsi="Times New Roman"/>
        </w:rPr>
        <w:t>, СП</w:t>
      </w:r>
      <w:r w:rsidRPr="00BA554C">
        <w:rPr>
          <w:rFonts w:ascii="Times New Roman" w:hAnsi="Times New Roman"/>
          <w:spacing w:val="1"/>
        </w:rPr>
        <w:t xml:space="preserve"> </w:t>
      </w:r>
      <w:r w:rsidRPr="00BA554C">
        <w:rPr>
          <w:rFonts w:ascii="Times New Roman" w:hAnsi="Times New Roman"/>
        </w:rPr>
        <w:t>1.2</w:t>
      </w:r>
      <w:r w:rsidR="00626B90">
        <w:rPr>
          <w:rFonts w:ascii="Times New Roman" w:hAnsi="Times New Roman"/>
        </w:rPr>
        <w:t>.3685-21 «</w:t>
      </w:r>
      <w:r w:rsidRPr="00BA554C">
        <w:rPr>
          <w:rFonts w:ascii="Times New Roman" w:hAnsi="Times New Roman"/>
        </w:rPr>
        <w:t>Гигиенические нормативы и требования к обеспечению безопасности</w:t>
      </w:r>
      <w:r w:rsidRPr="00BA554C">
        <w:rPr>
          <w:rFonts w:ascii="Times New Roman" w:hAnsi="Times New Roman"/>
          <w:spacing w:val="-67"/>
        </w:rPr>
        <w:t xml:space="preserve"> </w:t>
      </w:r>
      <w:r w:rsidRPr="00BA554C">
        <w:rPr>
          <w:rFonts w:ascii="Times New Roman" w:hAnsi="Times New Roman"/>
        </w:rPr>
        <w:t>и</w:t>
      </w:r>
      <w:r w:rsidRPr="00BA554C">
        <w:rPr>
          <w:rFonts w:ascii="Times New Roman" w:hAnsi="Times New Roman"/>
          <w:spacing w:val="-1"/>
        </w:rPr>
        <w:t xml:space="preserve"> </w:t>
      </w:r>
      <w:r w:rsidRPr="00BA554C">
        <w:rPr>
          <w:rFonts w:ascii="Times New Roman" w:hAnsi="Times New Roman"/>
        </w:rPr>
        <w:t>(или) безвредности для</w:t>
      </w:r>
      <w:r w:rsidRPr="00BA554C">
        <w:rPr>
          <w:rFonts w:ascii="Times New Roman" w:hAnsi="Times New Roman"/>
          <w:spacing w:val="-1"/>
        </w:rPr>
        <w:t xml:space="preserve"> </w:t>
      </w:r>
      <w:r w:rsidRPr="00BA554C">
        <w:rPr>
          <w:rFonts w:ascii="Times New Roman" w:hAnsi="Times New Roman"/>
        </w:rPr>
        <w:t>человека факторов</w:t>
      </w:r>
      <w:r w:rsidRPr="00BA554C">
        <w:rPr>
          <w:rFonts w:ascii="Times New Roman" w:hAnsi="Times New Roman"/>
          <w:spacing w:val="-2"/>
        </w:rPr>
        <w:t xml:space="preserve"> </w:t>
      </w:r>
      <w:r w:rsidRPr="00BA554C">
        <w:rPr>
          <w:rFonts w:ascii="Times New Roman" w:hAnsi="Times New Roman"/>
        </w:rPr>
        <w:t>среды</w:t>
      </w:r>
      <w:r w:rsidRPr="00BA554C">
        <w:rPr>
          <w:rFonts w:ascii="Times New Roman" w:hAnsi="Times New Roman"/>
          <w:spacing w:val="-3"/>
        </w:rPr>
        <w:t xml:space="preserve"> </w:t>
      </w:r>
      <w:r w:rsidR="00626B90">
        <w:rPr>
          <w:rFonts w:ascii="Times New Roman" w:hAnsi="Times New Roman"/>
        </w:rPr>
        <w:t>обитания».</w:t>
      </w:r>
    </w:p>
    <w:p w:rsidR="00B1054E" w:rsidRDefault="00B1054E" w:rsidP="00B1054E">
      <w:pPr>
        <w:pStyle w:val="aff2"/>
        <w:spacing w:before="0" w:beforeAutospacing="0" w:after="0" w:afterAutospacing="0" w:line="276" w:lineRule="auto"/>
        <w:ind w:firstLine="709"/>
        <w:jc w:val="both"/>
        <w:rPr>
          <w:rFonts w:ascii="Times New Roman" w:hAnsi="Times New Roman"/>
        </w:rPr>
      </w:pPr>
      <w:r w:rsidRPr="00BA554C">
        <w:rPr>
          <w:rFonts w:ascii="Times New Roman" w:hAnsi="Times New Roman"/>
        </w:rPr>
        <w:t xml:space="preserve">В </w:t>
      </w:r>
      <w:r w:rsidRPr="00626B90">
        <w:rPr>
          <w:rFonts w:ascii="Times New Roman" w:hAnsi="Times New Roman"/>
        </w:rPr>
        <w:t>МДОУ «Детский сад № 28 р.п. Ишня</w:t>
      </w:r>
      <w:r>
        <w:rPr>
          <w:rFonts w:ascii="Times New Roman" w:hAnsi="Times New Roman"/>
        </w:rPr>
        <w:t>»</w:t>
      </w:r>
      <w:r w:rsidRPr="00626B90">
        <w:rPr>
          <w:rFonts w:ascii="Times New Roman" w:hAnsi="Times New Roman"/>
        </w:rPr>
        <w:t xml:space="preserve"> </w:t>
      </w:r>
      <w:r w:rsidRPr="00BA554C">
        <w:rPr>
          <w:rFonts w:ascii="Times New Roman" w:hAnsi="Times New Roman"/>
        </w:rPr>
        <w:t>образовательная деятельность осуществляется на русском</w:t>
      </w:r>
      <w:r w:rsidRPr="00BA554C">
        <w:rPr>
          <w:rFonts w:ascii="Times New Roman" w:hAnsi="Times New Roman"/>
          <w:spacing w:val="1"/>
        </w:rPr>
        <w:t xml:space="preserve"> </w:t>
      </w:r>
      <w:r w:rsidRPr="00BA554C">
        <w:rPr>
          <w:rFonts w:ascii="Times New Roman" w:hAnsi="Times New Roman"/>
        </w:rPr>
        <w:t>языке.</w:t>
      </w:r>
    </w:p>
    <w:p w:rsidR="00B14AE8" w:rsidRDefault="00AF2907" w:rsidP="00B14AE8">
      <w:pPr>
        <w:spacing w:after="0"/>
        <w:ind w:firstLine="709"/>
        <w:jc w:val="both"/>
        <w:rPr>
          <w:rFonts w:ascii="Times New Roman" w:eastAsia="Calibri" w:hAnsi="Times New Roman" w:cs="Times New Roman"/>
          <w:kern w:val="2"/>
          <w:sz w:val="24"/>
          <w:szCs w:val="24"/>
          <w14:ligatures w14:val="standardContextual"/>
        </w:rPr>
      </w:pPr>
      <w:r w:rsidRPr="00AF2907">
        <w:rPr>
          <w:rFonts w:ascii="Times New Roman" w:hAnsi="Times New Roman" w:cs="Times New Roman"/>
          <w:sz w:val="24"/>
        </w:rPr>
        <w:t xml:space="preserve">С 01.09.2023 г. МДОУ «Детский сад № 28 р.п. Ишня» реализует </w:t>
      </w:r>
      <w:r w:rsidR="00B14AE8">
        <w:rPr>
          <w:rFonts w:ascii="Times New Roman" w:hAnsi="Times New Roman" w:cs="Times New Roman"/>
          <w:sz w:val="24"/>
        </w:rPr>
        <w:t xml:space="preserve">Программа развития Муниципального дошкольного образовательного учреждения «Детского сада №28 р.п. Ишня» на 2023-2027 </w:t>
      </w:r>
      <w:r w:rsidR="00025060">
        <w:rPr>
          <w:rFonts w:ascii="Times New Roman" w:hAnsi="Times New Roman" w:cs="Times New Roman"/>
          <w:sz w:val="24"/>
        </w:rPr>
        <w:t>годы. /</w:t>
      </w:r>
      <w:r w:rsidR="00B14AE8">
        <w:rPr>
          <w:rFonts w:ascii="Times New Roman" w:hAnsi="Times New Roman" w:cs="Times New Roman"/>
          <w:sz w:val="24"/>
        </w:rPr>
        <w:t xml:space="preserve"> </w:t>
      </w:r>
      <w:r w:rsidR="00B14AE8">
        <w:rPr>
          <w:rFonts w:ascii="Times New Roman" w:eastAsia="Calibri" w:hAnsi="Times New Roman" w:cs="Times New Roman"/>
          <w:kern w:val="2"/>
          <w:sz w:val="24"/>
          <w:szCs w:val="24"/>
          <w14:ligatures w14:val="standardContextual"/>
        </w:rPr>
        <w:t>пр</w:t>
      </w:r>
      <w:r w:rsidR="00073290">
        <w:rPr>
          <w:rFonts w:ascii="Times New Roman" w:eastAsia="Calibri" w:hAnsi="Times New Roman" w:cs="Times New Roman"/>
          <w:kern w:val="2"/>
          <w:sz w:val="24"/>
          <w:szCs w:val="24"/>
          <w14:ligatures w14:val="standardContextual"/>
        </w:rPr>
        <w:t xml:space="preserve">инята на педагогическом совете </w:t>
      </w:r>
      <w:r w:rsidR="00B14AE8">
        <w:rPr>
          <w:rFonts w:ascii="Times New Roman" w:eastAsia="Calibri" w:hAnsi="Times New Roman" w:cs="Times New Roman"/>
          <w:kern w:val="2"/>
          <w:sz w:val="24"/>
          <w:szCs w:val="24"/>
          <w14:ligatures w14:val="standardContextual"/>
        </w:rPr>
        <w:t xml:space="preserve">№1 от 31.08.2023 г., приказ от 20.09.2023 № 37 – 3 о.д.), согласована с начальником управления образования РМР. Ссылка: </w:t>
      </w:r>
      <w:hyperlink r:id="rId8" w:history="1">
        <w:r w:rsidR="00B14AE8" w:rsidRPr="00096A0E">
          <w:rPr>
            <w:rStyle w:val="aff5"/>
            <w:rFonts w:ascii="Times New Roman" w:eastAsia="Calibri" w:hAnsi="Times New Roman" w:cs="Times New Roman"/>
            <w:kern w:val="2"/>
            <w:sz w:val="24"/>
            <w:szCs w:val="24"/>
            <w14:ligatures w14:val="standardContextual"/>
          </w:rPr>
          <w:t>https://ds28-ros.edu.yar.ru/dokumenti_2023-2024/programma_razvitiya_mdou_ds_28_ishnya.pdf</w:t>
        </w:r>
      </w:hyperlink>
      <w:r w:rsidR="00B14AE8">
        <w:rPr>
          <w:rFonts w:ascii="Times New Roman" w:eastAsia="Calibri" w:hAnsi="Times New Roman" w:cs="Times New Roman"/>
          <w:kern w:val="2"/>
          <w:sz w:val="24"/>
          <w:szCs w:val="24"/>
          <w14:ligatures w14:val="standardContextual"/>
        </w:rPr>
        <w:t xml:space="preserve"> </w:t>
      </w:r>
    </w:p>
    <w:p w:rsidR="006D4F08" w:rsidRPr="00B14AE8" w:rsidRDefault="00B14AE8" w:rsidP="00B14AE8">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14AE8">
        <w:rPr>
          <w:rFonts w:ascii="Times New Roman" w:eastAsia="Times New Roman" w:hAnsi="Times New Roman" w:cs="Times New Roman"/>
          <w:sz w:val="24"/>
          <w:szCs w:val="24"/>
        </w:rPr>
        <w:t>Программа развития Муниципального</w:t>
      </w:r>
      <w:r w:rsidRPr="00B14AE8">
        <w:rPr>
          <w:rFonts w:ascii="Times New Roman" w:eastAsia="Times New Roman" w:hAnsi="Times New Roman" w:cs="Times New Roman"/>
          <w:spacing w:val="-1"/>
          <w:sz w:val="24"/>
          <w:szCs w:val="24"/>
        </w:rPr>
        <w:t xml:space="preserve"> </w:t>
      </w:r>
      <w:r w:rsidRPr="00B14AE8">
        <w:rPr>
          <w:rFonts w:ascii="Times New Roman" w:eastAsia="Times New Roman" w:hAnsi="Times New Roman" w:cs="Times New Roman"/>
          <w:sz w:val="24"/>
          <w:szCs w:val="24"/>
        </w:rPr>
        <w:t>дошкольного образовательного учреждения «Детский сад № 28 р.п. Ишня» (далее — Программа) разработана в соответствии с целями реализации государственной политики Российской Федерации в области образования, является официальным управленческим документом, отражающим системные, целостные изменения в образовательном учреждении, сопровождающиеся программно-целевым управлением в условиях реализации ФГОС ДО и реализации профессионального стандарта педагога. Программа развития выступает в качестве стратегического плана осуществления</w:t>
      </w:r>
      <w:r w:rsidRPr="00B14AE8">
        <w:rPr>
          <w:rFonts w:ascii="Times New Roman" w:eastAsia="Times New Roman" w:hAnsi="Times New Roman" w:cs="Times New Roman"/>
          <w:spacing w:val="-1"/>
          <w:sz w:val="24"/>
          <w:szCs w:val="24"/>
        </w:rPr>
        <w:t xml:space="preserve"> </w:t>
      </w:r>
      <w:r w:rsidRPr="00B14AE8">
        <w:rPr>
          <w:rFonts w:ascii="Times New Roman" w:eastAsia="Times New Roman" w:hAnsi="Times New Roman" w:cs="Times New Roman"/>
          <w:sz w:val="24"/>
          <w:szCs w:val="24"/>
        </w:rPr>
        <w:t>основных</w:t>
      </w:r>
      <w:r w:rsidRPr="00B14AE8">
        <w:rPr>
          <w:rFonts w:ascii="Times New Roman" w:eastAsia="Times New Roman" w:hAnsi="Times New Roman" w:cs="Times New Roman"/>
          <w:spacing w:val="-2"/>
          <w:sz w:val="24"/>
          <w:szCs w:val="24"/>
        </w:rPr>
        <w:t xml:space="preserve"> </w:t>
      </w:r>
      <w:r w:rsidRPr="00B14AE8">
        <w:rPr>
          <w:rFonts w:ascii="Times New Roman" w:eastAsia="Times New Roman" w:hAnsi="Times New Roman" w:cs="Times New Roman"/>
          <w:sz w:val="24"/>
          <w:szCs w:val="24"/>
        </w:rPr>
        <w:t>нововведений в</w:t>
      </w:r>
      <w:r w:rsidRPr="00B14AE8">
        <w:rPr>
          <w:rFonts w:ascii="Times New Roman" w:eastAsia="Times New Roman" w:hAnsi="Times New Roman" w:cs="Times New Roman"/>
          <w:spacing w:val="-1"/>
          <w:sz w:val="24"/>
          <w:szCs w:val="24"/>
        </w:rPr>
        <w:t xml:space="preserve"> </w:t>
      </w:r>
      <w:r w:rsidRPr="00B14AE8">
        <w:rPr>
          <w:rFonts w:ascii="Times New Roman" w:eastAsia="Times New Roman" w:hAnsi="Times New Roman" w:cs="Times New Roman"/>
          <w:sz w:val="24"/>
          <w:szCs w:val="24"/>
        </w:rPr>
        <w:t>образовательном учреждении</w:t>
      </w:r>
      <w:r w:rsidRPr="00B14AE8">
        <w:rPr>
          <w:rFonts w:ascii="Times New Roman" w:eastAsia="Times New Roman" w:hAnsi="Times New Roman" w:cs="Times New Roman"/>
          <w:spacing w:val="-2"/>
          <w:sz w:val="24"/>
          <w:szCs w:val="24"/>
        </w:rPr>
        <w:t xml:space="preserve"> </w:t>
      </w:r>
      <w:r w:rsidRPr="00B14AE8">
        <w:rPr>
          <w:rFonts w:ascii="Times New Roman" w:eastAsia="Times New Roman" w:hAnsi="Times New Roman" w:cs="Times New Roman"/>
          <w:sz w:val="24"/>
          <w:szCs w:val="24"/>
        </w:rPr>
        <w:t>на</w:t>
      </w:r>
      <w:r w:rsidRPr="00B14AE8">
        <w:rPr>
          <w:rFonts w:ascii="Times New Roman" w:eastAsia="Times New Roman" w:hAnsi="Times New Roman" w:cs="Times New Roman"/>
          <w:spacing w:val="-2"/>
          <w:sz w:val="24"/>
          <w:szCs w:val="24"/>
        </w:rPr>
        <w:t xml:space="preserve"> </w:t>
      </w:r>
      <w:r w:rsidRPr="00B14AE8">
        <w:rPr>
          <w:rFonts w:ascii="Times New Roman" w:eastAsia="Times New Roman" w:hAnsi="Times New Roman" w:cs="Times New Roman"/>
          <w:sz w:val="24"/>
          <w:szCs w:val="24"/>
        </w:rPr>
        <w:t>среднесрочную перспективу, объединяет перспективное планирование работы, приоритеты его развития, управление учебно-воспитательной деятельностью для достижения желаемого результата развития учреждения,</w:t>
      </w:r>
      <w:r w:rsidRPr="00B14AE8">
        <w:rPr>
          <w:rFonts w:ascii="Times New Roman" w:eastAsia="Times New Roman" w:hAnsi="Times New Roman" w:cs="Times New Roman"/>
          <w:spacing w:val="-2"/>
          <w:sz w:val="24"/>
          <w:szCs w:val="24"/>
        </w:rPr>
        <w:t xml:space="preserve"> </w:t>
      </w:r>
      <w:r w:rsidRPr="00B14AE8">
        <w:rPr>
          <w:rFonts w:ascii="Times New Roman" w:eastAsia="Times New Roman" w:hAnsi="Times New Roman" w:cs="Times New Roman"/>
          <w:sz w:val="24"/>
          <w:szCs w:val="24"/>
        </w:rPr>
        <w:t>приоритетного</w:t>
      </w:r>
      <w:r w:rsidRPr="00B14AE8">
        <w:rPr>
          <w:rFonts w:ascii="Times New Roman" w:eastAsia="Times New Roman" w:hAnsi="Times New Roman" w:cs="Times New Roman"/>
          <w:spacing w:val="-2"/>
          <w:sz w:val="24"/>
          <w:szCs w:val="24"/>
        </w:rPr>
        <w:t xml:space="preserve"> </w:t>
      </w:r>
      <w:r w:rsidRPr="00B14AE8">
        <w:rPr>
          <w:rFonts w:ascii="Times New Roman" w:eastAsia="Times New Roman" w:hAnsi="Times New Roman" w:cs="Times New Roman"/>
          <w:sz w:val="24"/>
          <w:szCs w:val="24"/>
        </w:rPr>
        <w:t>направления</w:t>
      </w:r>
      <w:r w:rsidRPr="00B14AE8">
        <w:rPr>
          <w:rFonts w:ascii="Times New Roman" w:eastAsia="Times New Roman" w:hAnsi="Times New Roman" w:cs="Times New Roman"/>
          <w:spacing w:val="-2"/>
          <w:sz w:val="24"/>
          <w:szCs w:val="24"/>
        </w:rPr>
        <w:t xml:space="preserve"> </w:t>
      </w:r>
      <w:r w:rsidRPr="00B14AE8">
        <w:rPr>
          <w:rFonts w:ascii="Times New Roman" w:eastAsia="Times New Roman" w:hAnsi="Times New Roman" w:cs="Times New Roman"/>
          <w:sz w:val="24"/>
          <w:szCs w:val="24"/>
        </w:rPr>
        <w:t>предоставления образовательных услуг в Учреждении в соответствии с ФОП ДО.</w:t>
      </w:r>
    </w:p>
    <w:p w:rsidR="00546197" w:rsidRPr="00BA554C" w:rsidRDefault="00BA554C" w:rsidP="00546197">
      <w:pPr>
        <w:pStyle w:val="aff2"/>
        <w:spacing w:before="0" w:beforeAutospacing="0" w:after="0" w:afterAutospacing="0" w:line="276" w:lineRule="auto"/>
        <w:ind w:firstLine="709"/>
        <w:jc w:val="both"/>
        <w:rPr>
          <w:rFonts w:ascii="Times New Roman" w:hAnsi="Times New Roman"/>
        </w:rPr>
      </w:pPr>
      <w:r w:rsidRPr="00BA554C">
        <w:rPr>
          <w:rFonts w:ascii="Times New Roman" w:hAnsi="Times New Roman"/>
        </w:rPr>
        <w:t xml:space="preserve">С 01.09.2023 г. </w:t>
      </w:r>
      <w:r w:rsidR="00626B90" w:rsidRPr="00626B90">
        <w:rPr>
          <w:rFonts w:ascii="Times New Roman" w:hAnsi="Times New Roman"/>
        </w:rPr>
        <w:t>МДОУ «Детский сад № 28 р.п. Ишня</w:t>
      </w:r>
      <w:r w:rsidR="002C48B4">
        <w:rPr>
          <w:rFonts w:ascii="Times New Roman" w:hAnsi="Times New Roman"/>
        </w:rPr>
        <w:t>»</w:t>
      </w:r>
      <w:r w:rsidR="00626B90" w:rsidRPr="00626B90">
        <w:rPr>
          <w:rFonts w:ascii="Times New Roman" w:hAnsi="Times New Roman"/>
        </w:rPr>
        <w:t xml:space="preserve"> </w:t>
      </w:r>
      <w:r w:rsidRPr="00BA554C">
        <w:rPr>
          <w:rFonts w:ascii="Times New Roman" w:hAnsi="Times New Roman"/>
        </w:rPr>
        <w:t>реализу</w:t>
      </w:r>
      <w:r w:rsidR="00626B90">
        <w:rPr>
          <w:rFonts w:ascii="Times New Roman" w:hAnsi="Times New Roman"/>
        </w:rPr>
        <w:t>ет Образовательную программу до</w:t>
      </w:r>
      <w:r w:rsidRPr="00BA554C">
        <w:rPr>
          <w:rFonts w:ascii="Times New Roman" w:hAnsi="Times New Roman"/>
        </w:rPr>
        <w:t xml:space="preserve">школьного образования </w:t>
      </w:r>
      <w:r w:rsidR="00626B90" w:rsidRPr="00626B90">
        <w:rPr>
          <w:rFonts w:ascii="Times New Roman" w:hAnsi="Times New Roman"/>
        </w:rPr>
        <w:t xml:space="preserve">МДОУ «Детский сад № 28 р.п. Ишня </w:t>
      </w:r>
      <w:r w:rsidR="00626B90">
        <w:rPr>
          <w:rFonts w:ascii="Times New Roman" w:hAnsi="Times New Roman"/>
        </w:rPr>
        <w:t xml:space="preserve">(далее – ОП ДО </w:t>
      </w:r>
      <w:r w:rsidR="00626B90" w:rsidRPr="00626B90">
        <w:rPr>
          <w:rFonts w:ascii="Times New Roman" w:hAnsi="Times New Roman"/>
        </w:rPr>
        <w:t>МДОУ «Детский сад № 28 р.п. Ишня</w:t>
      </w:r>
      <w:r w:rsidR="00B931D0">
        <w:rPr>
          <w:rFonts w:ascii="Times New Roman" w:hAnsi="Times New Roman"/>
        </w:rPr>
        <w:t>»</w:t>
      </w:r>
      <w:r w:rsidRPr="00BA554C">
        <w:rPr>
          <w:rFonts w:ascii="Times New Roman" w:hAnsi="Times New Roman"/>
        </w:rPr>
        <w:t>), которая</w:t>
      </w:r>
      <w:r w:rsidRPr="00BA554C">
        <w:rPr>
          <w:rFonts w:ascii="Times New Roman" w:hAnsi="Times New Roman"/>
          <w:spacing w:val="1"/>
        </w:rPr>
        <w:t xml:space="preserve"> </w:t>
      </w:r>
      <w:r w:rsidRPr="00BA554C">
        <w:rPr>
          <w:rFonts w:ascii="Times New Roman" w:hAnsi="Times New Roman"/>
        </w:rPr>
        <w:t>разработана педагогическим коллективом в соответствии с ФГОС ДО, на основе</w:t>
      </w:r>
      <w:r w:rsidRPr="00BA554C">
        <w:rPr>
          <w:rFonts w:ascii="Times New Roman" w:hAnsi="Times New Roman"/>
          <w:spacing w:val="1"/>
        </w:rPr>
        <w:t xml:space="preserve"> </w:t>
      </w:r>
      <w:r w:rsidRPr="00BA554C">
        <w:rPr>
          <w:rFonts w:ascii="Times New Roman" w:hAnsi="Times New Roman"/>
        </w:rPr>
        <w:t>ФОП</w:t>
      </w:r>
      <w:r w:rsidRPr="00BA554C">
        <w:rPr>
          <w:rFonts w:ascii="Times New Roman" w:hAnsi="Times New Roman"/>
          <w:spacing w:val="-2"/>
        </w:rPr>
        <w:t xml:space="preserve"> </w:t>
      </w:r>
      <w:r w:rsidRPr="00BA554C">
        <w:rPr>
          <w:rFonts w:ascii="Times New Roman" w:hAnsi="Times New Roman"/>
        </w:rPr>
        <w:t>ДО</w:t>
      </w:r>
      <w:r w:rsidRPr="00BA554C">
        <w:rPr>
          <w:rFonts w:ascii="Times New Roman" w:hAnsi="Times New Roman"/>
          <w:spacing w:val="-1"/>
        </w:rPr>
        <w:t xml:space="preserve"> </w:t>
      </w:r>
      <w:r w:rsidR="00546197">
        <w:rPr>
          <w:rFonts w:ascii="Times New Roman" w:hAnsi="Times New Roman"/>
        </w:rPr>
        <w:t>/ П</w:t>
      </w:r>
      <w:r w:rsidR="00546197" w:rsidRPr="00546197">
        <w:rPr>
          <w:rFonts w:ascii="Times New Roman" w:hAnsi="Times New Roman"/>
        </w:rPr>
        <w:t>ринята на педаго</w:t>
      </w:r>
      <w:r w:rsidR="00546197">
        <w:rPr>
          <w:rFonts w:ascii="Times New Roman" w:hAnsi="Times New Roman"/>
        </w:rPr>
        <w:t xml:space="preserve">гическом совете №1 от </w:t>
      </w:r>
      <w:r w:rsidR="00546197">
        <w:rPr>
          <w:rFonts w:ascii="Times New Roman" w:hAnsi="Times New Roman"/>
        </w:rPr>
        <w:lastRenderedPageBreak/>
        <w:t>31.08.2023</w:t>
      </w:r>
      <w:r w:rsidR="00546197" w:rsidRPr="00546197">
        <w:rPr>
          <w:rFonts w:ascii="Times New Roman" w:hAnsi="Times New Roman"/>
        </w:rPr>
        <w:t xml:space="preserve"> г. и утверждена прика</w:t>
      </w:r>
      <w:r w:rsidR="00546197">
        <w:rPr>
          <w:rFonts w:ascii="Times New Roman" w:hAnsi="Times New Roman"/>
        </w:rPr>
        <w:t>зом по ДОО от 20.09.2022 № 36-3 о.д.</w:t>
      </w:r>
      <w:r w:rsidR="00546197" w:rsidRPr="00546197">
        <w:rPr>
          <w:rFonts w:ascii="Times New Roman" w:hAnsi="Times New Roman"/>
        </w:rPr>
        <w:t xml:space="preserve"> Ссылка: </w:t>
      </w:r>
      <w:hyperlink r:id="rId9" w:history="1">
        <w:r w:rsidR="00546197" w:rsidRPr="00096A0E">
          <w:rPr>
            <w:rStyle w:val="aff5"/>
            <w:rFonts w:ascii="Times New Roman" w:hAnsi="Times New Roman"/>
          </w:rPr>
          <w:t>https://ds28-ros.edu.yar.ru/dokumenti_2023-2024/op_doo_po_fop_do__n1.pdf</w:t>
        </w:r>
      </w:hyperlink>
      <w:r w:rsidR="00546197">
        <w:rPr>
          <w:rFonts w:ascii="Times New Roman" w:hAnsi="Times New Roman"/>
        </w:rPr>
        <w:t xml:space="preserve"> </w:t>
      </w:r>
    </w:p>
    <w:p w:rsidR="00BA554C" w:rsidRPr="00BA554C" w:rsidRDefault="00BA554C" w:rsidP="00BA554C">
      <w:pPr>
        <w:pStyle w:val="aff2"/>
        <w:spacing w:before="0" w:beforeAutospacing="0" w:after="0" w:afterAutospacing="0" w:line="276" w:lineRule="auto"/>
        <w:ind w:firstLine="709"/>
        <w:jc w:val="both"/>
        <w:rPr>
          <w:rFonts w:ascii="Times New Roman" w:hAnsi="Times New Roman"/>
        </w:rPr>
      </w:pPr>
      <w:r w:rsidRPr="00BA554C">
        <w:rPr>
          <w:rFonts w:ascii="Times New Roman" w:hAnsi="Times New Roman"/>
        </w:rPr>
        <w:t>Для выполнения требований норм Федерального закона от 24.09.2022 №</w:t>
      </w:r>
      <w:r w:rsidRPr="00BA554C">
        <w:rPr>
          <w:rFonts w:ascii="Times New Roman" w:hAnsi="Times New Roman"/>
          <w:spacing w:val="1"/>
        </w:rPr>
        <w:t xml:space="preserve"> </w:t>
      </w:r>
      <w:r w:rsidRPr="00BA554C">
        <w:rPr>
          <w:rFonts w:ascii="Times New Roman" w:hAnsi="Times New Roman"/>
        </w:rPr>
        <w:t xml:space="preserve">371-ФЗ в </w:t>
      </w:r>
      <w:r w:rsidR="00546197" w:rsidRPr="00546197">
        <w:rPr>
          <w:rFonts w:ascii="Times New Roman" w:hAnsi="Times New Roman"/>
        </w:rPr>
        <w:t>МДОУ «Детский сад № 28 р.п. Ишня</w:t>
      </w:r>
      <w:r w:rsidR="002C48B4">
        <w:rPr>
          <w:rFonts w:ascii="Times New Roman" w:hAnsi="Times New Roman"/>
        </w:rPr>
        <w:t>»</w:t>
      </w:r>
      <w:r w:rsidR="00546197">
        <w:rPr>
          <w:rFonts w:ascii="Times New Roman" w:hAnsi="Times New Roman"/>
        </w:rPr>
        <w:t xml:space="preserve"> </w:t>
      </w:r>
      <w:r w:rsidRPr="00BA554C">
        <w:rPr>
          <w:rFonts w:ascii="Times New Roman" w:hAnsi="Times New Roman"/>
        </w:rPr>
        <w:t>были проведены орга</w:t>
      </w:r>
      <w:r w:rsidR="00546197">
        <w:rPr>
          <w:rFonts w:ascii="Times New Roman" w:hAnsi="Times New Roman"/>
        </w:rPr>
        <w:t>низационные мероприятия по внед</w:t>
      </w:r>
      <w:r w:rsidRPr="00BA554C">
        <w:rPr>
          <w:rFonts w:ascii="Times New Roman" w:hAnsi="Times New Roman"/>
        </w:rPr>
        <w:t>рению</w:t>
      </w:r>
      <w:r w:rsidRPr="00BA554C">
        <w:rPr>
          <w:rFonts w:ascii="Times New Roman" w:hAnsi="Times New Roman"/>
          <w:spacing w:val="1"/>
        </w:rPr>
        <w:t xml:space="preserve"> </w:t>
      </w:r>
      <w:r w:rsidRPr="00BA554C">
        <w:rPr>
          <w:rFonts w:ascii="Times New Roman" w:hAnsi="Times New Roman"/>
        </w:rPr>
        <w:t>Федеральной</w:t>
      </w:r>
      <w:r w:rsidRPr="00BA554C">
        <w:rPr>
          <w:rFonts w:ascii="Times New Roman" w:hAnsi="Times New Roman"/>
          <w:spacing w:val="1"/>
        </w:rPr>
        <w:t xml:space="preserve"> </w:t>
      </w:r>
      <w:r w:rsidRPr="00BA554C">
        <w:rPr>
          <w:rFonts w:ascii="Times New Roman" w:hAnsi="Times New Roman"/>
        </w:rPr>
        <w:t>образовательной</w:t>
      </w:r>
      <w:r w:rsidRPr="00BA554C">
        <w:rPr>
          <w:rFonts w:ascii="Times New Roman" w:hAnsi="Times New Roman"/>
          <w:spacing w:val="1"/>
        </w:rPr>
        <w:t xml:space="preserve"> </w:t>
      </w:r>
      <w:r w:rsidRPr="00BA554C">
        <w:rPr>
          <w:rFonts w:ascii="Times New Roman" w:hAnsi="Times New Roman"/>
        </w:rPr>
        <w:t>программы</w:t>
      </w:r>
      <w:r w:rsidRPr="00BA554C">
        <w:rPr>
          <w:rFonts w:ascii="Times New Roman" w:hAnsi="Times New Roman"/>
          <w:spacing w:val="1"/>
        </w:rPr>
        <w:t xml:space="preserve"> </w:t>
      </w:r>
      <w:r w:rsidRPr="00BA554C">
        <w:rPr>
          <w:rFonts w:ascii="Times New Roman" w:hAnsi="Times New Roman"/>
        </w:rPr>
        <w:t>дошкольного</w:t>
      </w:r>
      <w:r w:rsidRPr="00BA554C">
        <w:rPr>
          <w:rFonts w:ascii="Times New Roman" w:hAnsi="Times New Roman"/>
          <w:spacing w:val="1"/>
        </w:rPr>
        <w:t xml:space="preserve"> </w:t>
      </w:r>
      <w:r w:rsidRPr="00BA554C">
        <w:rPr>
          <w:rFonts w:ascii="Times New Roman" w:hAnsi="Times New Roman"/>
        </w:rPr>
        <w:t>образования,</w:t>
      </w:r>
      <w:r w:rsidRPr="00BA554C">
        <w:rPr>
          <w:rFonts w:ascii="Times New Roman" w:hAnsi="Times New Roman"/>
          <w:spacing w:val="-67"/>
        </w:rPr>
        <w:t xml:space="preserve"> </w:t>
      </w:r>
      <w:r w:rsidRPr="00BA554C">
        <w:rPr>
          <w:rFonts w:ascii="Times New Roman" w:hAnsi="Times New Roman"/>
        </w:rPr>
        <w:t>утвержденной приказом Минпросвещения России от 25.11.2022 № 1028 (далее —</w:t>
      </w:r>
      <w:r w:rsidRPr="00BA554C">
        <w:rPr>
          <w:rFonts w:ascii="Times New Roman" w:hAnsi="Times New Roman"/>
          <w:spacing w:val="1"/>
        </w:rPr>
        <w:t xml:space="preserve"> </w:t>
      </w:r>
      <w:r w:rsidRPr="00BA554C">
        <w:rPr>
          <w:rFonts w:ascii="Times New Roman" w:hAnsi="Times New Roman"/>
        </w:rPr>
        <w:t>ФОП ДО), в соответствии с утвержде</w:t>
      </w:r>
      <w:r w:rsidR="00546197">
        <w:rPr>
          <w:rFonts w:ascii="Times New Roman" w:hAnsi="Times New Roman"/>
        </w:rPr>
        <w:t>нной дорожной картой (Приказ №05-3 о.д. от 09.02</w:t>
      </w:r>
      <w:r w:rsidRPr="00BA554C">
        <w:rPr>
          <w:rFonts w:ascii="Times New Roman" w:hAnsi="Times New Roman"/>
        </w:rPr>
        <w:t>.2023 г.</w:t>
      </w:r>
      <w:r w:rsidRPr="00BA554C">
        <w:rPr>
          <w:rFonts w:ascii="Times New Roman" w:hAnsi="Times New Roman"/>
          <w:spacing w:val="-1"/>
        </w:rPr>
        <w:t xml:space="preserve"> </w:t>
      </w:r>
      <w:r w:rsidRPr="00BA554C">
        <w:rPr>
          <w:rFonts w:ascii="Times New Roman" w:hAnsi="Times New Roman"/>
        </w:rPr>
        <w:t>Для</w:t>
      </w:r>
      <w:r w:rsidRPr="00BA554C">
        <w:rPr>
          <w:rFonts w:ascii="Times New Roman" w:hAnsi="Times New Roman"/>
          <w:spacing w:val="-1"/>
        </w:rPr>
        <w:t xml:space="preserve"> </w:t>
      </w:r>
      <w:r w:rsidRPr="00BA554C">
        <w:rPr>
          <w:rFonts w:ascii="Times New Roman" w:hAnsi="Times New Roman"/>
        </w:rPr>
        <w:t>этого</w:t>
      </w:r>
      <w:r w:rsidRPr="00BA554C">
        <w:rPr>
          <w:rFonts w:ascii="Times New Roman" w:hAnsi="Times New Roman"/>
          <w:spacing w:val="-1"/>
        </w:rPr>
        <w:t xml:space="preserve"> </w:t>
      </w:r>
      <w:r w:rsidRPr="00BA554C">
        <w:rPr>
          <w:rFonts w:ascii="Times New Roman" w:hAnsi="Times New Roman"/>
        </w:rPr>
        <w:t>создали рабочую</w:t>
      </w:r>
      <w:r w:rsidRPr="00BA554C">
        <w:rPr>
          <w:rFonts w:ascii="Times New Roman" w:hAnsi="Times New Roman"/>
          <w:spacing w:val="-2"/>
        </w:rPr>
        <w:t xml:space="preserve"> </w:t>
      </w:r>
      <w:r w:rsidRPr="00BA554C">
        <w:rPr>
          <w:rFonts w:ascii="Times New Roman" w:hAnsi="Times New Roman"/>
        </w:rPr>
        <w:t>группу.</w:t>
      </w:r>
      <w:r w:rsidRPr="00BA554C">
        <w:rPr>
          <w:rFonts w:ascii="Times New Roman" w:hAnsi="Times New Roman"/>
          <w:spacing w:val="-1"/>
        </w:rPr>
        <w:t xml:space="preserve"> </w:t>
      </w:r>
      <w:r w:rsidRPr="00BA554C">
        <w:rPr>
          <w:rFonts w:ascii="Times New Roman" w:hAnsi="Times New Roman"/>
        </w:rPr>
        <w:t>Результаты:</w:t>
      </w:r>
    </w:p>
    <w:p w:rsidR="00BA554C" w:rsidRPr="00BA554C" w:rsidRDefault="00BA554C" w:rsidP="00681EEE">
      <w:pPr>
        <w:pStyle w:val="a7"/>
        <w:widowControl w:val="0"/>
        <w:numPr>
          <w:ilvl w:val="0"/>
          <w:numId w:val="23"/>
        </w:numPr>
        <w:tabs>
          <w:tab w:val="left" w:pos="937"/>
          <w:tab w:val="left" w:pos="938"/>
        </w:tabs>
        <w:autoSpaceDE w:val="0"/>
        <w:autoSpaceDN w:val="0"/>
        <w:spacing w:after="0" w:line="276" w:lineRule="auto"/>
        <w:ind w:left="0" w:firstLine="709"/>
        <w:contextualSpacing w:val="0"/>
        <w:jc w:val="both"/>
        <w:rPr>
          <w:rFonts w:ascii="Times New Roman" w:hAnsi="Times New Roman" w:cs="Times New Roman"/>
          <w:sz w:val="24"/>
          <w:szCs w:val="24"/>
        </w:rPr>
      </w:pPr>
      <w:r w:rsidRPr="00BA554C">
        <w:rPr>
          <w:rFonts w:ascii="Times New Roman" w:hAnsi="Times New Roman" w:cs="Times New Roman"/>
          <w:sz w:val="24"/>
          <w:szCs w:val="24"/>
        </w:rPr>
        <w:tab/>
        <w:t>утвердили Основную образовательную</w:t>
      </w:r>
      <w:r w:rsidR="00546197">
        <w:rPr>
          <w:rFonts w:ascii="Times New Roman" w:hAnsi="Times New Roman" w:cs="Times New Roman"/>
          <w:sz w:val="24"/>
          <w:szCs w:val="24"/>
        </w:rPr>
        <w:t xml:space="preserve"> программу дошкольного образова</w:t>
      </w:r>
      <w:r w:rsidRPr="00BA554C">
        <w:rPr>
          <w:rFonts w:ascii="Times New Roman" w:hAnsi="Times New Roman" w:cs="Times New Roman"/>
          <w:sz w:val="24"/>
          <w:szCs w:val="24"/>
        </w:rPr>
        <w:t>ния</w:t>
      </w:r>
      <w:r w:rsidRPr="00BA554C">
        <w:rPr>
          <w:rFonts w:ascii="Times New Roman" w:hAnsi="Times New Roman" w:cs="Times New Roman"/>
          <w:spacing w:val="53"/>
          <w:sz w:val="24"/>
          <w:szCs w:val="24"/>
        </w:rPr>
        <w:t xml:space="preserve"> </w:t>
      </w:r>
      <w:r w:rsidR="00546197">
        <w:rPr>
          <w:rFonts w:ascii="Times New Roman" w:hAnsi="Times New Roman"/>
          <w:spacing w:val="1"/>
        </w:rPr>
        <w:t>МДОУ «Детский сад № 28 р.п. Ишня</w:t>
      </w:r>
      <w:r w:rsidR="002C48B4">
        <w:rPr>
          <w:rFonts w:ascii="Times New Roman" w:hAnsi="Times New Roman"/>
          <w:spacing w:val="1"/>
        </w:rPr>
        <w:t>»</w:t>
      </w:r>
      <w:r w:rsidRPr="00BA554C">
        <w:rPr>
          <w:rFonts w:ascii="Times New Roman" w:hAnsi="Times New Roman" w:cs="Times New Roman"/>
          <w:sz w:val="24"/>
          <w:szCs w:val="24"/>
        </w:rPr>
        <w:t>,</w:t>
      </w:r>
      <w:r w:rsidRPr="00BA554C">
        <w:rPr>
          <w:rFonts w:ascii="Times New Roman" w:hAnsi="Times New Roman" w:cs="Times New Roman"/>
          <w:spacing w:val="49"/>
          <w:sz w:val="24"/>
          <w:szCs w:val="24"/>
        </w:rPr>
        <w:t xml:space="preserve"> </w:t>
      </w:r>
      <w:r w:rsidRPr="00BA554C">
        <w:rPr>
          <w:rFonts w:ascii="Times New Roman" w:hAnsi="Times New Roman" w:cs="Times New Roman"/>
          <w:sz w:val="24"/>
          <w:szCs w:val="24"/>
        </w:rPr>
        <w:t>разработанную</w:t>
      </w:r>
      <w:r w:rsidRPr="00BA554C">
        <w:rPr>
          <w:rFonts w:ascii="Times New Roman" w:hAnsi="Times New Roman" w:cs="Times New Roman"/>
          <w:spacing w:val="54"/>
          <w:sz w:val="24"/>
          <w:szCs w:val="24"/>
        </w:rPr>
        <w:t xml:space="preserve"> </w:t>
      </w:r>
      <w:r w:rsidRPr="00BA554C">
        <w:rPr>
          <w:rFonts w:ascii="Times New Roman" w:hAnsi="Times New Roman" w:cs="Times New Roman"/>
          <w:sz w:val="24"/>
          <w:szCs w:val="24"/>
        </w:rPr>
        <w:t>с</w:t>
      </w:r>
      <w:r w:rsidRPr="00BA554C">
        <w:rPr>
          <w:rFonts w:ascii="Times New Roman" w:hAnsi="Times New Roman" w:cs="Times New Roman"/>
          <w:spacing w:val="55"/>
          <w:sz w:val="24"/>
          <w:szCs w:val="24"/>
        </w:rPr>
        <w:t xml:space="preserve"> </w:t>
      </w:r>
      <w:r w:rsidRPr="00BA554C">
        <w:rPr>
          <w:rFonts w:ascii="Times New Roman" w:hAnsi="Times New Roman" w:cs="Times New Roman"/>
          <w:sz w:val="24"/>
          <w:szCs w:val="24"/>
        </w:rPr>
        <w:t>учётом</w:t>
      </w:r>
      <w:r w:rsidRPr="00BA554C">
        <w:rPr>
          <w:rFonts w:ascii="Times New Roman" w:hAnsi="Times New Roman" w:cs="Times New Roman"/>
          <w:spacing w:val="53"/>
          <w:sz w:val="24"/>
          <w:szCs w:val="24"/>
        </w:rPr>
        <w:t xml:space="preserve"> </w:t>
      </w:r>
      <w:r w:rsidRPr="00BA554C">
        <w:rPr>
          <w:rFonts w:ascii="Times New Roman" w:hAnsi="Times New Roman" w:cs="Times New Roman"/>
          <w:sz w:val="24"/>
          <w:szCs w:val="24"/>
        </w:rPr>
        <w:t>ФГОС</w:t>
      </w:r>
      <w:r w:rsidRPr="00BA554C">
        <w:rPr>
          <w:rFonts w:ascii="Times New Roman" w:hAnsi="Times New Roman" w:cs="Times New Roman"/>
          <w:spacing w:val="52"/>
          <w:sz w:val="24"/>
          <w:szCs w:val="24"/>
        </w:rPr>
        <w:t xml:space="preserve"> </w:t>
      </w:r>
      <w:r w:rsidRPr="00BA554C">
        <w:rPr>
          <w:rFonts w:ascii="Times New Roman" w:hAnsi="Times New Roman" w:cs="Times New Roman"/>
          <w:sz w:val="24"/>
          <w:szCs w:val="24"/>
        </w:rPr>
        <w:t>ДО,</w:t>
      </w:r>
      <w:r w:rsidRPr="00BA554C">
        <w:rPr>
          <w:rFonts w:ascii="Times New Roman" w:hAnsi="Times New Roman" w:cs="Times New Roman"/>
          <w:spacing w:val="54"/>
          <w:sz w:val="24"/>
          <w:szCs w:val="24"/>
        </w:rPr>
        <w:t xml:space="preserve"> </w:t>
      </w:r>
      <w:r w:rsidRPr="00BA554C">
        <w:rPr>
          <w:rFonts w:ascii="Times New Roman" w:hAnsi="Times New Roman" w:cs="Times New Roman"/>
          <w:sz w:val="24"/>
          <w:szCs w:val="24"/>
        </w:rPr>
        <w:t>на</w:t>
      </w:r>
      <w:r w:rsidRPr="00BA554C">
        <w:rPr>
          <w:rFonts w:ascii="Times New Roman" w:hAnsi="Times New Roman" w:cs="Times New Roman"/>
          <w:spacing w:val="-1"/>
          <w:sz w:val="24"/>
          <w:szCs w:val="24"/>
        </w:rPr>
        <w:t xml:space="preserve"> </w:t>
      </w:r>
      <w:r w:rsidRPr="00BA554C">
        <w:rPr>
          <w:rFonts w:ascii="Times New Roman" w:hAnsi="Times New Roman" w:cs="Times New Roman"/>
          <w:sz w:val="24"/>
          <w:szCs w:val="24"/>
        </w:rPr>
        <w:t>основе</w:t>
      </w:r>
      <w:r w:rsidRPr="00BA554C">
        <w:rPr>
          <w:rFonts w:ascii="Times New Roman" w:hAnsi="Times New Roman" w:cs="Times New Roman"/>
          <w:spacing w:val="53"/>
          <w:sz w:val="24"/>
          <w:szCs w:val="24"/>
        </w:rPr>
        <w:t xml:space="preserve"> </w:t>
      </w:r>
      <w:r w:rsidRPr="00BA554C">
        <w:rPr>
          <w:rFonts w:ascii="Times New Roman" w:hAnsi="Times New Roman" w:cs="Times New Roman"/>
          <w:sz w:val="24"/>
          <w:szCs w:val="24"/>
        </w:rPr>
        <w:t>ФОП</w:t>
      </w:r>
      <w:r w:rsidRPr="00BA554C">
        <w:rPr>
          <w:rFonts w:ascii="Times New Roman" w:hAnsi="Times New Roman" w:cs="Times New Roman"/>
          <w:spacing w:val="-1"/>
          <w:sz w:val="24"/>
          <w:szCs w:val="24"/>
        </w:rPr>
        <w:t xml:space="preserve"> </w:t>
      </w:r>
      <w:r w:rsidRPr="00BA554C">
        <w:rPr>
          <w:rFonts w:ascii="Times New Roman" w:hAnsi="Times New Roman" w:cs="Times New Roman"/>
          <w:sz w:val="24"/>
          <w:szCs w:val="24"/>
        </w:rPr>
        <w:t>ДО,</w:t>
      </w:r>
      <w:r w:rsidRPr="00BA554C">
        <w:rPr>
          <w:rFonts w:ascii="Times New Roman" w:hAnsi="Times New Roman" w:cs="Times New Roman"/>
          <w:spacing w:val="-68"/>
          <w:sz w:val="24"/>
          <w:szCs w:val="24"/>
        </w:rPr>
        <w:t xml:space="preserve"> </w:t>
      </w:r>
      <w:r w:rsidRPr="00BA554C">
        <w:rPr>
          <w:rFonts w:ascii="Times New Roman" w:hAnsi="Times New Roman" w:cs="Times New Roman"/>
          <w:sz w:val="24"/>
          <w:szCs w:val="24"/>
        </w:rPr>
        <w:t>и</w:t>
      </w:r>
      <w:r w:rsidRPr="00BA554C">
        <w:rPr>
          <w:rFonts w:ascii="Times New Roman" w:hAnsi="Times New Roman" w:cs="Times New Roman"/>
          <w:spacing w:val="-1"/>
          <w:sz w:val="24"/>
          <w:szCs w:val="24"/>
        </w:rPr>
        <w:t xml:space="preserve"> </w:t>
      </w:r>
      <w:r w:rsidRPr="00BA554C">
        <w:rPr>
          <w:rFonts w:ascii="Times New Roman" w:hAnsi="Times New Roman" w:cs="Times New Roman"/>
          <w:sz w:val="24"/>
          <w:szCs w:val="24"/>
        </w:rPr>
        <w:t>ввели в</w:t>
      </w:r>
      <w:r w:rsidRPr="00BA554C">
        <w:rPr>
          <w:rFonts w:ascii="Times New Roman" w:hAnsi="Times New Roman" w:cs="Times New Roman"/>
          <w:spacing w:val="-2"/>
          <w:sz w:val="24"/>
          <w:szCs w:val="24"/>
        </w:rPr>
        <w:t xml:space="preserve"> </w:t>
      </w:r>
      <w:r w:rsidRPr="00BA554C">
        <w:rPr>
          <w:rFonts w:ascii="Times New Roman" w:hAnsi="Times New Roman" w:cs="Times New Roman"/>
          <w:sz w:val="24"/>
          <w:szCs w:val="24"/>
        </w:rPr>
        <w:t>действие с</w:t>
      </w:r>
      <w:r w:rsidRPr="00BA554C">
        <w:rPr>
          <w:rFonts w:ascii="Times New Roman" w:hAnsi="Times New Roman" w:cs="Times New Roman"/>
          <w:spacing w:val="-3"/>
          <w:sz w:val="24"/>
          <w:szCs w:val="24"/>
        </w:rPr>
        <w:t xml:space="preserve"> </w:t>
      </w:r>
      <w:r w:rsidRPr="00BA554C">
        <w:rPr>
          <w:rFonts w:ascii="Times New Roman" w:hAnsi="Times New Roman" w:cs="Times New Roman"/>
          <w:sz w:val="24"/>
          <w:szCs w:val="24"/>
        </w:rPr>
        <w:t>01.09.2023</w:t>
      </w:r>
      <w:r w:rsidRPr="00BA554C">
        <w:rPr>
          <w:rFonts w:ascii="Times New Roman" w:hAnsi="Times New Roman" w:cs="Times New Roman"/>
          <w:spacing w:val="2"/>
          <w:sz w:val="24"/>
          <w:szCs w:val="24"/>
        </w:rPr>
        <w:t xml:space="preserve"> </w:t>
      </w:r>
      <w:r w:rsidRPr="00BA554C">
        <w:rPr>
          <w:rFonts w:ascii="Times New Roman" w:hAnsi="Times New Roman" w:cs="Times New Roman"/>
          <w:sz w:val="24"/>
          <w:szCs w:val="24"/>
        </w:rPr>
        <w:t>г.;</w:t>
      </w:r>
    </w:p>
    <w:p w:rsidR="00BA554C" w:rsidRPr="00BA554C" w:rsidRDefault="00BA554C" w:rsidP="00681EEE">
      <w:pPr>
        <w:pStyle w:val="a7"/>
        <w:widowControl w:val="0"/>
        <w:numPr>
          <w:ilvl w:val="0"/>
          <w:numId w:val="23"/>
        </w:numPr>
        <w:tabs>
          <w:tab w:val="left" w:pos="937"/>
          <w:tab w:val="left" w:pos="938"/>
        </w:tabs>
        <w:autoSpaceDE w:val="0"/>
        <w:autoSpaceDN w:val="0"/>
        <w:spacing w:after="0" w:line="276" w:lineRule="auto"/>
        <w:ind w:left="0" w:firstLine="709"/>
        <w:contextualSpacing w:val="0"/>
        <w:jc w:val="both"/>
        <w:rPr>
          <w:rFonts w:ascii="Times New Roman" w:hAnsi="Times New Roman" w:cs="Times New Roman"/>
          <w:sz w:val="24"/>
          <w:szCs w:val="24"/>
        </w:rPr>
      </w:pPr>
      <w:r w:rsidRPr="00BA554C">
        <w:rPr>
          <w:rFonts w:ascii="Times New Roman" w:hAnsi="Times New Roman" w:cs="Times New Roman"/>
          <w:sz w:val="24"/>
          <w:szCs w:val="24"/>
        </w:rPr>
        <w:tab/>
        <w:t>скорректировали</w:t>
      </w:r>
      <w:r w:rsidRPr="00BA554C">
        <w:rPr>
          <w:rFonts w:ascii="Times New Roman" w:hAnsi="Times New Roman" w:cs="Times New Roman"/>
          <w:spacing w:val="70"/>
          <w:sz w:val="24"/>
          <w:szCs w:val="24"/>
        </w:rPr>
        <w:t xml:space="preserve"> </w:t>
      </w:r>
      <w:r w:rsidRPr="00BA554C">
        <w:rPr>
          <w:rFonts w:ascii="Times New Roman" w:hAnsi="Times New Roman" w:cs="Times New Roman"/>
          <w:sz w:val="24"/>
          <w:szCs w:val="24"/>
        </w:rPr>
        <w:t>план-график</w:t>
      </w:r>
      <w:r w:rsidRPr="00BA554C">
        <w:rPr>
          <w:rFonts w:ascii="Times New Roman" w:hAnsi="Times New Roman" w:cs="Times New Roman"/>
          <w:spacing w:val="70"/>
          <w:sz w:val="24"/>
          <w:szCs w:val="24"/>
        </w:rPr>
        <w:t xml:space="preserve"> </w:t>
      </w:r>
      <w:r w:rsidRPr="00BA554C">
        <w:rPr>
          <w:rFonts w:ascii="Times New Roman" w:hAnsi="Times New Roman" w:cs="Times New Roman"/>
          <w:sz w:val="24"/>
          <w:szCs w:val="24"/>
        </w:rPr>
        <w:t>повышения</w:t>
      </w:r>
      <w:r w:rsidRPr="00BA554C">
        <w:rPr>
          <w:rFonts w:ascii="Times New Roman" w:hAnsi="Times New Roman" w:cs="Times New Roman"/>
          <w:spacing w:val="70"/>
          <w:sz w:val="24"/>
          <w:szCs w:val="24"/>
        </w:rPr>
        <w:t xml:space="preserve"> </w:t>
      </w:r>
      <w:r w:rsidRPr="00BA554C">
        <w:rPr>
          <w:rFonts w:ascii="Times New Roman" w:hAnsi="Times New Roman" w:cs="Times New Roman"/>
          <w:sz w:val="24"/>
          <w:szCs w:val="24"/>
        </w:rPr>
        <w:t>квалификации</w:t>
      </w:r>
      <w:r w:rsidRPr="00BA554C">
        <w:rPr>
          <w:rFonts w:ascii="Times New Roman" w:hAnsi="Times New Roman" w:cs="Times New Roman"/>
          <w:spacing w:val="70"/>
          <w:sz w:val="24"/>
          <w:szCs w:val="24"/>
        </w:rPr>
        <w:t xml:space="preserve"> </w:t>
      </w:r>
      <w:r w:rsidRPr="00BA554C">
        <w:rPr>
          <w:rFonts w:ascii="Times New Roman" w:hAnsi="Times New Roman" w:cs="Times New Roman"/>
          <w:sz w:val="24"/>
          <w:szCs w:val="24"/>
        </w:rPr>
        <w:t>педагогических</w:t>
      </w:r>
      <w:r w:rsidRPr="00BA554C">
        <w:rPr>
          <w:rFonts w:ascii="Times New Roman" w:hAnsi="Times New Roman" w:cs="Times New Roman"/>
          <w:spacing w:val="1"/>
          <w:sz w:val="24"/>
          <w:szCs w:val="24"/>
        </w:rPr>
        <w:t xml:space="preserve"> </w:t>
      </w:r>
      <w:r w:rsidRPr="00BA554C">
        <w:rPr>
          <w:rFonts w:ascii="Times New Roman" w:hAnsi="Times New Roman" w:cs="Times New Roman"/>
          <w:sz w:val="24"/>
          <w:szCs w:val="24"/>
        </w:rPr>
        <w:t>и управленческих</w:t>
      </w:r>
      <w:r w:rsidRPr="00BA554C">
        <w:rPr>
          <w:rFonts w:ascii="Times New Roman" w:hAnsi="Times New Roman" w:cs="Times New Roman"/>
          <w:spacing w:val="1"/>
          <w:sz w:val="24"/>
          <w:szCs w:val="24"/>
        </w:rPr>
        <w:t xml:space="preserve"> </w:t>
      </w:r>
      <w:r w:rsidRPr="00BA554C">
        <w:rPr>
          <w:rFonts w:ascii="Times New Roman" w:hAnsi="Times New Roman" w:cs="Times New Roman"/>
          <w:sz w:val="24"/>
          <w:szCs w:val="24"/>
        </w:rPr>
        <w:t>кадров</w:t>
      </w:r>
      <w:r w:rsidRPr="00BA554C">
        <w:rPr>
          <w:rFonts w:ascii="Times New Roman" w:hAnsi="Times New Roman" w:cs="Times New Roman"/>
          <w:spacing w:val="1"/>
          <w:sz w:val="24"/>
          <w:szCs w:val="24"/>
        </w:rPr>
        <w:t xml:space="preserve"> </w:t>
      </w:r>
      <w:r w:rsidRPr="00BA554C">
        <w:rPr>
          <w:rFonts w:ascii="Times New Roman" w:hAnsi="Times New Roman" w:cs="Times New Roman"/>
          <w:sz w:val="24"/>
          <w:szCs w:val="24"/>
        </w:rPr>
        <w:t>и запланировали</w:t>
      </w:r>
      <w:r w:rsidRPr="00BA554C">
        <w:rPr>
          <w:rFonts w:ascii="Times New Roman" w:hAnsi="Times New Roman" w:cs="Times New Roman"/>
          <w:spacing w:val="1"/>
          <w:sz w:val="24"/>
          <w:szCs w:val="24"/>
        </w:rPr>
        <w:t xml:space="preserve"> </w:t>
      </w:r>
      <w:r w:rsidRPr="00BA554C">
        <w:rPr>
          <w:rFonts w:ascii="Times New Roman" w:hAnsi="Times New Roman" w:cs="Times New Roman"/>
          <w:sz w:val="24"/>
          <w:szCs w:val="24"/>
        </w:rPr>
        <w:t>обучение</w:t>
      </w:r>
      <w:r w:rsidRPr="00BA554C">
        <w:rPr>
          <w:rFonts w:ascii="Times New Roman" w:hAnsi="Times New Roman" w:cs="Times New Roman"/>
          <w:spacing w:val="1"/>
          <w:sz w:val="24"/>
          <w:szCs w:val="24"/>
        </w:rPr>
        <w:t xml:space="preserve"> </w:t>
      </w:r>
      <w:r w:rsidRPr="00BA554C">
        <w:rPr>
          <w:rFonts w:ascii="Times New Roman" w:hAnsi="Times New Roman" w:cs="Times New Roman"/>
          <w:sz w:val="24"/>
          <w:szCs w:val="24"/>
        </w:rPr>
        <w:t>работников</w:t>
      </w:r>
      <w:r w:rsidRPr="00BA554C">
        <w:rPr>
          <w:rFonts w:ascii="Times New Roman" w:hAnsi="Times New Roman" w:cs="Times New Roman"/>
          <w:spacing w:val="1"/>
          <w:sz w:val="24"/>
          <w:szCs w:val="24"/>
        </w:rPr>
        <w:t xml:space="preserve"> </w:t>
      </w:r>
      <w:r w:rsidRPr="00BA554C">
        <w:rPr>
          <w:rFonts w:ascii="Times New Roman" w:hAnsi="Times New Roman" w:cs="Times New Roman"/>
          <w:sz w:val="24"/>
          <w:szCs w:val="24"/>
        </w:rPr>
        <w:t>по вопросам</w:t>
      </w:r>
      <w:r w:rsidRPr="00BA554C">
        <w:rPr>
          <w:rFonts w:ascii="Times New Roman" w:hAnsi="Times New Roman" w:cs="Times New Roman"/>
          <w:spacing w:val="-67"/>
          <w:sz w:val="24"/>
          <w:szCs w:val="24"/>
        </w:rPr>
        <w:t xml:space="preserve"> </w:t>
      </w:r>
      <w:r w:rsidRPr="00BA554C">
        <w:rPr>
          <w:rFonts w:ascii="Times New Roman" w:hAnsi="Times New Roman" w:cs="Times New Roman"/>
          <w:sz w:val="24"/>
          <w:szCs w:val="24"/>
        </w:rPr>
        <w:t>применения</w:t>
      </w:r>
      <w:r w:rsidRPr="00BA554C">
        <w:rPr>
          <w:rFonts w:ascii="Times New Roman" w:hAnsi="Times New Roman" w:cs="Times New Roman"/>
          <w:spacing w:val="-1"/>
          <w:sz w:val="24"/>
          <w:szCs w:val="24"/>
        </w:rPr>
        <w:t xml:space="preserve"> </w:t>
      </w:r>
      <w:r w:rsidRPr="00BA554C">
        <w:rPr>
          <w:rFonts w:ascii="Times New Roman" w:hAnsi="Times New Roman" w:cs="Times New Roman"/>
          <w:sz w:val="24"/>
          <w:szCs w:val="24"/>
        </w:rPr>
        <w:t>ФОП</w:t>
      </w:r>
      <w:r w:rsidRPr="00BA554C">
        <w:rPr>
          <w:rFonts w:ascii="Times New Roman" w:hAnsi="Times New Roman" w:cs="Times New Roman"/>
          <w:spacing w:val="-2"/>
          <w:sz w:val="24"/>
          <w:szCs w:val="24"/>
        </w:rPr>
        <w:t xml:space="preserve"> </w:t>
      </w:r>
      <w:r w:rsidRPr="00BA554C">
        <w:rPr>
          <w:rFonts w:ascii="Times New Roman" w:hAnsi="Times New Roman" w:cs="Times New Roman"/>
          <w:sz w:val="24"/>
          <w:szCs w:val="24"/>
        </w:rPr>
        <w:t>ДО;</w:t>
      </w:r>
    </w:p>
    <w:p w:rsidR="00BA554C" w:rsidRDefault="00BA554C" w:rsidP="00681EEE">
      <w:pPr>
        <w:pStyle w:val="a7"/>
        <w:widowControl w:val="0"/>
        <w:numPr>
          <w:ilvl w:val="0"/>
          <w:numId w:val="23"/>
        </w:numPr>
        <w:tabs>
          <w:tab w:val="left" w:pos="937"/>
          <w:tab w:val="left" w:pos="938"/>
        </w:tabs>
        <w:autoSpaceDE w:val="0"/>
        <w:autoSpaceDN w:val="0"/>
        <w:spacing w:after="0" w:line="276" w:lineRule="auto"/>
        <w:ind w:left="0" w:firstLine="709"/>
        <w:contextualSpacing w:val="0"/>
        <w:jc w:val="both"/>
        <w:rPr>
          <w:rFonts w:ascii="Times New Roman" w:hAnsi="Times New Roman" w:cs="Times New Roman"/>
          <w:sz w:val="24"/>
          <w:szCs w:val="24"/>
        </w:rPr>
      </w:pPr>
      <w:r w:rsidRPr="00BA554C">
        <w:rPr>
          <w:rFonts w:ascii="Times New Roman" w:hAnsi="Times New Roman" w:cs="Times New Roman"/>
          <w:sz w:val="24"/>
          <w:szCs w:val="24"/>
        </w:rPr>
        <w:tab/>
        <w:t>провели</w:t>
      </w:r>
      <w:r w:rsidRPr="00BA554C">
        <w:rPr>
          <w:rFonts w:ascii="Times New Roman" w:hAnsi="Times New Roman" w:cs="Times New Roman"/>
          <w:spacing w:val="50"/>
          <w:sz w:val="24"/>
          <w:szCs w:val="24"/>
        </w:rPr>
        <w:t xml:space="preserve"> </w:t>
      </w:r>
      <w:r w:rsidRPr="00BA554C">
        <w:rPr>
          <w:rFonts w:ascii="Times New Roman" w:hAnsi="Times New Roman" w:cs="Times New Roman"/>
          <w:sz w:val="24"/>
          <w:szCs w:val="24"/>
        </w:rPr>
        <w:t>информационно-разъяснительную</w:t>
      </w:r>
      <w:r w:rsidRPr="00BA554C">
        <w:rPr>
          <w:rFonts w:ascii="Times New Roman" w:hAnsi="Times New Roman" w:cs="Times New Roman"/>
          <w:spacing w:val="49"/>
          <w:sz w:val="24"/>
          <w:szCs w:val="24"/>
        </w:rPr>
        <w:t xml:space="preserve"> </w:t>
      </w:r>
      <w:r w:rsidRPr="00BA554C">
        <w:rPr>
          <w:rFonts w:ascii="Times New Roman" w:hAnsi="Times New Roman" w:cs="Times New Roman"/>
          <w:sz w:val="24"/>
          <w:szCs w:val="24"/>
        </w:rPr>
        <w:t>работу</w:t>
      </w:r>
      <w:r w:rsidRPr="00BA554C">
        <w:rPr>
          <w:rFonts w:ascii="Times New Roman" w:hAnsi="Times New Roman" w:cs="Times New Roman"/>
          <w:spacing w:val="46"/>
          <w:sz w:val="24"/>
          <w:szCs w:val="24"/>
        </w:rPr>
        <w:t xml:space="preserve"> </w:t>
      </w:r>
      <w:r w:rsidRPr="00BA554C">
        <w:rPr>
          <w:rFonts w:ascii="Times New Roman" w:hAnsi="Times New Roman" w:cs="Times New Roman"/>
          <w:sz w:val="24"/>
          <w:szCs w:val="24"/>
        </w:rPr>
        <w:t>с родителями</w:t>
      </w:r>
      <w:r w:rsidRPr="00BA554C">
        <w:rPr>
          <w:rFonts w:ascii="Times New Roman" w:hAnsi="Times New Roman" w:cs="Times New Roman"/>
          <w:spacing w:val="51"/>
          <w:sz w:val="24"/>
          <w:szCs w:val="24"/>
        </w:rPr>
        <w:t xml:space="preserve"> </w:t>
      </w:r>
      <w:r w:rsidR="002C48B4">
        <w:rPr>
          <w:rFonts w:ascii="Times New Roman" w:hAnsi="Times New Roman" w:cs="Times New Roman"/>
          <w:sz w:val="24"/>
          <w:szCs w:val="24"/>
        </w:rPr>
        <w:t>(законны</w:t>
      </w:r>
      <w:r w:rsidRPr="00BA554C">
        <w:rPr>
          <w:rFonts w:ascii="Times New Roman" w:hAnsi="Times New Roman" w:cs="Times New Roman"/>
          <w:sz w:val="24"/>
          <w:szCs w:val="24"/>
        </w:rPr>
        <w:t>ми</w:t>
      </w:r>
      <w:r w:rsidR="002C48B4">
        <w:rPr>
          <w:rFonts w:ascii="Times New Roman" w:hAnsi="Times New Roman" w:cs="Times New Roman"/>
          <w:spacing w:val="-1"/>
          <w:sz w:val="24"/>
          <w:szCs w:val="24"/>
        </w:rPr>
        <w:t xml:space="preserve"> </w:t>
      </w:r>
      <w:r w:rsidRPr="00BA554C">
        <w:rPr>
          <w:rFonts w:ascii="Times New Roman" w:hAnsi="Times New Roman" w:cs="Times New Roman"/>
          <w:sz w:val="24"/>
          <w:szCs w:val="24"/>
        </w:rPr>
        <w:t>представителями) воспитанников.</w:t>
      </w:r>
    </w:p>
    <w:p w:rsidR="003F1E42" w:rsidRPr="003F1E42" w:rsidRDefault="003F1E42" w:rsidP="00681EEE">
      <w:pPr>
        <w:pStyle w:val="a7"/>
        <w:widowControl w:val="0"/>
        <w:numPr>
          <w:ilvl w:val="0"/>
          <w:numId w:val="42"/>
        </w:numPr>
        <w:tabs>
          <w:tab w:val="left" w:pos="937"/>
          <w:tab w:val="left" w:pos="938"/>
        </w:tabs>
        <w:autoSpaceDE w:val="0"/>
        <w:autoSpaceDN w:val="0"/>
        <w:spacing w:after="0" w:line="276" w:lineRule="auto"/>
        <w:jc w:val="both"/>
        <w:rPr>
          <w:rFonts w:ascii="Times New Roman" w:hAnsi="Times New Roman" w:cs="Times New Roman"/>
          <w:sz w:val="24"/>
          <w:szCs w:val="24"/>
        </w:rPr>
      </w:pPr>
      <w:r w:rsidRPr="003F1E42">
        <w:rPr>
          <w:rFonts w:ascii="Times New Roman" w:hAnsi="Times New Roman" w:cs="Times New Roman"/>
          <w:sz w:val="24"/>
          <w:szCs w:val="24"/>
        </w:rPr>
        <w:t>План взаимодействия с родителями обуча</w:t>
      </w:r>
      <w:r w:rsidR="00E740D5">
        <w:rPr>
          <w:rFonts w:ascii="Times New Roman" w:hAnsi="Times New Roman" w:cs="Times New Roman"/>
          <w:sz w:val="24"/>
          <w:szCs w:val="24"/>
        </w:rPr>
        <w:t>ющихся в ДОО на 2024 -2025</w:t>
      </w:r>
      <w:r w:rsidRPr="003F1E42">
        <w:rPr>
          <w:rFonts w:ascii="Times New Roman" w:hAnsi="Times New Roman" w:cs="Times New Roman"/>
          <w:sz w:val="24"/>
          <w:szCs w:val="24"/>
        </w:rPr>
        <w:t xml:space="preserve"> учебный год</w:t>
      </w:r>
    </w:p>
    <w:p w:rsidR="00B931D0" w:rsidRPr="00073290" w:rsidRDefault="00BA554C" w:rsidP="00073290">
      <w:pPr>
        <w:pStyle w:val="aff2"/>
        <w:spacing w:before="0" w:beforeAutospacing="0" w:after="0" w:afterAutospacing="0" w:line="276" w:lineRule="auto"/>
        <w:ind w:firstLine="709"/>
        <w:jc w:val="both"/>
        <w:rPr>
          <w:rFonts w:ascii="Times New Roman" w:hAnsi="Times New Roman"/>
        </w:rPr>
      </w:pPr>
      <w:r w:rsidRPr="00BA554C">
        <w:rPr>
          <w:rFonts w:ascii="Times New Roman" w:hAnsi="Times New Roman"/>
        </w:rPr>
        <w:t>Образовательная</w:t>
      </w:r>
      <w:r w:rsidRPr="00BA554C">
        <w:rPr>
          <w:rFonts w:ascii="Times New Roman" w:hAnsi="Times New Roman"/>
          <w:spacing w:val="34"/>
        </w:rPr>
        <w:t xml:space="preserve"> </w:t>
      </w:r>
      <w:r w:rsidRPr="00BA554C">
        <w:rPr>
          <w:rFonts w:ascii="Times New Roman" w:hAnsi="Times New Roman"/>
        </w:rPr>
        <w:t>программа</w:t>
      </w:r>
      <w:r w:rsidRPr="00BA554C">
        <w:rPr>
          <w:rFonts w:ascii="Times New Roman" w:hAnsi="Times New Roman"/>
          <w:spacing w:val="33"/>
        </w:rPr>
        <w:t xml:space="preserve"> </w:t>
      </w:r>
      <w:r w:rsidRPr="00BA554C">
        <w:rPr>
          <w:rFonts w:ascii="Times New Roman" w:hAnsi="Times New Roman"/>
        </w:rPr>
        <w:t>дошкольного</w:t>
      </w:r>
      <w:r w:rsidRPr="00BA554C">
        <w:rPr>
          <w:rFonts w:ascii="Times New Roman" w:hAnsi="Times New Roman"/>
          <w:spacing w:val="35"/>
        </w:rPr>
        <w:t xml:space="preserve"> </w:t>
      </w:r>
      <w:r w:rsidRPr="00BA554C">
        <w:rPr>
          <w:rFonts w:ascii="Times New Roman" w:hAnsi="Times New Roman"/>
        </w:rPr>
        <w:t>образования</w:t>
      </w:r>
      <w:r w:rsidRPr="00BA554C">
        <w:rPr>
          <w:rFonts w:ascii="Times New Roman" w:hAnsi="Times New Roman"/>
          <w:spacing w:val="36"/>
        </w:rPr>
        <w:t xml:space="preserve"> </w:t>
      </w:r>
      <w:r w:rsidR="002C48B4">
        <w:rPr>
          <w:rFonts w:ascii="Times New Roman" w:hAnsi="Times New Roman"/>
          <w:spacing w:val="1"/>
        </w:rPr>
        <w:t xml:space="preserve">МДОУ «Детский сад № 28 р.п. Ишня» </w:t>
      </w:r>
      <w:r w:rsidR="002C48B4">
        <w:rPr>
          <w:rFonts w:ascii="Times New Roman" w:hAnsi="Times New Roman"/>
        </w:rPr>
        <w:t>реализуется</w:t>
      </w:r>
      <w:r w:rsidRPr="00BA554C">
        <w:rPr>
          <w:rFonts w:ascii="Times New Roman" w:hAnsi="Times New Roman"/>
          <w:spacing w:val="-3"/>
        </w:rPr>
        <w:t xml:space="preserve"> </w:t>
      </w:r>
      <w:r w:rsidRPr="00BA554C">
        <w:rPr>
          <w:rFonts w:ascii="Times New Roman" w:hAnsi="Times New Roman"/>
        </w:rPr>
        <w:t>во</w:t>
      </w:r>
      <w:r w:rsidRPr="00BA554C">
        <w:rPr>
          <w:rFonts w:ascii="Times New Roman" w:hAnsi="Times New Roman"/>
          <w:spacing w:val="-2"/>
        </w:rPr>
        <w:t xml:space="preserve"> </w:t>
      </w:r>
      <w:r w:rsidRPr="00BA554C">
        <w:rPr>
          <w:rFonts w:ascii="Times New Roman" w:hAnsi="Times New Roman"/>
        </w:rPr>
        <w:t>всех</w:t>
      </w:r>
      <w:r w:rsidRPr="00BA554C">
        <w:rPr>
          <w:rFonts w:ascii="Times New Roman" w:hAnsi="Times New Roman"/>
          <w:spacing w:val="-3"/>
        </w:rPr>
        <w:t xml:space="preserve"> </w:t>
      </w:r>
      <w:r w:rsidRPr="00BA554C">
        <w:rPr>
          <w:rFonts w:ascii="Times New Roman" w:hAnsi="Times New Roman"/>
        </w:rPr>
        <w:t>группах,</w:t>
      </w:r>
      <w:r w:rsidRPr="00BA554C">
        <w:rPr>
          <w:rFonts w:ascii="Times New Roman" w:hAnsi="Times New Roman"/>
          <w:spacing w:val="-1"/>
        </w:rPr>
        <w:t xml:space="preserve"> </w:t>
      </w:r>
      <w:r w:rsidRPr="00BA554C">
        <w:rPr>
          <w:rFonts w:ascii="Times New Roman" w:hAnsi="Times New Roman"/>
        </w:rPr>
        <w:t>на</w:t>
      </w:r>
      <w:r w:rsidRPr="00BA554C">
        <w:rPr>
          <w:rFonts w:ascii="Times New Roman" w:hAnsi="Times New Roman"/>
          <w:spacing w:val="-6"/>
        </w:rPr>
        <w:t xml:space="preserve"> </w:t>
      </w:r>
      <w:r w:rsidRPr="00BA554C">
        <w:rPr>
          <w:rFonts w:ascii="Times New Roman" w:hAnsi="Times New Roman"/>
        </w:rPr>
        <w:t>протяжении</w:t>
      </w:r>
      <w:r w:rsidRPr="00BA554C">
        <w:rPr>
          <w:rFonts w:ascii="Times New Roman" w:hAnsi="Times New Roman"/>
          <w:spacing w:val="-2"/>
        </w:rPr>
        <w:t xml:space="preserve"> </w:t>
      </w:r>
      <w:r w:rsidRPr="00BA554C">
        <w:rPr>
          <w:rFonts w:ascii="Times New Roman" w:hAnsi="Times New Roman"/>
        </w:rPr>
        <w:t>всего</w:t>
      </w:r>
      <w:r w:rsidRPr="00BA554C">
        <w:rPr>
          <w:rFonts w:ascii="Times New Roman" w:hAnsi="Times New Roman"/>
          <w:spacing w:val="-2"/>
        </w:rPr>
        <w:t xml:space="preserve"> </w:t>
      </w:r>
      <w:r w:rsidRPr="00BA554C">
        <w:rPr>
          <w:rFonts w:ascii="Times New Roman" w:hAnsi="Times New Roman"/>
        </w:rPr>
        <w:t>времени</w:t>
      </w:r>
      <w:r w:rsidRPr="00BA554C">
        <w:rPr>
          <w:rFonts w:ascii="Times New Roman" w:hAnsi="Times New Roman"/>
          <w:spacing w:val="-2"/>
        </w:rPr>
        <w:t xml:space="preserve"> </w:t>
      </w:r>
      <w:r w:rsidRPr="00BA554C">
        <w:rPr>
          <w:rFonts w:ascii="Times New Roman" w:hAnsi="Times New Roman"/>
        </w:rPr>
        <w:t>пребывания</w:t>
      </w:r>
      <w:r w:rsidRPr="00BA554C">
        <w:rPr>
          <w:rFonts w:ascii="Times New Roman" w:hAnsi="Times New Roman"/>
          <w:spacing w:val="-2"/>
        </w:rPr>
        <w:t xml:space="preserve"> </w:t>
      </w:r>
      <w:r w:rsidRPr="00BA554C">
        <w:rPr>
          <w:rFonts w:ascii="Times New Roman" w:hAnsi="Times New Roman"/>
        </w:rPr>
        <w:t>детей</w:t>
      </w:r>
      <w:r w:rsidRPr="00BA554C">
        <w:rPr>
          <w:rFonts w:ascii="Times New Roman" w:hAnsi="Times New Roman"/>
          <w:spacing w:val="-3"/>
        </w:rPr>
        <w:t xml:space="preserve"> </w:t>
      </w:r>
      <w:r w:rsidRPr="00BA554C">
        <w:rPr>
          <w:rFonts w:ascii="Times New Roman" w:hAnsi="Times New Roman"/>
        </w:rPr>
        <w:t>в</w:t>
      </w:r>
      <w:r w:rsidRPr="00BA554C">
        <w:rPr>
          <w:rFonts w:ascii="Times New Roman" w:hAnsi="Times New Roman"/>
          <w:spacing w:val="-3"/>
        </w:rPr>
        <w:t xml:space="preserve"> </w:t>
      </w:r>
      <w:r w:rsidR="00073290">
        <w:rPr>
          <w:rFonts w:ascii="Times New Roman" w:hAnsi="Times New Roman"/>
        </w:rPr>
        <w:t>ДОУ. Она</w:t>
      </w:r>
      <w:r w:rsidR="00B931D0" w:rsidRPr="00B931D0">
        <w:rPr>
          <w:rFonts w:ascii="Times New Roman" w:eastAsia="Calibri" w:hAnsi="Times New Roman"/>
        </w:rPr>
        <w:t xml:space="preserve">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931D0" w:rsidRPr="00B931D0" w:rsidRDefault="00B931D0" w:rsidP="00B931D0">
      <w:pPr>
        <w:spacing w:after="0" w:line="276" w:lineRule="auto"/>
        <w:ind w:firstLine="709"/>
        <w:jc w:val="both"/>
        <w:rPr>
          <w:rFonts w:ascii="Times New Roman" w:eastAsia="Calibri" w:hAnsi="Times New Roman" w:cs="Times New Roman"/>
          <w:sz w:val="24"/>
          <w:szCs w:val="24"/>
        </w:rPr>
      </w:pPr>
      <w:r w:rsidRPr="00B1054E">
        <w:rPr>
          <w:rFonts w:ascii="Times New Roman" w:hAnsi="Times New Roman"/>
          <w:sz w:val="24"/>
        </w:rPr>
        <w:t>ОП ДО МДОУ «Детский сад № 28 р.п. Ишня»</w:t>
      </w:r>
      <w:r w:rsidRPr="00B1054E">
        <w:rPr>
          <w:rFonts w:ascii="Times New Roman" w:eastAsia="Calibri" w:hAnsi="Times New Roman" w:cs="Times New Roman"/>
          <w:sz w:val="28"/>
          <w:szCs w:val="24"/>
        </w:rPr>
        <w:t xml:space="preserve"> </w:t>
      </w:r>
      <w:r w:rsidRPr="00B931D0">
        <w:rPr>
          <w:rFonts w:ascii="Times New Roman" w:eastAsia="Calibri" w:hAnsi="Times New Roman" w:cs="Times New Roman"/>
          <w:sz w:val="24"/>
          <w:szCs w:val="24"/>
        </w:rPr>
        <w:t xml:space="preserve">определяет базовые объем и содержание дошкольного образования, осваиваемые воспитанниками образовательного учреждения, и планируемые результаты освоения образовательной программы. </w:t>
      </w:r>
    </w:p>
    <w:p w:rsidR="00B931D0" w:rsidRPr="00B931D0" w:rsidRDefault="00B931D0" w:rsidP="00B931D0">
      <w:pPr>
        <w:spacing w:after="0" w:line="276" w:lineRule="auto"/>
        <w:ind w:firstLine="709"/>
        <w:jc w:val="both"/>
        <w:rPr>
          <w:rFonts w:ascii="Times New Roman" w:eastAsia="Calibri" w:hAnsi="Times New Roman" w:cs="Times New Roman"/>
          <w:sz w:val="24"/>
          <w:szCs w:val="24"/>
        </w:rPr>
      </w:pPr>
      <w:r w:rsidRPr="00B931D0">
        <w:rPr>
          <w:rFonts w:ascii="Times New Roman" w:eastAsia="Calibri" w:hAnsi="Times New Roman" w:cs="Times New Roman"/>
          <w:sz w:val="24"/>
          <w:szCs w:val="24"/>
        </w:rPr>
        <w:t>Образовательная программа МДОУ «Детский сад № 28 р.п. Ишня» состоит из обязательной части и части, формируемой участниками образовательных отношений</w:t>
      </w:r>
    </w:p>
    <w:p w:rsidR="00B931D0" w:rsidRPr="00B931D0" w:rsidRDefault="00B931D0" w:rsidP="00B931D0">
      <w:pPr>
        <w:spacing w:after="0" w:line="276" w:lineRule="auto"/>
        <w:ind w:firstLine="709"/>
        <w:jc w:val="both"/>
        <w:rPr>
          <w:rFonts w:ascii="Times New Roman" w:eastAsia="Calibri" w:hAnsi="Times New Roman" w:cs="Times New Roman"/>
          <w:kern w:val="2"/>
          <w:sz w:val="24"/>
          <w:szCs w:val="24"/>
        </w:rPr>
      </w:pPr>
      <w:r w:rsidRPr="00B931D0">
        <w:rPr>
          <w:rFonts w:ascii="Times New Roman" w:eastAsia="Calibri" w:hAnsi="Times New Roman" w:cs="Times New Roman"/>
          <w:kern w:val="2"/>
          <w:sz w:val="24"/>
          <w:szCs w:val="24"/>
        </w:rPr>
        <w:t>Обязательная часть Образовательной программы Учреждения соответствует ФОП ДО и составляет не менее 60% от ее общего объема. Часть, формируемой участниками образовательных отношений, составляет не более 40% и ориентирована:</w:t>
      </w:r>
    </w:p>
    <w:p w:rsidR="00B931D0" w:rsidRPr="00B931D0" w:rsidRDefault="00B931D0" w:rsidP="00681EEE">
      <w:pPr>
        <w:numPr>
          <w:ilvl w:val="0"/>
          <w:numId w:val="25"/>
        </w:numPr>
        <w:spacing w:after="0" w:line="276" w:lineRule="auto"/>
        <w:ind w:left="357" w:hanging="357"/>
        <w:jc w:val="both"/>
        <w:rPr>
          <w:rFonts w:ascii="Times New Roman" w:eastAsia="Calibri" w:hAnsi="Times New Roman" w:cs="Times New Roman"/>
          <w:kern w:val="2"/>
          <w:sz w:val="24"/>
          <w:szCs w:val="24"/>
        </w:rPr>
      </w:pPr>
      <w:r w:rsidRPr="00B931D0">
        <w:rPr>
          <w:rFonts w:ascii="Times New Roman" w:eastAsia="Calibri" w:hAnsi="Times New Roman" w:cs="Times New Roman"/>
          <w:kern w:val="2"/>
          <w:sz w:val="24"/>
          <w:szCs w:val="24"/>
        </w:rPr>
        <w:t>на специфику национальных, социокультурных и иных условий, в том числе региональных, в которых осуществляется образовательная деятельность;</w:t>
      </w:r>
    </w:p>
    <w:p w:rsidR="00B931D0" w:rsidRPr="00B931D0" w:rsidRDefault="00B931D0" w:rsidP="00681EEE">
      <w:pPr>
        <w:numPr>
          <w:ilvl w:val="0"/>
          <w:numId w:val="25"/>
        </w:numPr>
        <w:spacing w:after="0" w:line="276" w:lineRule="auto"/>
        <w:ind w:left="357" w:hanging="357"/>
        <w:jc w:val="both"/>
        <w:rPr>
          <w:rFonts w:ascii="Times New Roman" w:eastAsia="Calibri" w:hAnsi="Times New Roman" w:cs="Times New Roman"/>
          <w:kern w:val="2"/>
          <w:sz w:val="24"/>
          <w:szCs w:val="24"/>
        </w:rPr>
      </w:pPr>
      <w:r w:rsidRPr="00B931D0">
        <w:rPr>
          <w:rFonts w:ascii="Times New Roman" w:eastAsia="Calibri" w:hAnsi="Times New Roman" w:cs="Times New Roman"/>
          <w:kern w:val="2"/>
          <w:sz w:val="24"/>
          <w:szCs w:val="24"/>
        </w:rPr>
        <w:t>сложившие традиции Учреждения;</w:t>
      </w:r>
    </w:p>
    <w:p w:rsidR="00B931D0" w:rsidRPr="00B931D0" w:rsidRDefault="00B931D0" w:rsidP="00681EEE">
      <w:pPr>
        <w:numPr>
          <w:ilvl w:val="0"/>
          <w:numId w:val="25"/>
        </w:numPr>
        <w:spacing w:after="0" w:line="276" w:lineRule="auto"/>
        <w:ind w:left="357" w:hanging="357"/>
        <w:jc w:val="both"/>
        <w:rPr>
          <w:rFonts w:ascii="Times New Roman" w:eastAsia="Calibri" w:hAnsi="Times New Roman" w:cs="Times New Roman"/>
          <w:kern w:val="2"/>
          <w:sz w:val="24"/>
          <w:szCs w:val="24"/>
        </w:rPr>
      </w:pPr>
      <w:r w:rsidRPr="00B931D0">
        <w:rPr>
          <w:rFonts w:ascii="Times New Roman" w:eastAsia="Calibri" w:hAnsi="Times New Roman" w:cs="Times New Roman"/>
          <w:kern w:val="2"/>
          <w:sz w:val="24"/>
          <w:szCs w:val="24"/>
        </w:rPr>
        <w:t>парциальные программы и формы организации работы с детьми, которые соответствуют потребностям и интересам детей».</w:t>
      </w:r>
    </w:p>
    <w:p w:rsidR="00B931D0" w:rsidRPr="00B931D0" w:rsidRDefault="00B931D0" w:rsidP="00B931D0">
      <w:pPr>
        <w:spacing w:after="0" w:line="276" w:lineRule="auto"/>
        <w:ind w:firstLine="709"/>
        <w:jc w:val="both"/>
        <w:rPr>
          <w:rFonts w:ascii="Times New Roman" w:eastAsia="Calibri" w:hAnsi="Times New Roman" w:cs="Times New Roman"/>
          <w:kern w:val="2"/>
          <w:sz w:val="24"/>
          <w:szCs w:val="24"/>
        </w:rPr>
      </w:pPr>
      <w:r w:rsidRPr="00B931D0">
        <w:rPr>
          <w:rFonts w:ascii="Times New Roman" w:eastAsia="Calibri" w:hAnsi="Times New Roman" w:cs="Times New Roman"/>
          <w:kern w:val="2"/>
          <w:sz w:val="24"/>
          <w:szCs w:val="24"/>
        </w:rPr>
        <w:t>Содержание и планирование результатов обязательной части Программы Учреждения соответствует содержанию и планируемым результатам ФОП ДО.</w:t>
      </w:r>
    </w:p>
    <w:p w:rsidR="00B931D0" w:rsidRPr="00B931D0" w:rsidRDefault="00B931D0" w:rsidP="00B931D0">
      <w:pPr>
        <w:spacing w:after="0" w:line="276" w:lineRule="auto"/>
        <w:ind w:firstLine="709"/>
        <w:jc w:val="both"/>
        <w:rPr>
          <w:rFonts w:ascii="Times New Roman" w:eastAsia="Calibri" w:hAnsi="Times New Roman" w:cs="Times New Roman"/>
          <w:kern w:val="2"/>
          <w:sz w:val="24"/>
          <w:szCs w:val="24"/>
        </w:rPr>
      </w:pPr>
      <w:r w:rsidRPr="00B931D0">
        <w:rPr>
          <w:rFonts w:ascii="Times New Roman" w:eastAsia="Calibri" w:hAnsi="Times New Roman" w:cs="Times New Roman"/>
          <w:kern w:val="2"/>
          <w:sz w:val="24"/>
          <w:szCs w:val="24"/>
        </w:rPr>
        <w:lastRenderedPageBreak/>
        <w:t xml:space="preserve">Образовательная программа </w:t>
      </w:r>
      <w:r w:rsidRPr="00B931D0">
        <w:rPr>
          <w:rFonts w:ascii="Times New Roman" w:eastAsia="Calibri" w:hAnsi="Times New Roman" w:cs="Times New Roman"/>
          <w:sz w:val="24"/>
          <w:szCs w:val="24"/>
        </w:rPr>
        <w:t xml:space="preserve">МДОУ «Детский сад № 28 р.п. Ишня» </w:t>
      </w:r>
      <w:r w:rsidRPr="00B931D0">
        <w:rPr>
          <w:rFonts w:ascii="Times New Roman" w:eastAsia="Calibri" w:hAnsi="Times New Roman" w:cs="Times New Roman"/>
          <w:kern w:val="2"/>
          <w:sz w:val="24"/>
          <w:szCs w:val="24"/>
        </w:rPr>
        <w:t>включает в себя учебно-методическую документацию, в состав которой входят рабочая программа воспитания, примерный режим и распорядок дня для всех возрастных групп Учреждения, календарный план воспитательной работы.</w:t>
      </w:r>
    </w:p>
    <w:p w:rsidR="00B931D0" w:rsidRPr="00B1054E" w:rsidRDefault="00B1054E" w:rsidP="00B1054E">
      <w:pPr>
        <w:spacing w:after="0" w:line="276" w:lineRule="auto"/>
        <w:ind w:firstLine="709"/>
        <w:jc w:val="both"/>
        <w:rPr>
          <w:rFonts w:ascii="Times New Roman" w:eastAsia="Calibri" w:hAnsi="Times New Roman" w:cs="Times New Roman"/>
          <w:kern w:val="2"/>
          <w:sz w:val="24"/>
          <w:szCs w:val="24"/>
        </w:rPr>
      </w:pPr>
      <w:r w:rsidRPr="00B1054E">
        <w:rPr>
          <w:rFonts w:ascii="Times New Roman" w:hAnsi="Times New Roman"/>
          <w:sz w:val="24"/>
        </w:rPr>
        <w:t>ОП ДО МДОУ «Детский сад № 28 р.п. Ишня»</w:t>
      </w:r>
      <w:r w:rsidRPr="00B1054E">
        <w:rPr>
          <w:rFonts w:ascii="Times New Roman" w:eastAsia="Calibri" w:hAnsi="Times New Roman" w:cs="Times New Roman"/>
          <w:sz w:val="28"/>
          <w:szCs w:val="24"/>
        </w:rPr>
        <w:t xml:space="preserve"> </w:t>
      </w:r>
      <w:r w:rsidR="00B931D0" w:rsidRPr="00B931D0">
        <w:rPr>
          <w:rFonts w:ascii="Times New Roman" w:eastAsia="Calibri" w:hAnsi="Times New Roman" w:cs="Times New Roman"/>
          <w:sz w:val="24"/>
          <w:szCs w:val="24"/>
        </w:rPr>
        <w:t xml:space="preserve">предназначена для </w:t>
      </w:r>
      <w:r w:rsidR="00B931D0" w:rsidRPr="00B931D0">
        <w:rPr>
          <w:rFonts w:ascii="Times New Roman" w:eastAsia="Calibri" w:hAnsi="Times New Roman" w:cs="Times New Roman"/>
          <w:kern w:val="2"/>
          <w:sz w:val="24"/>
          <w:szCs w:val="24"/>
        </w:rPr>
        <w:t>реализации в группах от года до 7 лет или срока пребывания детей, обучающегося в дошкольном учреждении.</w:t>
      </w:r>
    </w:p>
    <w:p w:rsidR="00B931D0" w:rsidRPr="00B931D0" w:rsidRDefault="00B931D0" w:rsidP="00B931D0">
      <w:pPr>
        <w:spacing w:after="0" w:line="276" w:lineRule="auto"/>
        <w:ind w:firstLine="709"/>
        <w:jc w:val="both"/>
        <w:rPr>
          <w:rFonts w:ascii="Times New Roman" w:eastAsia="Calibri" w:hAnsi="Times New Roman" w:cs="Times New Roman"/>
          <w:sz w:val="24"/>
          <w:szCs w:val="24"/>
        </w:rPr>
      </w:pPr>
      <w:r w:rsidRPr="00B931D0">
        <w:rPr>
          <w:rFonts w:ascii="Times New Roman" w:eastAsia="Calibri" w:hAnsi="Times New Roman" w:cs="Times New Roman"/>
          <w:sz w:val="24"/>
          <w:szCs w:val="24"/>
        </w:rPr>
        <w:t>В целевом разделе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образовательной программы в раннем и дошкольном возрастах, а также на этапе завершения освоения образовательной программы; подходы к педагогической диагностике планируемых образовательных результатов.</w:t>
      </w:r>
    </w:p>
    <w:p w:rsidR="00B931D0" w:rsidRPr="00B931D0" w:rsidRDefault="00B931D0" w:rsidP="00B931D0">
      <w:pPr>
        <w:spacing w:after="0" w:line="276" w:lineRule="auto"/>
        <w:ind w:firstLine="709"/>
        <w:jc w:val="both"/>
        <w:rPr>
          <w:rFonts w:ascii="Times New Roman" w:eastAsia="Calibri" w:hAnsi="Times New Roman" w:cs="Times New Roman"/>
          <w:b/>
          <w:i/>
          <w:sz w:val="24"/>
          <w:szCs w:val="24"/>
        </w:rPr>
      </w:pPr>
      <w:r w:rsidRPr="00B931D0">
        <w:rPr>
          <w:rFonts w:ascii="Times New Roman" w:eastAsia="Calibri" w:hAnsi="Times New Roman" w:cs="Times New Roman"/>
          <w:sz w:val="24"/>
          <w:szCs w:val="24"/>
        </w:rPr>
        <w:t xml:space="preserve">Содержательный раздел Программы Учреждения включает задачи и содержание образовательной деятельности по каждой из образовательных областей, </w:t>
      </w:r>
      <w:r w:rsidRPr="00B931D0">
        <w:rPr>
          <w:rFonts w:ascii="Times New Roman" w:eastAsia="Calibri" w:hAnsi="Times New Roman" w:cs="Times New Roman"/>
          <w:kern w:val="2"/>
          <w:sz w:val="24"/>
          <w:szCs w:val="24"/>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w:t>
      </w:r>
    </w:p>
    <w:p w:rsidR="00B931D0" w:rsidRPr="00B931D0" w:rsidRDefault="00B931D0" w:rsidP="00B931D0">
      <w:pPr>
        <w:spacing w:after="0" w:line="276" w:lineRule="auto"/>
        <w:ind w:firstLine="709"/>
        <w:jc w:val="both"/>
        <w:rPr>
          <w:rFonts w:ascii="Times New Roman" w:eastAsia="Calibri" w:hAnsi="Times New Roman" w:cs="Times New Roman"/>
          <w:sz w:val="24"/>
          <w:szCs w:val="24"/>
        </w:rPr>
      </w:pPr>
      <w:r w:rsidRPr="00B931D0">
        <w:rPr>
          <w:rFonts w:ascii="Times New Roman" w:eastAsia="Calibri" w:hAnsi="Times New Roman" w:cs="Times New Roman"/>
          <w:sz w:val="24"/>
          <w:szCs w:val="24"/>
        </w:rPr>
        <w:t xml:space="preserve">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 - пространственной среды. В разделе представлены </w:t>
      </w:r>
      <w:r w:rsidRPr="00B931D0">
        <w:rPr>
          <w:rFonts w:ascii="Times New Roman" w:eastAsia="Calibri" w:hAnsi="Times New Roman" w:cs="Times New Roman"/>
          <w:kern w:val="2"/>
          <w:sz w:val="24"/>
          <w:szCs w:val="24"/>
        </w:rPr>
        <w:t xml:space="preserve">примерный </w:t>
      </w:r>
      <w:r w:rsidRPr="00B931D0">
        <w:rPr>
          <w:rFonts w:ascii="Times New Roman" w:eastAsia="Calibri" w:hAnsi="Times New Roman" w:cs="Times New Roman"/>
          <w:sz w:val="24"/>
          <w:szCs w:val="24"/>
        </w:rPr>
        <w:t xml:space="preserve">режим и распорядок дня в дошкольных группах, </w:t>
      </w:r>
      <w:r w:rsidRPr="00B931D0">
        <w:rPr>
          <w:rFonts w:ascii="Times New Roman" w:eastAsia="Calibri" w:hAnsi="Times New Roman" w:cs="Times New Roman"/>
          <w:kern w:val="2"/>
          <w:sz w:val="24"/>
          <w:szCs w:val="24"/>
        </w:rPr>
        <w:t>календарный план воспитательной работы</w:t>
      </w:r>
      <w:r w:rsidRPr="00B931D0">
        <w:rPr>
          <w:rFonts w:ascii="Times New Roman" w:eastAsia="Calibri" w:hAnsi="Times New Roman" w:cs="Times New Roman"/>
          <w:sz w:val="24"/>
          <w:szCs w:val="24"/>
        </w:rPr>
        <w:t>, примерные перечни художественной литературы, музыкальных произведений, произведений изобразительного искусства.</w:t>
      </w:r>
    </w:p>
    <w:p w:rsidR="00B931D0" w:rsidRPr="00B931D0" w:rsidRDefault="00B931D0" w:rsidP="00B931D0">
      <w:pPr>
        <w:spacing w:after="0" w:line="276" w:lineRule="auto"/>
        <w:ind w:firstLine="709"/>
        <w:jc w:val="both"/>
        <w:rPr>
          <w:rFonts w:ascii="Times New Roman" w:eastAsia="Calibri" w:hAnsi="Times New Roman" w:cs="Times New Roman"/>
          <w:kern w:val="2"/>
          <w:sz w:val="24"/>
          <w:szCs w:val="24"/>
        </w:rPr>
      </w:pPr>
      <w:r w:rsidRPr="00B931D0">
        <w:rPr>
          <w:rFonts w:ascii="Times New Roman" w:eastAsia="Calibri" w:hAnsi="Times New Roman" w:cs="Times New Roman"/>
          <w:kern w:val="2"/>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B931D0" w:rsidRPr="00B1054E" w:rsidRDefault="00B931D0" w:rsidP="00B1054E">
      <w:pPr>
        <w:widowControl w:val="0"/>
        <w:spacing w:after="0" w:line="276" w:lineRule="auto"/>
        <w:ind w:firstLine="697"/>
        <w:jc w:val="both"/>
        <w:rPr>
          <w:rFonts w:ascii="Times New Roman" w:eastAsia="Times New Roman" w:hAnsi="Times New Roman" w:cs="Times New Roman"/>
          <w:spacing w:val="2"/>
          <w:sz w:val="24"/>
          <w:szCs w:val="24"/>
        </w:rPr>
      </w:pPr>
      <w:r w:rsidRPr="00B931D0">
        <w:rPr>
          <w:rFonts w:ascii="Times New Roman" w:eastAsia="Times New Roman" w:hAnsi="Times New Roman" w:cs="Times New Roman"/>
          <w:spacing w:val="2"/>
          <w:sz w:val="24"/>
          <w:szCs w:val="24"/>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одним документом. Программа и рабочая программа воспитания подлежат публикации на сайте образовательного учреждения </w:t>
      </w:r>
      <w:hyperlink r:id="rId10" w:history="1">
        <w:r w:rsidRPr="00B931D0">
          <w:rPr>
            <w:rFonts w:ascii="Times New Roman" w:eastAsia="Times New Roman" w:hAnsi="Times New Roman" w:cs="Times New Roman"/>
            <w:color w:val="0563C1"/>
            <w:spacing w:val="2"/>
            <w:sz w:val="24"/>
            <w:szCs w:val="24"/>
            <w:u w:val="single"/>
          </w:rPr>
          <w:t>https://ds28-ros.edu.yar.ru/</w:t>
        </w:r>
      </w:hyperlink>
      <w:r w:rsidRPr="00B931D0">
        <w:rPr>
          <w:rFonts w:ascii="Times New Roman" w:eastAsia="Times New Roman" w:hAnsi="Times New Roman" w:cs="Times New Roman"/>
          <w:spacing w:val="2"/>
          <w:sz w:val="24"/>
          <w:szCs w:val="24"/>
        </w:rPr>
        <w:t xml:space="preserve">, в разделе «Сведения об образовательной организации», подраздел «Образование» </w:t>
      </w:r>
      <w:hyperlink r:id="rId11" w:history="1">
        <w:r w:rsidRPr="00B931D0">
          <w:rPr>
            <w:rFonts w:ascii="Times New Roman" w:eastAsia="Times New Roman" w:hAnsi="Times New Roman" w:cs="Times New Roman"/>
            <w:color w:val="0563C1"/>
            <w:spacing w:val="2"/>
            <w:sz w:val="24"/>
            <w:szCs w:val="24"/>
            <w:u w:val="single"/>
          </w:rPr>
          <w:t>https://ds28-ros.edu.yar.ru/svedeniya_ob_obrazovatelnoy_organizatsii/obrazovanie.html</w:t>
        </w:r>
      </w:hyperlink>
      <w:r w:rsidRPr="00B931D0">
        <w:rPr>
          <w:rFonts w:ascii="Times New Roman" w:eastAsia="Times New Roman" w:hAnsi="Times New Roman" w:cs="Times New Roman"/>
          <w:spacing w:val="2"/>
          <w:sz w:val="24"/>
          <w:szCs w:val="24"/>
        </w:rPr>
        <w:t xml:space="preserve"> размещаются  в соответствии с рубрикатором информации подраздела:</w:t>
      </w:r>
    </w:p>
    <w:tbl>
      <w:tblPr>
        <w:tblStyle w:val="18"/>
        <w:tblW w:w="10054" w:type="dxa"/>
        <w:tblLayout w:type="fixed"/>
        <w:tblLook w:val="04A0" w:firstRow="1" w:lastRow="0" w:firstColumn="1" w:lastColumn="0" w:noHBand="0" w:noVBand="1"/>
      </w:tblPr>
      <w:tblGrid>
        <w:gridCol w:w="1696"/>
        <w:gridCol w:w="1908"/>
        <w:gridCol w:w="1778"/>
        <w:gridCol w:w="1502"/>
        <w:gridCol w:w="1585"/>
        <w:gridCol w:w="1585"/>
      </w:tblGrid>
      <w:tr w:rsidR="00B931D0" w:rsidRPr="00B931D0" w:rsidTr="003113BA">
        <w:trPr>
          <w:trHeight w:val="383"/>
        </w:trPr>
        <w:tc>
          <w:tcPr>
            <w:tcW w:w="1696" w:type="dxa"/>
            <w:vMerge w:val="restart"/>
          </w:tcPr>
          <w:p w:rsidR="00B931D0" w:rsidRPr="00B931D0" w:rsidRDefault="00B931D0" w:rsidP="00B931D0">
            <w:pPr>
              <w:jc w:val="center"/>
              <w:rPr>
                <w:rFonts w:ascii="Times New Roman" w:eastAsia="Calibri" w:hAnsi="Times New Roman" w:cs="Times New Roman"/>
              </w:rPr>
            </w:pPr>
            <w:r w:rsidRPr="00B931D0">
              <w:rPr>
                <w:rFonts w:ascii="Times New Roman" w:eastAsia="Calibri" w:hAnsi="Times New Roman" w:cs="Times New Roman"/>
              </w:rPr>
              <w:t>Части ОП</w:t>
            </w:r>
          </w:p>
        </w:tc>
        <w:tc>
          <w:tcPr>
            <w:tcW w:w="1908" w:type="dxa"/>
            <w:vMerge w:val="restart"/>
          </w:tcPr>
          <w:p w:rsidR="00B931D0" w:rsidRPr="00B931D0" w:rsidRDefault="00B931D0" w:rsidP="00B931D0">
            <w:pPr>
              <w:jc w:val="center"/>
              <w:rPr>
                <w:rFonts w:ascii="Times New Roman" w:eastAsia="Calibri" w:hAnsi="Times New Roman" w:cs="Times New Roman"/>
              </w:rPr>
            </w:pPr>
            <w:r w:rsidRPr="00B931D0">
              <w:rPr>
                <w:rFonts w:ascii="Times New Roman" w:eastAsia="Calibri" w:hAnsi="Times New Roman" w:cs="Times New Roman"/>
              </w:rPr>
              <w:t>Ранний возраст</w:t>
            </w:r>
          </w:p>
          <w:p w:rsidR="00B931D0" w:rsidRPr="00B931D0" w:rsidRDefault="00B931D0" w:rsidP="00B931D0">
            <w:pPr>
              <w:jc w:val="center"/>
              <w:rPr>
                <w:rFonts w:ascii="Times New Roman" w:eastAsia="Calibri" w:hAnsi="Times New Roman" w:cs="Times New Roman"/>
              </w:rPr>
            </w:pPr>
            <w:r w:rsidRPr="00B931D0">
              <w:rPr>
                <w:rFonts w:ascii="Times New Roman" w:eastAsia="Calibri" w:hAnsi="Times New Roman" w:cs="Times New Roman"/>
              </w:rPr>
              <w:t>(1 – 3 года)</w:t>
            </w:r>
          </w:p>
        </w:tc>
        <w:tc>
          <w:tcPr>
            <w:tcW w:w="6450" w:type="dxa"/>
            <w:gridSpan w:val="4"/>
          </w:tcPr>
          <w:p w:rsidR="00B931D0" w:rsidRPr="00B931D0" w:rsidRDefault="00B931D0" w:rsidP="00B931D0">
            <w:pPr>
              <w:jc w:val="center"/>
              <w:rPr>
                <w:rFonts w:ascii="Times New Roman" w:eastAsia="Calibri" w:hAnsi="Times New Roman" w:cs="Times New Roman"/>
              </w:rPr>
            </w:pPr>
            <w:r w:rsidRPr="00B931D0">
              <w:rPr>
                <w:rFonts w:ascii="Times New Roman" w:eastAsia="Calibri" w:hAnsi="Times New Roman" w:cs="Times New Roman"/>
              </w:rPr>
              <w:t>Дошкольный возраст</w:t>
            </w:r>
          </w:p>
        </w:tc>
      </w:tr>
      <w:tr w:rsidR="00B931D0" w:rsidRPr="00B931D0" w:rsidTr="003113BA">
        <w:trPr>
          <w:trHeight w:val="300"/>
        </w:trPr>
        <w:tc>
          <w:tcPr>
            <w:tcW w:w="1696" w:type="dxa"/>
            <w:vMerge/>
          </w:tcPr>
          <w:p w:rsidR="00B931D0" w:rsidRPr="00B931D0" w:rsidRDefault="00B931D0" w:rsidP="00B931D0">
            <w:pPr>
              <w:rPr>
                <w:rFonts w:ascii="Times New Roman" w:eastAsia="Calibri" w:hAnsi="Times New Roman" w:cs="Times New Roman"/>
              </w:rPr>
            </w:pPr>
          </w:p>
        </w:tc>
        <w:tc>
          <w:tcPr>
            <w:tcW w:w="1908" w:type="dxa"/>
            <w:vMerge/>
          </w:tcPr>
          <w:p w:rsidR="00B931D0" w:rsidRPr="00B931D0" w:rsidRDefault="00B931D0" w:rsidP="00B931D0">
            <w:pPr>
              <w:rPr>
                <w:rFonts w:ascii="Times New Roman" w:eastAsia="Calibri" w:hAnsi="Times New Roman" w:cs="Times New Roman"/>
              </w:rPr>
            </w:pPr>
          </w:p>
        </w:tc>
        <w:tc>
          <w:tcPr>
            <w:tcW w:w="1778" w:type="dxa"/>
          </w:tcPr>
          <w:p w:rsidR="00B931D0" w:rsidRPr="00B931D0" w:rsidRDefault="00B931D0" w:rsidP="00B931D0">
            <w:pPr>
              <w:rPr>
                <w:rFonts w:ascii="Times New Roman" w:eastAsia="Calibri" w:hAnsi="Times New Roman" w:cs="Times New Roman"/>
              </w:rPr>
            </w:pPr>
            <w:r w:rsidRPr="00B931D0">
              <w:rPr>
                <w:rFonts w:ascii="Times New Roman" w:eastAsia="Calibri" w:hAnsi="Times New Roman" w:cs="Times New Roman"/>
              </w:rPr>
              <w:t xml:space="preserve"> (3-4 лет)</w:t>
            </w:r>
          </w:p>
        </w:tc>
        <w:tc>
          <w:tcPr>
            <w:tcW w:w="1502" w:type="dxa"/>
          </w:tcPr>
          <w:p w:rsidR="00B931D0" w:rsidRPr="00B931D0" w:rsidRDefault="00B931D0" w:rsidP="00B931D0">
            <w:pPr>
              <w:rPr>
                <w:rFonts w:ascii="Times New Roman" w:eastAsia="Calibri" w:hAnsi="Times New Roman" w:cs="Times New Roman"/>
              </w:rPr>
            </w:pPr>
            <w:r w:rsidRPr="00B931D0">
              <w:rPr>
                <w:rFonts w:ascii="Times New Roman" w:eastAsia="Calibri" w:hAnsi="Times New Roman" w:cs="Times New Roman"/>
              </w:rPr>
              <w:t xml:space="preserve"> (4-5 лет)</w:t>
            </w:r>
          </w:p>
        </w:tc>
        <w:tc>
          <w:tcPr>
            <w:tcW w:w="1585" w:type="dxa"/>
          </w:tcPr>
          <w:p w:rsidR="00B931D0" w:rsidRPr="00B931D0" w:rsidRDefault="00B931D0" w:rsidP="00B931D0">
            <w:pPr>
              <w:rPr>
                <w:rFonts w:ascii="Times New Roman" w:eastAsia="Calibri" w:hAnsi="Times New Roman" w:cs="Times New Roman"/>
              </w:rPr>
            </w:pPr>
            <w:r w:rsidRPr="00B931D0">
              <w:rPr>
                <w:rFonts w:ascii="Times New Roman" w:eastAsia="Calibri" w:hAnsi="Times New Roman" w:cs="Times New Roman"/>
              </w:rPr>
              <w:t xml:space="preserve">  (5-6 лет)</w:t>
            </w:r>
          </w:p>
        </w:tc>
        <w:tc>
          <w:tcPr>
            <w:tcW w:w="1585" w:type="dxa"/>
          </w:tcPr>
          <w:p w:rsidR="00B931D0" w:rsidRPr="00B931D0" w:rsidRDefault="00B931D0" w:rsidP="00B931D0">
            <w:pPr>
              <w:rPr>
                <w:rFonts w:ascii="Times New Roman" w:eastAsia="Calibri" w:hAnsi="Times New Roman" w:cs="Times New Roman"/>
              </w:rPr>
            </w:pPr>
            <w:r w:rsidRPr="00B931D0">
              <w:rPr>
                <w:rFonts w:ascii="Times New Roman" w:eastAsia="Calibri" w:hAnsi="Times New Roman" w:cs="Times New Roman"/>
              </w:rPr>
              <w:t xml:space="preserve"> (6-7 лет)</w:t>
            </w:r>
          </w:p>
        </w:tc>
      </w:tr>
      <w:tr w:rsidR="00B931D0" w:rsidRPr="00B931D0" w:rsidTr="003113BA">
        <w:tc>
          <w:tcPr>
            <w:tcW w:w="1696" w:type="dxa"/>
          </w:tcPr>
          <w:p w:rsidR="00B931D0" w:rsidRPr="00B931D0" w:rsidRDefault="00B931D0" w:rsidP="00B931D0">
            <w:pPr>
              <w:rPr>
                <w:rFonts w:ascii="Times New Roman" w:eastAsia="Calibri" w:hAnsi="Times New Roman" w:cs="Times New Roman"/>
              </w:rPr>
            </w:pPr>
            <w:r w:rsidRPr="00B931D0">
              <w:rPr>
                <w:rFonts w:ascii="Times New Roman" w:eastAsia="Calibri" w:hAnsi="Times New Roman" w:cs="Times New Roman"/>
              </w:rPr>
              <w:t>Обязательная часть</w:t>
            </w:r>
          </w:p>
        </w:tc>
        <w:tc>
          <w:tcPr>
            <w:tcW w:w="8358" w:type="dxa"/>
            <w:gridSpan w:val="5"/>
          </w:tcPr>
          <w:p w:rsidR="00B931D0" w:rsidRPr="00B931D0" w:rsidRDefault="00B931D0" w:rsidP="00B931D0">
            <w:pPr>
              <w:jc w:val="both"/>
              <w:rPr>
                <w:rFonts w:ascii="Times New Roman" w:eastAsia="Calibri" w:hAnsi="Times New Roman" w:cs="Times New Roman"/>
              </w:rPr>
            </w:pPr>
            <w:r w:rsidRPr="00B931D0">
              <w:rPr>
                <w:rFonts w:ascii="Times New Roman" w:eastAsia="Calibri" w:hAnsi="Times New Roman" w:cs="Times New Roman"/>
                <w:b/>
              </w:rPr>
              <w:t>Образовательная деятельность во всех возрастных группах</w:t>
            </w:r>
            <w:r w:rsidRPr="00B931D0">
              <w:rPr>
                <w:rFonts w:ascii="Times New Roman" w:eastAsia="Calibri" w:hAnsi="Times New Roman" w:cs="Times New Roman"/>
              </w:rPr>
              <w:t xml:space="preserve"> ведется по ОП ДО МДОУ «Детский сад № 28 р.п. Ишня» написанной на основе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 </w:t>
            </w:r>
            <w:r w:rsidRPr="00B931D0">
              <w:rPr>
                <w:rFonts w:ascii="Times New Roman" w:eastAsia="Calibri" w:hAnsi="Times New Roman" w:cs="Times New Roman"/>
              </w:rPr>
              <w:lastRenderedPageBreak/>
              <w:t>(Зарегистрирован 28.12.2022 № 71847), ФГОС ДО (Приказом Министерства образования и науки Российской Федерации от 17 октября 2013 г).</w:t>
            </w:r>
          </w:p>
          <w:p w:rsidR="00B931D0" w:rsidRPr="00B931D0" w:rsidRDefault="00B931D0" w:rsidP="00B931D0">
            <w:pPr>
              <w:jc w:val="both"/>
              <w:rPr>
                <w:rFonts w:ascii="Times New Roman" w:eastAsia="Calibri" w:hAnsi="Times New Roman" w:cs="Times New Roman"/>
              </w:rPr>
            </w:pPr>
            <w:r w:rsidRPr="00B931D0">
              <w:rPr>
                <w:rFonts w:ascii="Times New Roman" w:eastAsia="Calibri" w:hAnsi="Times New Roman" w:cs="Times New Roman"/>
              </w:rPr>
              <w:t>Реализуется педагогическими работниками ДОО во всех помещениях и на территории детского сада, со всеми детьми ДОО.</w:t>
            </w:r>
          </w:p>
          <w:p w:rsidR="00B931D0" w:rsidRPr="00B931D0" w:rsidRDefault="00B931D0" w:rsidP="00B931D0">
            <w:pPr>
              <w:jc w:val="both"/>
              <w:rPr>
                <w:rFonts w:ascii="Times New Roman" w:eastAsia="Calibri" w:hAnsi="Times New Roman" w:cs="Times New Roman"/>
              </w:rPr>
            </w:pPr>
            <w:r w:rsidRPr="00B931D0">
              <w:rPr>
                <w:rFonts w:ascii="Times New Roman" w:eastAsia="Calibri" w:hAnsi="Times New Roman" w:cs="Times New Roman"/>
              </w:rPr>
              <w:t xml:space="preserve">Источник: </w:t>
            </w:r>
            <w:hyperlink r:id="rId12" w:history="1">
              <w:r w:rsidRPr="00B931D0">
                <w:rPr>
                  <w:rFonts w:ascii="Times New Roman" w:eastAsia="Calibri" w:hAnsi="Times New Roman" w:cs="Times New Roman"/>
                  <w:color w:val="0563C1"/>
                  <w:u w:val="single"/>
                </w:rPr>
                <w:t>http://publication.pravo.gov.ru/Document/View/0001202212280044?index=2</w:t>
              </w:r>
            </w:hyperlink>
            <w:r w:rsidRPr="00B931D0">
              <w:rPr>
                <w:rFonts w:ascii="Times New Roman" w:eastAsia="Calibri" w:hAnsi="Times New Roman" w:cs="Times New Roman"/>
              </w:rPr>
              <w:t xml:space="preserve"> </w:t>
            </w:r>
          </w:p>
        </w:tc>
      </w:tr>
      <w:tr w:rsidR="00B931D0" w:rsidRPr="00B931D0" w:rsidTr="003113BA">
        <w:tc>
          <w:tcPr>
            <w:tcW w:w="10054" w:type="dxa"/>
            <w:gridSpan w:val="6"/>
          </w:tcPr>
          <w:p w:rsidR="00B931D0" w:rsidRPr="00B931D0" w:rsidRDefault="00B931D0" w:rsidP="00B931D0">
            <w:pPr>
              <w:rPr>
                <w:rFonts w:ascii="Times New Roman" w:eastAsia="Calibri" w:hAnsi="Times New Roman" w:cs="Times New Roman"/>
              </w:rPr>
            </w:pPr>
            <w:r w:rsidRPr="00B931D0">
              <w:rPr>
                <w:rFonts w:ascii="Times New Roman" w:eastAsia="Calibri" w:hAnsi="Times New Roman" w:cs="Times New Roman"/>
              </w:rPr>
              <w:lastRenderedPageBreak/>
              <w:t>Часть, формируемая участниками образовательных отношений</w:t>
            </w:r>
          </w:p>
        </w:tc>
      </w:tr>
      <w:tr w:rsidR="00B931D0" w:rsidRPr="00B931D0" w:rsidTr="003113BA">
        <w:tc>
          <w:tcPr>
            <w:tcW w:w="1696" w:type="dxa"/>
          </w:tcPr>
          <w:p w:rsidR="00B931D0" w:rsidRPr="00B931D0" w:rsidRDefault="00B931D0" w:rsidP="00B931D0">
            <w:pPr>
              <w:rPr>
                <w:rFonts w:ascii="Times New Roman" w:eastAsia="Calibri" w:hAnsi="Times New Roman" w:cs="Times New Roman"/>
              </w:rPr>
            </w:pPr>
            <w:r w:rsidRPr="00B931D0">
              <w:rPr>
                <w:rFonts w:ascii="Times New Roman" w:eastAsia="Calibri" w:hAnsi="Times New Roman" w:cs="Times New Roman"/>
              </w:rPr>
              <w:t>3-5 лет</w:t>
            </w:r>
          </w:p>
        </w:tc>
        <w:tc>
          <w:tcPr>
            <w:tcW w:w="8358" w:type="dxa"/>
            <w:gridSpan w:val="5"/>
          </w:tcPr>
          <w:p w:rsidR="00B931D0" w:rsidRPr="00B931D0" w:rsidRDefault="00B931D0" w:rsidP="00B931D0">
            <w:pPr>
              <w:rPr>
                <w:rFonts w:ascii="Times New Roman" w:eastAsia="Times New Roman" w:hAnsi="Times New Roman" w:cs="Times New Roman"/>
              </w:rPr>
            </w:pPr>
            <w:r w:rsidRPr="00B931D0">
              <w:rPr>
                <w:rFonts w:ascii="Times New Roman" w:eastAsia="Times New Roman" w:hAnsi="Times New Roman" w:cs="Times New Roman"/>
              </w:rPr>
              <w:t>Парциальная модульная программа «</w:t>
            </w:r>
            <w:r w:rsidRPr="00B931D0">
              <w:rPr>
                <w:rFonts w:ascii="Times New Roman" w:eastAsia="Times New Roman" w:hAnsi="Times New Roman" w:cs="Times New Roman"/>
                <w:lang w:val="en-US"/>
              </w:rPr>
              <w:t>STEM</w:t>
            </w:r>
            <w:r w:rsidRPr="00B931D0">
              <w:rPr>
                <w:rFonts w:ascii="Times New Roman" w:eastAsia="Times New Roman" w:hAnsi="Times New Roman" w:cs="Times New Roman"/>
              </w:rPr>
              <w:t xml:space="preserve"> – образование детей дошкольного возраста и младшего школьного возраста» / Т.В. Волосовец, В.А. Маркова, С.А. Аверин </w:t>
            </w:r>
          </w:p>
          <w:p w:rsidR="00B931D0" w:rsidRPr="00B931D0" w:rsidRDefault="00B931D0" w:rsidP="00B931D0">
            <w:pPr>
              <w:rPr>
                <w:rFonts w:ascii="Times New Roman" w:eastAsia="Times New Roman" w:hAnsi="Times New Roman" w:cs="Times New Roman"/>
              </w:rPr>
            </w:pPr>
            <w:r w:rsidRPr="00B931D0">
              <w:rPr>
                <w:rFonts w:ascii="Times New Roman" w:eastAsia="Times New Roman" w:hAnsi="Times New Roman" w:cs="Times New Roman"/>
              </w:rPr>
              <w:t xml:space="preserve">Источник: </w:t>
            </w:r>
            <w:hyperlink r:id="rId13" w:history="1">
              <w:r w:rsidRPr="00B931D0">
                <w:rPr>
                  <w:rFonts w:ascii="Times New Roman" w:eastAsia="Times New Roman" w:hAnsi="Times New Roman" w:cs="Times New Roman"/>
                  <w:color w:val="0563C1"/>
                  <w:u w:val="single"/>
                </w:rPr>
                <w:t>https://old-firo.ranepa.ru/files/docs/do/navigator_obraz_programm/STEM_obrazovanie.pdf</w:t>
              </w:r>
            </w:hyperlink>
            <w:r w:rsidRPr="00B931D0">
              <w:rPr>
                <w:rFonts w:ascii="Times New Roman" w:eastAsia="Times New Roman" w:hAnsi="Times New Roman" w:cs="Times New Roman"/>
              </w:rPr>
              <w:t xml:space="preserve"> </w:t>
            </w:r>
          </w:p>
        </w:tc>
      </w:tr>
      <w:tr w:rsidR="00B931D0" w:rsidRPr="00B931D0" w:rsidTr="003113BA">
        <w:tc>
          <w:tcPr>
            <w:tcW w:w="1696" w:type="dxa"/>
          </w:tcPr>
          <w:p w:rsidR="00B931D0" w:rsidRPr="00B931D0" w:rsidRDefault="00B931D0" w:rsidP="00681EEE">
            <w:pPr>
              <w:numPr>
                <w:ilvl w:val="1"/>
                <w:numId w:val="26"/>
              </w:numPr>
              <w:ind w:right="114"/>
              <w:contextualSpacing/>
              <w:jc w:val="both"/>
              <w:rPr>
                <w:rFonts w:ascii="Times New Roman" w:eastAsia="Times New Roman" w:hAnsi="Times New Roman" w:cs="Times New Roman"/>
                <w:color w:val="000000"/>
                <w:lang w:eastAsia="ru-RU"/>
              </w:rPr>
            </w:pPr>
            <w:r w:rsidRPr="00B931D0">
              <w:rPr>
                <w:rFonts w:ascii="Times New Roman" w:eastAsia="Times New Roman" w:hAnsi="Times New Roman" w:cs="Times New Roman"/>
                <w:color w:val="000000"/>
                <w:lang w:eastAsia="ru-RU"/>
              </w:rPr>
              <w:t>лет</w:t>
            </w:r>
          </w:p>
        </w:tc>
        <w:tc>
          <w:tcPr>
            <w:tcW w:w="8358" w:type="dxa"/>
            <w:gridSpan w:val="5"/>
          </w:tcPr>
          <w:p w:rsidR="00B931D0" w:rsidRPr="00B931D0" w:rsidRDefault="00B931D0" w:rsidP="00681EEE">
            <w:pPr>
              <w:numPr>
                <w:ilvl w:val="0"/>
                <w:numId w:val="27"/>
              </w:numPr>
              <w:ind w:left="0" w:firstLine="709"/>
              <w:contextualSpacing/>
              <w:jc w:val="both"/>
              <w:rPr>
                <w:rFonts w:ascii="Times New Roman" w:eastAsia="Times New Roman" w:hAnsi="Times New Roman" w:cs="Times New Roman"/>
                <w:color w:val="000000"/>
              </w:rPr>
            </w:pPr>
            <w:r w:rsidRPr="00B931D0">
              <w:rPr>
                <w:rFonts w:ascii="Times New Roman" w:eastAsia="Times New Roman" w:hAnsi="Times New Roman" w:cs="Times New Roman"/>
                <w:color w:val="000000"/>
              </w:rPr>
              <w:t>Парциальная программа духовно-нравственного воспитания детей 5–7 лет «С чистым сердцем» / Р.Ю. Белоусова, А.Н. Егорова, Ю.С. Калинкина</w:t>
            </w:r>
          </w:p>
          <w:p w:rsidR="00B931D0" w:rsidRPr="00B931D0" w:rsidRDefault="00B931D0" w:rsidP="00B931D0">
            <w:pPr>
              <w:rPr>
                <w:rFonts w:ascii="Times New Roman" w:eastAsia="Times New Roman" w:hAnsi="Times New Roman" w:cs="Times New Roman"/>
              </w:rPr>
            </w:pPr>
            <w:r w:rsidRPr="00B931D0">
              <w:rPr>
                <w:rFonts w:ascii="Times New Roman" w:eastAsia="Times New Roman" w:hAnsi="Times New Roman" w:cs="Times New Roman"/>
              </w:rPr>
              <w:t xml:space="preserve">Источник: </w:t>
            </w:r>
            <w:hyperlink r:id="rId14" w:history="1">
              <w:r w:rsidRPr="00B931D0">
                <w:rPr>
                  <w:rFonts w:ascii="Times New Roman" w:eastAsia="Times New Roman" w:hAnsi="Times New Roman" w:cs="Times New Roman"/>
                  <w:color w:val="0563C1"/>
                  <w:u w:val="single"/>
                </w:rPr>
                <w:t>https://old-firo.ranepa.ru/files/docs/do/navigator_obraz_programm/s_chistym_serdtsem.pdf</w:t>
              </w:r>
            </w:hyperlink>
            <w:r w:rsidRPr="00B931D0">
              <w:rPr>
                <w:rFonts w:ascii="Times New Roman" w:eastAsia="Times New Roman" w:hAnsi="Times New Roman" w:cs="Times New Roman"/>
              </w:rPr>
              <w:t xml:space="preserve"> </w:t>
            </w:r>
          </w:p>
          <w:p w:rsidR="00B931D0" w:rsidRPr="00B931D0" w:rsidRDefault="00B931D0" w:rsidP="00681EEE">
            <w:pPr>
              <w:numPr>
                <w:ilvl w:val="0"/>
                <w:numId w:val="27"/>
              </w:numPr>
              <w:ind w:left="0" w:firstLine="709"/>
              <w:contextualSpacing/>
              <w:jc w:val="both"/>
              <w:rPr>
                <w:rFonts w:ascii="Times New Roman" w:eastAsia="Times New Roman" w:hAnsi="Times New Roman" w:cs="Times New Roman"/>
                <w:color w:val="000000"/>
              </w:rPr>
            </w:pPr>
            <w:r w:rsidRPr="00B931D0">
              <w:rPr>
                <w:rFonts w:ascii="Times New Roman" w:eastAsia="Calibri" w:hAnsi="Times New Roman" w:cs="Times New Roman"/>
                <w:color w:val="000000"/>
              </w:rPr>
              <w:t xml:space="preserve">Авторская Программа краеведческого образования дошкольников «По Ростовскому краю путешествуем, играя». </w:t>
            </w:r>
          </w:p>
          <w:p w:rsidR="00B931D0" w:rsidRPr="00B931D0" w:rsidRDefault="00B931D0" w:rsidP="00B931D0">
            <w:pPr>
              <w:rPr>
                <w:rFonts w:ascii="Times New Roman" w:eastAsia="Times New Roman" w:hAnsi="Times New Roman" w:cs="Times New Roman"/>
              </w:rPr>
            </w:pPr>
            <w:r w:rsidRPr="00B931D0">
              <w:rPr>
                <w:rFonts w:ascii="Times New Roman" w:eastAsia="Times New Roman" w:hAnsi="Times New Roman" w:cs="Times New Roman"/>
              </w:rPr>
              <w:t xml:space="preserve">Источник: </w:t>
            </w:r>
            <w:hyperlink r:id="rId15" w:history="1">
              <w:r w:rsidRPr="00B931D0">
                <w:rPr>
                  <w:rFonts w:ascii="Times New Roman" w:eastAsia="Times New Roman" w:hAnsi="Times New Roman" w:cs="Times New Roman"/>
                  <w:color w:val="0563C1"/>
                  <w:u w:val="single"/>
                </w:rPr>
                <w:t>https://ds28-ros.edu.yar.ru/dokumenti_2023-2024/programma___-_kopiya__vosstanovlen_.pdf</w:t>
              </w:r>
            </w:hyperlink>
            <w:r w:rsidRPr="00B931D0">
              <w:rPr>
                <w:rFonts w:ascii="Times New Roman" w:eastAsia="Times New Roman" w:hAnsi="Times New Roman" w:cs="Times New Roman"/>
              </w:rPr>
              <w:t xml:space="preserve"> </w:t>
            </w:r>
          </w:p>
          <w:p w:rsidR="00B931D0" w:rsidRPr="00B931D0" w:rsidRDefault="00B931D0" w:rsidP="00681EEE">
            <w:pPr>
              <w:numPr>
                <w:ilvl w:val="0"/>
                <w:numId w:val="27"/>
              </w:numPr>
              <w:ind w:left="0" w:firstLine="709"/>
              <w:contextualSpacing/>
              <w:jc w:val="both"/>
              <w:rPr>
                <w:rFonts w:ascii="Times New Roman" w:eastAsia="Times New Roman" w:hAnsi="Times New Roman" w:cs="Times New Roman"/>
                <w:color w:val="000000"/>
              </w:rPr>
            </w:pPr>
            <w:r w:rsidRPr="00B931D0">
              <w:rPr>
                <w:rFonts w:ascii="Times New Roman" w:eastAsia="Times New Roman" w:hAnsi="Times New Roman" w:cs="Times New Roman"/>
                <w:color w:val="000000"/>
              </w:rPr>
              <w:t>Парциальная модульная программа «</w:t>
            </w:r>
            <w:r w:rsidRPr="00B931D0">
              <w:rPr>
                <w:rFonts w:ascii="Times New Roman" w:eastAsia="Times New Roman" w:hAnsi="Times New Roman" w:cs="Times New Roman"/>
                <w:color w:val="000000"/>
                <w:lang w:val="en-US"/>
              </w:rPr>
              <w:t>STEM</w:t>
            </w:r>
            <w:r w:rsidRPr="00B931D0">
              <w:rPr>
                <w:rFonts w:ascii="Times New Roman" w:eastAsia="Times New Roman" w:hAnsi="Times New Roman" w:cs="Times New Roman"/>
                <w:color w:val="000000"/>
              </w:rPr>
              <w:t xml:space="preserve"> – образование детей дошкольного возраста и младшего школьного возраста» / Т.В. Волосовец, В.А. Маркова, С.А. Аверин</w:t>
            </w:r>
          </w:p>
          <w:p w:rsidR="00B931D0" w:rsidRPr="00B931D0" w:rsidRDefault="00B931D0" w:rsidP="00B931D0">
            <w:pPr>
              <w:rPr>
                <w:rFonts w:ascii="Calibri" w:eastAsia="Times New Roman" w:hAnsi="Calibri" w:cs="Times New Roman"/>
              </w:rPr>
            </w:pPr>
            <w:r w:rsidRPr="00B931D0">
              <w:rPr>
                <w:rFonts w:ascii="Times New Roman" w:eastAsia="Times New Roman" w:hAnsi="Times New Roman" w:cs="Times New Roman"/>
              </w:rPr>
              <w:t xml:space="preserve">Источник: </w:t>
            </w:r>
            <w:hyperlink r:id="rId16" w:history="1">
              <w:r w:rsidRPr="00B931D0">
                <w:rPr>
                  <w:rFonts w:ascii="Times New Roman" w:eastAsia="Times New Roman" w:hAnsi="Times New Roman" w:cs="Times New Roman"/>
                  <w:color w:val="0563C1"/>
                  <w:u w:val="single"/>
                </w:rPr>
                <w:t>https://old-firo.ranepa.ru/files/docs/do/navigator_obraz_programm/STEM_obrazovanie.pdf</w:t>
              </w:r>
            </w:hyperlink>
          </w:p>
        </w:tc>
      </w:tr>
      <w:tr w:rsidR="00B931D0" w:rsidRPr="00B931D0" w:rsidTr="003113BA">
        <w:tc>
          <w:tcPr>
            <w:tcW w:w="1696" w:type="dxa"/>
          </w:tcPr>
          <w:p w:rsidR="00B931D0" w:rsidRPr="00B931D0" w:rsidRDefault="00B931D0" w:rsidP="00B931D0">
            <w:pPr>
              <w:rPr>
                <w:rFonts w:ascii="Times New Roman" w:eastAsia="Calibri" w:hAnsi="Times New Roman" w:cs="Times New Roman"/>
              </w:rPr>
            </w:pPr>
            <w:r w:rsidRPr="00B931D0">
              <w:rPr>
                <w:rFonts w:ascii="Times New Roman" w:eastAsia="Calibri" w:hAnsi="Times New Roman" w:cs="Times New Roman"/>
              </w:rPr>
              <w:t>6-7 лет</w:t>
            </w:r>
          </w:p>
        </w:tc>
        <w:tc>
          <w:tcPr>
            <w:tcW w:w="8358" w:type="dxa"/>
            <w:gridSpan w:val="5"/>
          </w:tcPr>
          <w:p w:rsidR="00B931D0" w:rsidRPr="00B931D0" w:rsidRDefault="00B931D0" w:rsidP="00681EEE">
            <w:pPr>
              <w:numPr>
                <w:ilvl w:val="0"/>
                <w:numId w:val="27"/>
              </w:numPr>
              <w:ind w:left="0" w:firstLine="709"/>
              <w:contextualSpacing/>
              <w:jc w:val="both"/>
              <w:rPr>
                <w:rFonts w:ascii="Times New Roman" w:eastAsia="Times New Roman" w:hAnsi="Times New Roman" w:cs="Times New Roman"/>
                <w:color w:val="000000"/>
              </w:rPr>
            </w:pPr>
            <w:r w:rsidRPr="00B931D0">
              <w:rPr>
                <w:rFonts w:ascii="Times New Roman" w:eastAsia="Times New Roman" w:hAnsi="Times New Roman" w:cs="Times New Roman"/>
                <w:color w:val="000000"/>
              </w:rPr>
              <w:t>Парциальная программа духовно-нравственного воспитания детей 5–7 лет «С чистым сердцем» / Р.Ю. Белоусова, А.Н. Егорова, Ю.С. Калинкина</w:t>
            </w:r>
          </w:p>
          <w:p w:rsidR="00B931D0" w:rsidRPr="00B931D0" w:rsidRDefault="00B931D0" w:rsidP="00B931D0">
            <w:pPr>
              <w:rPr>
                <w:rFonts w:ascii="Times New Roman" w:eastAsia="Times New Roman" w:hAnsi="Times New Roman" w:cs="Times New Roman"/>
              </w:rPr>
            </w:pPr>
            <w:r w:rsidRPr="00B931D0">
              <w:rPr>
                <w:rFonts w:ascii="Times New Roman" w:eastAsia="Times New Roman" w:hAnsi="Times New Roman" w:cs="Times New Roman"/>
              </w:rPr>
              <w:t xml:space="preserve">Источник: </w:t>
            </w:r>
            <w:hyperlink r:id="rId17" w:history="1">
              <w:r w:rsidRPr="00B931D0">
                <w:rPr>
                  <w:rFonts w:ascii="Times New Roman" w:eastAsia="Times New Roman" w:hAnsi="Times New Roman" w:cs="Times New Roman"/>
                  <w:color w:val="0563C1"/>
                  <w:u w:val="single"/>
                </w:rPr>
                <w:t>https://old-firo.ranepa.ru/files/docs/do/navigator_obraz_programm/s_chistym_serdtsem.pdf</w:t>
              </w:r>
            </w:hyperlink>
            <w:r w:rsidRPr="00B931D0">
              <w:rPr>
                <w:rFonts w:ascii="Times New Roman" w:eastAsia="Times New Roman" w:hAnsi="Times New Roman" w:cs="Times New Roman"/>
              </w:rPr>
              <w:t xml:space="preserve"> </w:t>
            </w:r>
          </w:p>
          <w:p w:rsidR="00B931D0" w:rsidRPr="00B931D0" w:rsidRDefault="00B931D0" w:rsidP="00681EEE">
            <w:pPr>
              <w:numPr>
                <w:ilvl w:val="0"/>
                <w:numId w:val="27"/>
              </w:numPr>
              <w:ind w:left="0" w:firstLine="709"/>
              <w:contextualSpacing/>
              <w:jc w:val="both"/>
              <w:rPr>
                <w:rFonts w:ascii="Times New Roman" w:eastAsia="Times New Roman" w:hAnsi="Times New Roman" w:cs="Times New Roman"/>
                <w:color w:val="000000"/>
              </w:rPr>
            </w:pPr>
            <w:r w:rsidRPr="00B931D0">
              <w:rPr>
                <w:rFonts w:ascii="Times New Roman" w:eastAsia="Calibri" w:hAnsi="Times New Roman" w:cs="Times New Roman"/>
                <w:color w:val="000000"/>
              </w:rPr>
              <w:t xml:space="preserve">Авторская Программа краеведческого образования дошкольников «По Ростовскому краю путешествуем, играя». </w:t>
            </w:r>
          </w:p>
          <w:p w:rsidR="00B931D0" w:rsidRPr="00B931D0" w:rsidRDefault="00B931D0" w:rsidP="00B931D0">
            <w:pPr>
              <w:rPr>
                <w:rFonts w:ascii="Times New Roman" w:eastAsia="Times New Roman" w:hAnsi="Times New Roman" w:cs="Times New Roman"/>
              </w:rPr>
            </w:pPr>
            <w:r w:rsidRPr="00B931D0">
              <w:rPr>
                <w:rFonts w:ascii="Times New Roman" w:eastAsia="Times New Roman" w:hAnsi="Times New Roman" w:cs="Times New Roman"/>
              </w:rPr>
              <w:t xml:space="preserve">Источник: </w:t>
            </w:r>
            <w:hyperlink r:id="rId18" w:history="1">
              <w:r w:rsidRPr="00B931D0">
                <w:rPr>
                  <w:rFonts w:ascii="Times New Roman" w:eastAsia="Times New Roman" w:hAnsi="Times New Roman" w:cs="Times New Roman"/>
                  <w:color w:val="0563C1"/>
                  <w:u w:val="single"/>
                </w:rPr>
                <w:t>https://ds28-ros.edu.yar.ru/dokumenti_2023-2024/programma___-_kopiya__vosstanovlen_.pdf</w:t>
              </w:r>
            </w:hyperlink>
            <w:r w:rsidRPr="00B931D0">
              <w:rPr>
                <w:rFonts w:ascii="Times New Roman" w:eastAsia="Times New Roman" w:hAnsi="Times New Roman" w:cs="Times New Roman"/>
              </w:rPr>
              <w:t xml:space="preserve"> </w:t>
            </w:r>
          </w:p>
          <w:p w:rsidR="00B931D0" w:rsidRPr="00B931D0" w:rsidRDefault="00B931D0" w:rsidP="00681EEE">
            <w:pPr>
              <w:numPr>
                <w:ilvl w:val="0"/>
                <w:numId w:val="27"/>
              </w:numPr>
              <w:ind w:left="0" w:firstLine="709"/>
              <w:contextualSpacing/>
              <w:jc w:val="both"/>
              <w:rPr>
                <w:rFonts w:ascii="Times New Roman" w:eastAsia="Times New Roman" w:hAnsi="Times New Roman" w:cs="Times New Roman"/>
                <w:color w:val="000000"/>
              </w:rPr>
            </w:pPr>
            <w:r w:rsidRPr="00B931D0">
              <w:rPr>
                <w:rFonts w:ascii="Times New Roman" w:eastAsia="Times New Roman" w:hAnsi="Times New Roman" w:cs="Times New Roman"/>
                <w:color w:val="000000"/>
              </w:rPr>
              <w:t>Парциальная модульная программа «</w:t>
            </w:r>
            <w:r w:rsidRPr="00B931D0">
              <w:rPr>
                <w:rFonts w:ascii="Times New Roman" w:eastAsia="Times New Roman" w:hAnsi="Times New Roman" w:cs="Times New Roman"/>
                <w:color w:val="000000"/>
                <w:lang w:val="en-US"/>
              </w:rPr>
              <w:t>STEM</w:t>
            </w:r>
            <w:r w:rsidRPr="00B931D0">
              <w:rPr>
                <w:rFonts w:ascii="Times New Roman" w:eastAsia="Times New Roman" w:hAnsi="Times New Roman" w:cs="Times New Roman"/>
                <w:color w:val="000000"/>
              </w:rPr>
              <w:t xml:space="preserve"> – образование детей дошкольного возраста и младшего школьного возраста» / Т.В. Волосовец, В.А. Маркова, С.А. Аверин</w:t>
            </w:r>
          </w:p>
          <w:p w:rsidR="00B931D0" w:rsidRPr="00B931D0" w:rsidRDefault="00B931D0" w:rsidP="00B931D0">
            <w:pPr>
              <w:rPr>
                <w:rFonts w:ascii="Calibri" w:eastAsia="Times New Roman" w:hAnsi="Calibri" w:cs="Times New Roman"/>
              </w:rPr>
            </w:pPr>
            <w:r w:rsidRPr="00B931D0">
              <w:rPr>
                <w:rFonts w:ascii="Times New Roman" w:eastAsia="Times New Roman" w:hAnsi="Times New Roman" w:cs="Times New Roman"/>
              </w:rPr>
              <w:t xml:space="preserve">Источник: </w:t>
            </w:r>
            <w:hyperlink r:id="rId19" w:history="1">
              <w:r w:rsidRPr="00B931D0">
                <w:rPr>
                  <w:rFonts w:ascii="Times New Roman" w:eastAsia="Times New Roman" w:hAnsi="Times New Roman" w:cs="Times New Roman"/>
                  <w:color w:val="0563C1"/>
                  <w:u w:val="single"/>
                </w:rPr>
                <w:t>https://old-firo.ranepa.ru/files/docs/do/navigator_obraz_programm/STEM_obrazovanie.pdf</w:t>
              </w:r>
            </w:hyperlink>
          </w:p>
        </w:tc>
      </w:tr>
    </w:tbl>
    <w:p w:rsidR="00884896" w:rsidRDefault="00884896" w:rsidP="00884896">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Содержание Программы обеспечивает развитие личности, мотивации и способностей, обучающихся в различных видах деятельности. Образовательная деятельность планируется согласно системе непрерывной образовательной деятельности, утверждённой на Педагогическом совете. Непрерывная образовательная деятельность организуется с 1 сентября по 31 мая.</w:t>
      </w:r>
    </w:p>
    <w:p w:rsidR="00E46630" w:rsidRDefault="00E46630" w:rsidP="00884896">
      <w:pPr>
        <w:spacing w:after="0"/>
        <w:ind w:firstLine="709"/>
        <w:jc w:val="both"/>
        <w:rPr>
          <w:rFonts w:ascii="Times New Roman" w:hAnsi="Times New Roman" w:cs="Times New Roman"/>
          <w:sz w:val="24"/>
          <w:szCs w:val="24"/>
        </w:rPr>
      </w:pPr>
      <w:r w:rsidRPr="00E46630">
        <w:rPr>
          <w:rFonts w:ascii="Times New Roman" w:hAnsi="Times New Roman" w:cs="Times New Roman"/>
          <w:sz w:val="24"/>
          <w:szCs w:val="24"/>
        </w:rPr>
        <w:t xml:space="preserve">Содержание образовательного процесса представлено в пяти образовательных областях: социально-коммуникативном, познавательном, речевом, художественно-эстетическом и физическом развитии. </w:t>
      </w:r>
    </w:p>
    <w:p w:rsidR="00E46630" w:rsidRDefault="00E46630" w:rsidP="00884896">
      <w:pPr>
        <w:spacing w:after="0"/>
        <w:ind w:firstLine="709"/>
        <w:jc w:val="both"/>
        <w:rPr>
          <w:rFonts w:ascii="Times New Roman" w:hAnsi="Times New Roman" w:cs="Times New Roman"/>
          <w:sz w:val="24"/>
          <w:szCs w:val="24"/>
        </w:rPr>
      </w:pPr>
      <w:r w:rsidRPr="00E46630">
        <w:rPr>
          <w:rFonts w:ascii="Times New Roman" w:hAnsi="Times New Roman" w:cs="Times New Roman"/>
          <w:sz w:val="24"/>
          <w:szCs w:val="24"/>
        </w:rPr>
        <w:t xml:space="preserve">Основные блоки организации образовательного процесса: </w:t>
      </w:r>
    </w:p>
    <w:p w:rsidR="00E46630" w:rsidRPr="00E46630" w:rsidRDefault="00E46630" w:rsidP="00681EEE">
      <w:pPr>
        <w:pStyle w:val="a7"/>
        <w:numPr>
          <w:ilvl w:val="0"/>
          <w:numId w:val="31"/>
        </w:numPr>
        <w:spacing w:after="0"/>
        <w:ind w:left="0" w:firstLine="357"/>
        <w:jc w:val="both"/>
        <w:rPr>
          <w:rFonts w:ascii="Times New Roman" w:hAnsi="Times New Roman" w:cs="Times New Roman"/>
          <w:sz w:val="24"/>
          <w:szCs w:val="24"/>
        </w:rPr>
      </w:pPr>
      <w:r w:rsidRPr="00E46630">
        <w:rPr>
          <w:rFonts w:ascii="Times New Roman" w:hAnsi="Times New Roman" w:cs="Times New Roman"/>
          <w:sz w:val="24"/>
          <w:szCs w:val="24"/>
        </w:rPr>
        <w:t xml:space="preserve">совместная деятельность педагога и воспитанников в рамках специально организованных занятий; </w:t>
      </w:r>
    </w:p>
    <w:p w:rsidR="00E46630" w:rsidRPr="00E46630" w:rsidRDefault="00E46630" w:rsidP="00681EEE">
      <w:pPr>
        <w:pStyle w:val="a7"/>
        <w:numPr>
          <w:ilvl w:val="0"/>
          <w:numId w:val="31"/>
        </w:numPr>
        <w:spacing w:after="0"/>
        <w:ind w:left="0" w:firstLine="357"/>
        <w:jc w:val="both"/>
        <w:rPr>
          <w:rFonts w:ascii="Times New Roman" w:hAnsi="Times New Roman" w:cs="Times New Roman"/>
          <w:sz w:val="24"/>
          <w:szCs w:val="24"/>
        </w:rPr>
      </w:pPr>
      <w:r w:rsidRPr="00E46630">
        <w:rPr>
          <w:rFonts w:ascii="Times New Roman" w:hAnsi="Times New Roman" w:cs="Times New Roman"/>
          <w:sz w:val="24"/>
          <w:szCs w:val="24"/>
        </w:rPr>
        <w:t xml:space="preserve">совместная деятельность педагога и воспитанников при проведении режимных моментов; </w:t>
      </w:r>
    </w:p>
    <w:p w:rsidR="00E46630" w:rsidRDefault="00E46630" w:rsidP="00681EEE">
      <w:pPr>
        <w:pStyle w:val="a7"/>
        <w:numPr>
          <w:ilvl w:val="0"/>
          <w:numId w:val="31"/>
        </w:numPr>
        <w:spacing w:after="0"/>
        <w:ind w:left="0" w:firstLine="357"/>
        <w:jc w:val="both"/>
        <w:rPr>
          <w:rFonts w:ascii="Times New Roman" w:hAnsi="Times New Roman" w:cs="Times New Roman"/>
          <w:sz w:val="24"/>
          <w:szCs w:val="24"/>
        </w:rPr>
      </w:pPr>
      <w:r w:rsidRPr="00E46630">
        <w:rPr>
          <w:rFonts w:ascii="Times New Roman" w:hAnsi="Times New Roman" w:cs="Times New Roman"/>
          <w:sz w:val="24"/>
          <w:szCs w:val="24"/>
        </w:rPr>
        <w:lastRenderedPageBreak/>
        <w:t xml:space="preserve">самостоятельная деятельность детей в специально-организованном образовательном пространстве. </w:t>
      </w:r>
    </w:p>
    <w:p w:rsidR="00E46630" w:rsidRPr="00E46630" w:rsidRDefault="00E46630" w:rsidP="00E46630">
      <w:pPr>
        <w:pStyle w:val="a7"/>
        <w:spacing w:after="0"/>
        <w:ind w:left="0" w:firstLine="709"/>
        <w:jc w:val="both"/>
        <w:rPr>
          <w:rFonts w:ascii="Times New Roman" w:hAnsi="Times New Roman" w:cs="Times New Roman"/>
          <w:sz w:val="24"/>
          <w:szCs w:val="24"/>
        </w:rPr>
      </w:pPr>
      <w:r w:rsidRPr="00E46630">
        <w:rPr>
          <w:rFonts w:ascii="Times New Roman" w:hAnsi="Times New Roman" w:cs="Times New Roman"/>
          <w:sz w:val="24"/>
          <w:szCs w:val="24"/>
        </w:rPr>
        <w:t>Образовательные программы детского сада направлены на проектирование единого образовательного пространства путем использования общих образовательных методов и приемов</w:t>
      </w:r>
    </w:p>
    <w:p w:rsidR="00884896" w:rsidRDefault="00884896" w:rsidP="0088489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МДОУ создается развивающая предметно пространственная среда, используются инновационные методы, средства и формы дошкольного образования, созданы условия для прогулок детей, развития двигательной активности на свежем воздухе.</w:t>
      </w:r>
    </w:p>
    <w:p w:rsidR="00884896" w:rsidRDefault="00884896" w:rsidP="0088489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МДОУ обеспечивается благоприятный микроклимат, психологический комфорт в детском коллективе.</w:t>
      </w:r>
    </w:p>
    <w:p w:rsidR="00884896" w:rsidRDefault="00884896" w:rsidP="0088489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Педагогическое образование, просвещение родителей (законных представителей) осуществляется с использованием разнообразных форм работы: традиционные и нетрадиционные.</w:t>
      </w:r>
    </w:p>
    <w:p w:rsidR="00884896" w:rsidRDefault="00884896" w:rsidP="0088489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Ведущим видом деятельности детей дошкольного возраста является игра. Соответственно образовательный процесс реализуется в соответствии на основе игровых технологий.</w:t>
      </w:r>
    </w:p>
    <w:p w:rsidR="00884896" w:rsidRDefault="00884896" w:rsidP="0088489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МДОУ созданы организационно-методические условия для решения задач по охране жизни и здоровья детей, обеспечение интеллектуального, личностного и физического развития детей, приобщение детей к общечеловеческим ценностям, взаимодействия с семьями для обеспечения полноценного развития детей.</w:t>
      </w:r>
    </w:p>
    <w:p w:rsidR="00884896" w:rsidRDefault="00884896" w:rsidP="00884896">
      <w:pPr>
        <w:spacing w:after="0"/>
        <w:ind w:firstLine="709"/>
        <w:jc w:val="both"/>
        <w:rPr>
          <w:rFonts w:ascii="Times New Roman" w:hAnsi="Times New Roman" w:cs="Times New Roman"/>
          <w:sz w:val="24"/>
        </w:rPr>
      </w:pPr>
      <w:r>
        <w:rPr>
          <w:rFonts w:ascii="Times New Roman" w:hAnsi="Times New Roman" w:cs="Times New Roman"/>
          <w:sz w:val="24"/>
        </w:rPr>
        <w:t>В МДОУ используются современные технологии взаимодействия педагогов с детьми:</w:t>
      </w:r>
    </w:p>
    <w:p w:rsidR="00884896" w:rsidRDefault="00884896" w:rsidP="00681EEE">
      <w:pPr>
        <w:numPr>
          <w:ilvl w:val="1"/>
          <w:numId w:val="28"/>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Здоровьесберегающие технологии - направлены на сохранение и укрепление здоровья воспитанников, организацию образовательного процесса без ущерба здоровью воспитанников: оздоровительные технологии на основе средств физической культуры, физкультурно-оздоровительная работа, корригирующие упражнения.</w:t>
      </w:r>
    </w:p>
    <w:p w:rsidR="00884896" w:rsidRDefault="00884896" w:rsidP="00681EEE">
      <w:pPr>
        <w:numPr>
          <w:ilvl w:val="1"/>
          <w:numId w:val="28"/>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Технологии личностно-ориентированного взаимодействия - направлены на необходимость распознания индивидуальных особенностей каждого ребёнка, акцент делается на их потребности, склонности, способности, интересы, темп развития.</w:t>
      </w:r>
    </w:p>
    <w:p w:rsidR="00884896" w:rsidRDefault="00884896" w:rsidP="00681EEE">
      <w:pPr>
        <w:numPr>
          <w:ilvl w:val="1"/>
          <w:numId w:val="28"/>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Технология проблемного обучения - предполагает создание проблемных ситуаций (под руководством педагога) и активную самостоятельную деятельность по их разрешению, в результате чего ребёнок получает знания. Структурные компоненты технологии: постановка проблемной ситуации, варианты решения, выбор варианта, разрешение проблемы.</w:t>
      </w:r>
    </w:p>
    <w:p w:rsidR="00884896" w:rsidRDefault="00884896" w:rsidP="00681EEE">
      <w:pPr>
        <w:numPr>
          <w:ilvl w:val="1"/>
          <w:numId w:val="28"/>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Технология развивающего обучения - развитие детей осуществляется в процессе восприятия ребёнком информации посредством различных сенсорных каналов: ориентировка в предметном окружении, обследование и изучение объектов деятельности, систематизация представлений о свойствах и качествах предметов и т.п.</w:t>
      </w:r>
    </w:p>
    <w:p w:rsidR="00884896" w:rsidRDefault="00884896" w:rsidP="00681EEE">
      <w:pPr>
        <w:numPr>
          <w:ilvl w:val="1"/>
          <w:numId w:val="28"/>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Технология проектного обучения - составление проектов, направленных на получение детьми новых знаний.</w:t>
      </w:r>
    </w:p>
    <w:p w:rsidR="00884896" w:rsidRDefault="00B37397" w:rsidP="00681EEE">
      <w:pPr>
        <w:numPr>
          <w:ilvl w:val="1"/>
          <w:numId w:val="28"/>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 xml:space="preserve">Технология социальные акции - </w:t>
      </w:r>
      <w:r w:rsidR="00884896">
        <w:rPr>
          <w:rFonts w:ascii="Times New Roman" w:hAnsi="Times New Roman" w:cs="Times New Roman"/>
          <w:sz w:val="24"/>
        </w:rPr>
        <w:t>одно из направлений позитивной социализации дошкольников. Акции направлены на формирование эмоционально-ценностного отношения к миру, окружающим людям и самому себе на основе нравственного содержания.</w:t>
      </w:r>
    </w:p>
    <w:p w:rsidR="00884896" w:rsidRDefault="00884896" w:rsidP="00681EEE">
      <w:pPr>
        <w:numPr>
          <w:ilvl w:val="1"/>
          <w:numId w:val="28"/>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 xml:space="preserve">Информационно-коммуникативные технологии - направлены на формирование у воспитанников элементарных умений и навыков работы с информацией, ориентации в информационных потоках, расширение кругозора. Информационные технологии используются </w:t>
      </w:r>
      <w:r>
        <w:rPr>
          <w:rFonts w:ascii="Times New Roman" w:hAnsi="Times New Roman" w:cs="Times New Roman"/>
          <w:sz w:val="24"/>
        </w:rPr>
        <w:lastRenderedPageBreak/>
        <w:t>в непосредственно образовательной деятельности, на праздниках, досугах, собрана медиатека собственных образовательных ресурсов ДОУ.</w:t>
      </w:r>
    </w:p>
    <w:p w:rsidR="003F1E42" w:rsidRPr="004128A4" w:rsidRDefault="003F1E42" w:rsidP="00884896">
      <w:pPr>
        <w:spacing w:after="0"/>
        <w:ind w:firstLine="709"/>
        <w:jc w:val="both"/>
        <w:rPr>
          <w:rFonts w:ascii="Times New Roman" w:eastAsia="Times New Roman" w:hAnsi="Times New Roman" w:cs="Times New Roman"/>
          <w:b/>
          <w:sz w:val="24"/>
          <w:szCs w:val="24"/>
        </w:rPr>
      </w:pPr>
      <w:r w:rsidRPr="004128A4">
        <w:rPr>
          <w:rFonts w:ascii="Times New Roman" w:eastAsia="Times New Roman" w:hAnsi="Times New Roman" w:cs="Times New Roman"/>
          <w:b/>
          <w:sz w:val="24"/>
          <w:szCs w:val="24"/>
        </w:rPr>
        <w:t xml:space="preserve">Воспитательная работа. </w:t>
      </w:r>
    </w:p>
    <w:p w:rsidR="004128A4" w:rsidRDefault="003F1E42" w:rsidP="00884896">
      <w:pPr>
        <w:spacing w:after="0"/>
        <w:ind w:firstLine="709"/>
        <w:jc w:val="both"/>
        <w:rPr>
          <w:rFonts w:ascii="Times New Roman" w:eastAsia="Times New Roman" w:hAnsi="Times New Roman" w:cs="Times New Roman"/>
          <w:sz w:val="24"/>
          <w:szCs w:val="24"/>
        </w:rPr>
      </w:pPr>
      <w:r w:rsidRPr="003F1E42">
        <w:rPr>
          <w:rFonts w:ascii="Times New Roman" w:eastAsia="Times New Roman" w:hAnsi="Times New Roman" w:cs="Times New Roman"/>
          <w:sz w:val="24"/>
          <w:szCs w:val="24"/>
        </w:rPr>
        <w:t>С 01.09.2021 по 31.08.2023 МДОУ реализовал Рабочую программу воспитания и календарный план воспитательной работы, которые являются частью Основной образовательной программы дошкольного о</w:t>
      </w:r>
      <w:r>
        <w:rPr>
          <w:rFonts w:ascii="Times New Roman" w:eastAsia="Times New Roman" w:hAnsi="Times New Roman" w:cs="Times New Roman"/>
          <w:sz w:val="24"/>
          <w:szCs w:val="24"/>
        </w:rPr>
        <w:t>бразования МДОУ «Детский сад №28 р.п. Ишня</w:t>
      </w:r>
      <w:r w:rsidR="004128A4">
        <w:rPr>
          <w:rFonts w:ascii="Times New Roman" w:eastAsia="Times New Roman" w:hAnsi="Times New Roman" w:cs="Times New Roman"/>
          <w:sz w:val="24"/>
          <w:szCs w:val="24"/>
        </w:rPr>
        <w:t>».</w:t>
      </w:r>
    </w:p>
    <w:p w:rsidR="004128A4" w:rsidRDefault="003F1E42" w:rsidP="00884896">
      <w:pPr>
        <w:spacing w:after="0"/>
        <w:ind w:firstLine="709"/>
        <w:jc w:val="both"/>
        <w:rPr>
          <w:rFonts w:ascii="Times New Roman" w:eastAsia="Times New Roman" w:hAnsi="Times New Roman" w:cs="Times New Roman"/>
          <w:sz w:val="24"/>
          <w:szCs w:val="24"/>
        </w:rPr>
      </w:pPr>
      <w:r w:rsidRPr="003F1E42">
        <w:rPr>
          <w:rFonts w:ascii="Times New Roman" w:eastAsia="Times New Roman" w:hAnsi="Times New Roman" w:cs="Times New Roman"/>
          <w:sz w:val="24"/>
          <w:szCs w:val="24"/>
        </w:rPr>
        <w:t>С нового учебного года (с 01.09.2023) Рабочая программа воспитания является компонентом Образовательной про</w:t>
      </w:r>
      <w:r w:rsidR="004128A4">
        <w:rPr>
          <w:rFonts w:ascii="Times New Roman" w:eastAsia="Times New Roman" w:hAnsi="Times New Roman" w:cs="Times New Roman"/>
          <w:sz w:val="24"/>
          <w:szCs w:val="24"/>
        </w:rPr>
        <w:t>граммы дошкольного образования М</w:t>
      </w:r>
      <w:r w:rsidRPr="003F1E42">
        <w:rPr>
          <w:rFonts w:ascii="Times New Roman" w:eastAsia="Times New Roman" w:hAnsi="Times New Roman" w:cs="Times New Roman"/>
          <w:sz w:val="24"/>
          <w:szCs w:val="24"/>
        </w:rPr>
        <w:t>униципального дошкольного образовател</w:t>
      </w:r>
      <w:r w:rsidR="004128A4">
        <w:rPr>
          <w:rFonts w:ascii="Times New Roman" w:eastAsia="Times New Roman" w:hAnsi="Times New Roman" w:cs="Times New Roman"/>
          <w:sz w:val="24"/>
          <w:szCs w:val="24"/>
        </w:rPr>
        <w:t xml:space="preserve">ьного учреждения «Детский сад №28 р.п. Ишня» (Приказ от 20.09.2023 г. № 37-3 </w:t>
      </w:r>
      <w:r w:rsidRPr="003F1E42">
        <w:rPr>
          <w:rFonts w:ascii="Times New Roman" w:eastAsia="Times New Roman" w:hAnsi="Times New Roman" w:cs="Times New Roman"/>
          <w:sz w:val="24"/>
          <w:szCs w:val="24"/>
        </w:rPr>
        <w:t>о.д.). Реализация цели и задач программы воспитания с 01.09.2023 года осуществлял</w:t>
      </w:r>
      <w:r w:rsidR="004128A4">
        <w:rPr>
          <w:rFonts w:ascii="Times New Roman" w:eastAsia="Times New Roman" w:hAnsi="Times New Roman" w:cs="Times New Roman"/>
          <w:sz w:val="24"/>
          <w:szCs w:val="24"/>
        </w:rPr>
        <w:t xml:space="preserve">ась по основным направлениям: </w:t>
      </w:r>
    </w:p>
    <w:p w:rsidR="004128A4" w:rsidRDefault="004128A4" w:rsidP="00681EEE">
      <w:pPr>
        <w:pStyle w:val="a7"/>
        <w:numPr>
          <w:ilvl w:val="0"/>
          <w:numId w:val="4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Патриотическое </w:t>
      </w:r>
    </w:p>
    <w:p w:rsidR="004128A4" w:rsidRDefault="004128A4" w:rsidP="00681EEE">
      <w:pPr>
        <w:pStyle w:val="a7"/>
        <w:numPr>
          <w:ilvl w:val="0"/>
          <w:numId w:val="4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Духовно – нравственное, </w:t>
      </w:r>
    </w:p>
    <w:p w:rsidR="004128A4" w:rsidRDefault="004128A4" w:rsidP="00681EEE">
      <w:pPr>
        <w:pStyle w:val="a7"/>
        <w:numPr>
          <w:ilvl w:val="0"/>
          <w:numId w:val="4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Социальное, </w:t>
      </w:r>
    </w:p>
    <w:p w:rsidR="004128A4" w:rsidRDefault="004128A4" w:rsidP="00681EEE">
      <w:pPr>
        <w:pStyle w:val="a7"/>
        <w:numPr>
          <w:ilvl w:val="0"/>
          <w:numId w:val="4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Познавательное, </w:t>
      </w:r>
    </w:p>
    <w:p w:rsidR="004128A4" w:rsidRDefault="004128A4" w:rsidP="00681EEE">
      <w:pPr>
        <w:pStyle w:val="a7"/>
        <w:numPr>
          <w:ilvl w:val="0"/>
          <w:numId w:val="4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Физическое и оздоровительное, </w:t>
      </w:r>
    </w:p>
    <w:p w:rsidR="004128A4" w:rsidRDefault="004128A4" w:rsidP="00681EEE">
      <w:pPr>
        <w:pStyle w:val="a7"/>
        <w:numPr>
          <w:ilvl w:val="0"/>
          <w:numId w:val="4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Трудовое, </w:t>
      </w:r>
    </w:p>
    <w:p w:rsidR="004128A4" w:rsidRDefault="003F1E42" w:rsidP="00681EEE">
      <w:pPr>
        <w:pStyle w:val="a7"/>
        <w:numPr>
          <w:ilvl w:val="0"/>
          <w:numId w:val="43"/>
        </w:numPr>
        <w:spacing w:after="0"/>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Эстетическое. </w:t>
      </w:r>
    </w:p>
    <w:p w:rsidR="003F1E42" w:rsidRDefault="003F1E42" w:rsidP="004128A4">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Для реализации программы воспитания был оформлен календарный план воспитательной работы, который включал в себя общесадовские и групповые мероприятия. План составлен с учетом федерального календарного плана воспитательной работы. Реализация воспитательного процесса в ДОУ обеспечивается на основе вариативных форм, способов, методов и средств, соответствующих принципам и целям ФГОС ДО, ФОП ДО и выбираемых с учетом многообразия конкретных социокультурных, географических условий, возраста воспитанников, состава групп, особенностей и интересов, запросов родителей (законных представителей), а также в процессе организации видов детской деятельности</w:t>
      </w:r>
      <w:r w:rsidR="004128A4">
        <w:rPr>
          <w:rFonts w:ascii="Times New Roman" w:eastAsia="Times New Roman" w:hAnsi="Times New Roman" w:cs="Times New Roman"/>
          <w:sz w:val="24"/>
          <w:szCs w:val="24"/>
        </w:rPr>
        <w:t xml:space="preserve"> </w:t>
      </w:r>
      <w:r w:rsidR="004128A4" w:rsidRPr="004128A4">
        <w:rPr>
          <w:rFonts w:ascii="Times New Roman" w:eastAsia="Times New Roman" w:hAnsi="Times New Roman" w:cs="Times New Roman"/>
          <w:sz w:val="24"/>
          <w:szCs w:val="24"/>
        </w:rPr>
        <w:t>(двигательной,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конструирование), осуществляемой в режимных моментов, ОД, в самостоятельной деятельности детей, в индивидуальной с детьми и в процессе взаимодействия с семьями воспитанников.</w:t>
      </w:r>
    </w:p>
    <w:p w:rsidR="004128A4" w:rsidRDefault="004128A4" w:rsidP="004128A4">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Ведущая воспитательная роль в организации</w:t>
      </w:r>
      <w:r>
        <w:rPr>
          <w:rFonts w:ascii="Times New Roman" w:eastAsia="Times New Roman" w:hAnsi="Times New Roman" w:cs="Times New Roman"/>
          <w:sz w:val="24"/>
          <w:szCs w:val="24"/>
        </w:rPr>
        <w:t xml:space="preserve"> воспитательного процесса в Учреждении </w:t>
      </w:r>
      <w:r w:rsidRPr="004128A4">
        <w:rPr>
          <w:rFonts w:ascii="Times New Roman" w:eastAsia="Times New Roman" w:hAnsi="Times New Roman" w:cs="Times New Roman"/>
          <w:sz w:val="24"/>
          <w:szCs w:val="24"/>
        </w:rPr>
        <w:t xml:space="preserve">отводится игре. </w:t>
      </w:r>
    </w:p>
    <w:p w:rsidR="004128A4" w:rsidRDefault="004128A4" w:rsidP="004128A4">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Особое значение в воспитательном процессе </w:t>
      </w:r>
      <w:r>
        <w:rPr>
          <w:rFonts w:ascii="Times New Roman" w:eastAsia="Times New Roman" w:hAnsi="Times New Roman" w:cs="Times New Roman"/>
          <w:sz w:val="24"/>
          <w:szCs w:val="24"/>
        </w:rPr>
        <w:t>МДОУ придается</w:t>
      </w:r>
      <w:r w:rsidRPr="004128A4">
        <w:rPr>
          <w:rFonts w:ascii="Times New Roman" w:eastAsia="Times New Roman" w:hAnsi="Times New Roman" w:cs="Times New Roman"/>
          <w:sz w:val="24"/>
          <w:szCs w:val="24"/>
        </w:rPr>
        <w:t xml:space="preserve"> гражданскому воспитанию: привитие чувств любви и уважения к родным и близким, других людей, родительского дома, детского сада, города, интереса и уважения к государственным символам (флаг, герб, гимн), исторического и культурного наследия народа, гордости за его достижения и желание приобщиться к общественно-полезным делам и </w:t>
      </w:r>
      <w:r>
        <w:rPr>
          <w:rFonts w:ascii="Times New Roman" w:eastAsia="Times New Roman" w:hAnsi="Times New Roman" w:cs="Times New Roman"/>
          <w:sz w:val="24"/>
          <w:szCs w:val="24"/>
        </w:rPr>
        <w:t>значимым общественным событиям.</w:t>
      </w:r>
    </w:p>
    <w:p w:rsidR="00025060" w:rsidRDefault="004128A4" w:rsidP="004128A4">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Значительное внимание в воспитательном процессе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025060" w:rsidRDefault="004128A4" w:rsidP="004128A4">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lastRenderedPageBreak/>
        <w:t>В рамках Рабочей программы воспитания в ДОУ про</w:t>
      </w:r>
      <w:r w:rsidR="00025060">
        <w:rPr>
          <w:rFonts w:ascii="Times New Roman" w:eastAsia="Times New Roman" w:hAnsi="Times New Roman" w:cs="Times New Roman"/>
          <w:sz w:val="24"/>
          <w:szCs w:val="24"/>
        </w:rPr>
        <w:t>водились следующие мероприятия:</w:t>
      </w:r>
    </w:p>
    <w:p w:rsidR="00025060" w:rsidRDefault="004128A4" w:rsidP="004128A4">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1 сентября - День знаний </w:t>
      </w:r>
    </w:p>
    <w:p w:rsidR="00025060" w:rsidRDefault="004128A4" w:rsidP="004128A4">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3 сентября - День окончания Второй мировой войны </w:t>
      </w:r>
    </w:p>
    <w:p w:rsidR="00025060" w:rsidRDefault="004128A4" w:rsidP="00025060">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8 сентября - Международный день распространения грамотности </w:t>
      </w:r>
    </w:p>
    <w:p w:rsidR="00025060" w:rsidRDefault="004128A4" w:rsidP="00025060">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27 сентября - День воспитателя и всех дошкольных работников </w:t>
      </w:r>
    </w:p>
    <w:p w:rsidR="00025060" w:rsidRDefault="004128A4" w:rsidP="00025060">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1 октября - Международный день пожилых людей </w:t>
      </w:r>
    </w:p>
    <w:p w:rsidR="00025060" w:rsidRDefault="004128A4" w:rsidP="00025060">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1 октября - Международный день музыки </w:t>
      </w:r>
    </w:p>
    <w:p w:rsidR="00025060" w:rsidRDefault="004128A4" w:rsidP="00025060">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4 октября - Всемирный день защиты животных </w:t>
      </w:r>
    </w:p>
    <w:p w:rsidR="00025060" w:rsidRDefault="004128A4" w:rsidP="00025060">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5 октября - День учителя </w:t>
      </w:r>
    </w:p>
    <w:p w:rsidR="00025060" w:rsidRDefault="004128A4" w:rsidP="00025060">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16 октября - День отца в России </w:t>
      </w:r>
    </w:p>
    <w:p w:rsidR="00025060" w:rsidRDefault="004128A4" w:rsidP="00025060">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8 ноября - День памяти погибших при исполнении служебных обязанностей сотрудников органов внутренних дел России </w:t>
      </w:r>
    </w:p>
    <w:p w:rsidR="00025060" w:rsidRDefault="004128A4" w:rsidP="00025060">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Последнее воскресенье ноября – День матери в России </w:t>
      </w:r>
    </w:p>
    <w:p w:rsidR="00025060" w:rsidRDefault="004128A4" w:rsidP="00025060">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30 ноября - День Государственного герба Российской Федерации </w:t>
      </w:r>
    </w:p>
    <w:p w:rsidR="00025060" w:rsidRDefault="004128A4" w:rsidP="00025060">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 xml:space="preserve">3 декабря - «Живая Память», посвящённый Дню Неизвестного Солдата </w:t>
      </w:r>
    </w:p>
    <w:p w:rsidR="004128A4" w:rsidRPr="004128A4" w:rsidRDefault="004128A4" w:rsidP="00025060">
      <w:pPr>
        <w:spacing w:after="0"/>
        <w:ind w:firstLine="709"/>
        <w:jc w:val="both"/>
        <w:rPr>
          <w:rFonts w:ascii="Times New Roman" w:eastAsia="Times New Roman" w:hAnsi="Times New Roman" w:cs="Times New Roman"/>
          <w:sz w:val="24"/>
          <w:szCs w:val="24"/>
        </w:rPr>
      </w:pPr>
      <w:r w:rsidRPr="004128A4">
        <w:rPr>
          <w:rFonts w:ascii="Times New Roman" w:eastAsia="Times New Roman" w:hAnsi="Times New Roman" w:cs="Times New Roman"/>
          <w:sz w:val="24"/>
          <w:szCs w:val="24"/>
        </w:rPr>
        <w:t>5 декабря – День добровольца (волонтера) в России и другие.</w:t>
      </w:r>
    </w:p>
    <w:p w:rsidR="00884896" w:rsidRDefault="00E46630" w:rsidP="00884896">
      <w:pPr>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С 2022 года наш детский сад участвует</w:t>
      </w:r>
      <w:r w:rsidR="00884896">
        <w:rPr>
          <w:rFonts w:ascii="Times New Roman" w:eastAsia="Times New Roman" w:hAnsi="Times New Roman" w:cs="Times New Roman"/>
          <w:sz w:val="24"/>
          <w:szCs w:val="24"/>
        </w:rPr>
        <w:t xml:space="preserve"> в муниципальном проекте </w:t>
      </w:r>
      <w:r w:rsidR="00AF2907">
        <w:rPr>
          <w:rFonts w:ascii="Times New Roman" w:eastAsia="Times New Roman" w:hAnsi="Times New Roman" w:cs="Times New Roman"/>
          <w:bCs/>
          <w:sz w:val="24"/>
          <w:szCs w:val="24"/>
        </w:rPr>
        <w:t>«Детский Технопарк «ОРБИТАЛЬ»</w:t>
      </w:r>
      <w:r w:rsidR="00884896">
        <w:rPr>
          <w:rFonts w:ascii="Times New Roman" w:eastAsia="Times New Roman" w:hAnsi="Times New Roman" w:cs="Times New Roman"/>
          <w:bCs/>
          <w:sz w:val="24"/>
          <w:szCs w:val="24"/>
        </w:rPr>
        <w:t xml:space="preserve"> как концент системы интеграции политехнического и полихудожественного образования детей дошкольного возраста – «Точка роста» дошкольной</w:t>
      </w:r>
      <w:r w:rsidR="00B37397">
        <w:rPr>
          <w:rFonts w:ascii="Times New Roman" w:eastAsia="Times New Roman" w:hAnsi="Times New Roman" w:cs="Times New Roman"/>
          <w:bCs/>
          <w:sz w:val="24"/>
          <w:szCs w:val="24"/>
        </w:rPr>
        <w:t xml:space="preserve"> образовательной организации». </w:t>
      </w:r>
      <w:r w:rsidR="00884896">
        <w:rPr>
          <w:rFonts w:ascii="Times New Roman" w:eastAsia="Times New Roman" w:hAnsi="Times New Roman" w:cs="Times New Roman"/>
          <w:bCs/>
          <w:sz w:val="24"/>
          <w:szCs w:val="24"/>
        </w:rPr>
        <w:t>Теперь у нас есть свой центр цифрового развития, или технопарк для детей, который стал базовым ресурсным центром для мероприятий по познавательному развитию старших дошкольников. Развивающая среда включает средства для игр, игровых упражнений и игровых занятий с детьми. Это настольные и напольные конструкторы, игры технической направленности, лаборатория познавательно-исследовательской деятельности, игровые конструкторы с элементами кодированием и программированием.</w:t>
      </w:r>
    </w:p>
    <w:p w:rsidR="00884896" w:rsidRDefault="00884896" w:rsidP="0088489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Воспитательно-образовательный процесс в детском саду строится на основных дидактических принципах технологии деятельностного подхода, которые учитываются и в организации и наполнении развивающей среды:</w:t>
      </w:r>
    </w:p>
    <w:p w:rsidR="00884896" w:rsidRDefault="00884896" w:rsidP="00681EEE">
      <w:pPr>
        <w:pStyle w:val="a7"/>
        <w:numPr>
          <w:ilvl w:val="0"/>
          <w:numId w:val="29"/>
        </w:numPr>
        <w:spacing w:after="0"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здоровьесберегающий и здоровьеразвивающий направлен на сохранение и укрепление здоровья детей.</w:t>
      </w:r>
    </w:p>
    <w:p w:rsidR="00884896" w:rsidRDefault="00884896" w:rsidP="00681EEE">
      <w:pPr>
        <w:pStyle w:val="a7"/>
        <w:numPr>
          <w:ilvl w:val="0"/>
          <w:numId w:val="29"/>
        </w:numPr>
        <w:spacing w:after="0"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интеграции различных образовательных областей на основе комплексно-тематического планирования</w:t>
      </w:r>
    </w:p>
    <w:p w:rsidR="00884896" w:rsidRDefault="00884896" w:rsidP="00884896">
      <w:pPr>
        <w:spacing w:after="0"/>
        <w:ind w:firstLine="709"/>
        <w:jc w:val="both"/>
        <w:rPr>
          <w:rFonts w:ascii="Times New Roman" w:hAnsi="Times New Roman" w:cs="Times New Roman"/>
          <w:sz w:val="24"/>
        </w:rPr>
      </w:pPr>
      <w:r>
        <w:rPr>
          <w:rFonts w:ascii="Times New Roman" w:hAnsi="Times New Roman" w:cs="Times New Roman"/>
          <w:sz w:val="24"/>
        </w:rPr>
        <w:t>Интеграция образовательных областей осуществляется на семи уровнях:</w:t>
      </w:r>
    </w:p>
    <w:p w:rsidR="00884896" w:rsidRDefault="00884896" w:rsidP="00681EEE">
      <w:pPr>
        <w:pStyle w:val="a7"/>
        <w:numPr>
          <w:ilvl w:val="0"/>
          <w:numId w:val="30"/>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Уровень общих целей и задач дошкольного образования.</w:t>
      </w:r>
    </w:p>
    <w:p w:rsidR="00884896" w:rsidRDefault="00884896" w:rsidP="00681EEE">
      <w:pPr>
        <w:pStyle w:val="a7"/>
        <w:numPr>
          <w:ilvl w:val="0"/>
          <w:numId w:val="30"/>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Уровень общих дидактических принципов, обеспечивающих создание единой образовательной среды.</w:t>
      </w:r>
    </w:p>
    <w:p w:rsidR="00884896" w:rsidRDefault="00884896" w:rsidP="00681EEE">
      <w:pPr>
        <w:pStyle w:val="a7"/>
        <w:numPr>
          <w:ilvl w:val="0"/>
          <w:numId w:val="30"/>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Уровень общей технологии организации образовательного процесса.</w:t>
      </w:r>
    </w:p>
    <w:p w:rsidR="00884896" w:rsidRDefault="00884896" w:rsidP="00681EEE">
      <w:pPr>
        <w:pStyle w:val="a7"/>
        <w:numPr>
          <w:ilvl w:val="0"/>
          <w:numId w:val="30"/>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Уровень содержания разных образовательных областей.</w:t>
      </w:r>
    </w:p>
    <w:p w:rsidR="00884896" w:rsidRDefault="00884896" w:rsidP="00681EEE">
      <w:pPr>
        <w:pStyle w:val="a7"/>
        <w:numPr>
          <w:ilvl w:val="0"/>
          <w:numId w:val="30"/>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Уровень единого тематического контекста (содержания).</w:t>
      </w:r>
    </w:p>
    <w:p w:rsidR="00884896" w:rsidRDefault="00884896" w:rsidP="00681EEE">
      <w:pPr>
        <w:pStyle w:val="a7"/>
        <w:numPr>
          <w:ilvl w:val="0"/>
          <w:numId w:val="30"/>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Уровень организационных форм взаимодействия с детьми.</w:t>
      </w:r>
    </w:p>
    <w:p w:rsidR="00884896" w:rsidRDefault="00884896" w:rsidP="00681EEE">
      <w:pPr>
        <w:pStyle w:val="a7"/>
        <w:numPr>
          <w:ilvl w:val="0"/>
          <w:numId w:val="30"/>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Уровень организационных форм взаимодействия с семьями детей.</w:t>
      </w:r>
    </w:p>
    <w:p w:rsidR="00884896" w:rsidRDefault="00884896" w:rsidP="00884896">
      <w:pPr>
        <w:spacing w:after="0"/>
        <w:ind w:firstLine="709"/>
        <w:jc w:val="both"/>
        <w:rPr>
          <w:rFonts w:ascii="Times New Roman" w:hAnsi="Times New Roman" w:cs="Times New Roman"/>
          <w:sz w:val="24"/>
        </w:rPr>
      </w:pPr>
      <w:r>
        <w:rPr>
          <w:rFonts w:ascii="Times New Roman" w:hAnsi="Times New Roman" w:cs="Times New Roman"/>
          <w:sz w:val="24"/>
        </w:rPr>
        <w:t xml:space="preserve">Все представленные выше уровни интеграции реализуются на основе единого комплексно-тематического планирования, которое становится основой работы дошкольного образовательного учреждения и открывает широкие возможности для поддержания интересов </w:t>
      </w:r>
      <w:r>
        <w:rPr>
          <w:rFonts w:ascii="Times New Roman" w:hAnsi="Times New Roman" w:cs="Times New Roman"/>
          <w:sz w:val="24"/>
        </w:rPr>
        <w:lastRenderedPageBreak/>
        <w:t>детей, творчества воспитателя свободного использования имеющихся в его арсенале педагогических приемов и средств, учета национальных и региональных особенностей</w:t>
      </w:r>
    </w:p>
    <w:p w:rsidR="00884896" w:rsidRDefault="00884896" w:rsidP="00884896">
      <w:pPr>
        <w:spacing w:after="0"/>
        <w:ind w:firstLine="709"/>
        <w:jc w:val="both"/>
        <w:rPr>
          <w:rFonts w:ascii="Times New Roman" w:hAnsi="Times New Roman" w:cs="Times New Roman"/>
          <w:sz w:val="24"/>
        </w:rPr>
      </w:pPr>
      <w:r>
        <w:rPr>
          <w:rFonts w:ascii="Times New Roman" w:hAnsi="Times New Roman" w:cs="Times New Roman"/>
          <w:sz w:val="24"/>
        </w:rPr>
        <w:t>Приоритетным направлением деятельности МДОУ остается физическое развитие воспитанников – активно используются здоровьесберегающие технологии, направленные на сохранение и укрепление здоровья воспитанников, формирование у педагогов, детей, родителей потребности к здоровому образу жизни через повышение уровня общей культуры. С целью воспитания здорового ребёнка и формирования у него потребности в здоровом образе жизни определены следующие задачи:</w:t>
      </w:r>
    </w:p>
    <w:p w:rsidR="00884896" w:rsidRDefault="00884896" w:rsidP="00681EEE">
      <w:pPr>
        <w:numPr>
          <w:ilvl w:val="0"/>
          <w:numId w:val="28"/>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обеспечить всестороннее и физическое развитие детей, раскрыть в каждом ребенке двигательные способности, сформировать физические качества;</w:t>
      </w:r>
    </w:p>
    <w:p w:rsidR="00884896" w:rsidRDefault="00884896" w:rsidP="00681EEE">
      <w:pPr>
        <w:numPr>
          <w:ilvl w:val="0"/>
          <w:numId w:val="28"/>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приобщать ребенка к физической культуре, здоровому образу жизни;</w:t>
      </w:r>
    </w:p>
    <w:p w:rsidR="00B931D0" w:rsidRPr="00173F6C" w:rsidRDefault="00884896" w:rsidP="00681EEE">
      <w:pPr>
        <w:numPr>
          <w:ilvl w:val="0"/>
          <w:numId w:val="28"/>
        </w:numPr>
        <w:spacing w:after="0" w:line="256" w:lineRule="auto"/>
        <w:ind w:left="0" w:firstLine="709"/>
        <w:jc w:val="both"/>
        <w:rPr>
          <w:rFonts w:ascii="Times New Roman" w:hAnsi="Times New Roman" w:cs="Times New Roman"/>
          <w:sz w:val="24"/>
        </w:rPr>
      </w:pPr>
      <w:r>
        <w:rPr>
          <w:rFonts w:ascii="Times New Roman" w:hAnsi="Times New Roman" w:cs="Times New Roman"/>
          <w:sz w:val="24"/>
        </w:rPr>
        <w:t>взаимодействовать с семьей для обеспечения полноценного развития ребенка, стимулировать родителей к активному участию в совместной работе.</w:t>
      </w:r>
    </w:p>
    <w:p w:rsidR="005240B2" w:rsidRPr="005240B2" w:rsidRDefault="005240B2" w:rsidP="005240B2">
      <w:pPr>
        <w:spacing w:after="0" w:line="276" w:lineRule="auto"/>
        <w:ind w:firstLine="709"/>
        <w:jc w:val="center"/>
        <w:rPr>
          <w:rFonts w:ascii="Times New Roman" w:eastAsia="Calibri" w:hAnsi="Times New Roman" w:cs="Times New Roman"/>
          <w:b/>
          <w:sz w:val="24"/>
        </w:rPr>
      </w:pPr>
      <w:r w:rsidRPr="005240B2">
        <w:rPr>
          <w:rFonts w:ascii="Times New Roman" w:eastAsia="Calibri" w:hAnsi="Times New Roman" w:cs="Times New Roman"/>
          <w:b/>
          <w:sz w:val="24"/>
        </w:rPr>
        <w:t>Режим работы МДОУ «Детский сад № 28 р.п. Ишня»</w:t>
      </w:r>
    </w:p>
    <w:p w:rsidR="005240B2" w:rsidRPr="005240B2" w:rsidRDefault="005240B2" w:rsidP="005240B2">
      <w:pPr>
        <w:spacing w:after="0" w:line="276" w:lineRule="auto"/>
        <w:ind w:firstLine="709"/>
        <w:jc w:val="both"/>
        <w:rPr>
          <w:rFonts w:ascii="Times New Roman" w:eastAsia="Calibri" w:hAnsi="Times New Roman" w:cs="Times New Roman"/>
          <w:sz w:val="24"/>
        </w:rPr>
      </w:pPr>
      <w:r w:rsidRPr="005240B2">
        <w:rPr>
          <w:rFonts w:ascii="Times New Roman" w:eastAsia="Calibri" w:hAnsi="Times New Roman" w:cs="Times New Roman"/>
          <w:sz w:val="24"/>
        </w:rPr>
        <w:t xml:space="preserve">МДОУ «Детский сад № 28 р.п. Ишня» работает в условиях рабочего дня - 10,5 часов, пятидневная рабочая неделя (понедельник - пятница 7.00 до 17.30). </w:t>
      </w:r>
    </w:p>
    <w:p w:rsidR="005240B2" w:rsidRPr="005240B2" w:rsidRDefault="005240B2" w:rsidP="005240B2">
      <w:pPr>
        <w:spacing w:after="0" w:line="276" w:lineRule="auto"/>
        <w:ind w:firstLine="709"/>
        <w:jc w:val="both"/>
        <w:rPr>
          <w:rFonts w:ascii="Times New Roman" w:eastAsia="Calibri" w:hAnsi="Times New Roman" w:cs="Times New Roman"/>
          <w:sz w:val="24"/>
        </w:rPr>
      </w:pPr>
      <w:r w:rsidRPr="005240B2">
        <w:rPr>
          <w:rFonts w:ascii="Times New Roman" w:eastAsia="Calibri" w:hAnsi="Times New Roman" w:cs="Times New Roman"/>
          <w:sz w:val="24"/>
        </w:rPr>
        <w:t xml:space="preserve">Выходные дни: суббота, воскресенье, праздничные дни, выходные, установленные действующим законодательством. </w:t>
      </w:r>
    </w:p>
    <w:p w:rsidR="005240B2" w:rsidRPr="005240B2" w:rsidRDefault="005240B2" w:rsidP="005240B2">
      <w:pPr>
        <w:spacing w:after="0" w:line="276" w:lineRule="auto"/>
        <w:ind w:firstLine="709"/>
        <w:jc w:val="center"/>
        <w:rPr>
          <w:rFonts w:ascii="Times New Roman" w:eastAsia="Calibri" w:hAnsi="Times New Roman" w:cs="Times New Roman"/>
          <w:b/>
          <w:sz w:val="24"/>
        </w:rPr>
      </w:pPr>
      <w:r w:rsidRPr="005240B2">
        <w:rPr>
          <w:rFonts w:ascii="Times New Roman" w:eastAsia="Calibri" w:hAnsi="Times New Roman" w:cs="Times New Roman"/>
          <w:b/>
          <w:sz w:val="24"/>
        </w:rPr>
        <w:t>Количество и направленность групп МДОУ «Детский сад № 28 р.п. Ишня»</w:t>
      </w:r>
    </w:p>
    <w:p w:rsidR="005240B2" w:rsidRPr="005240B2" w:rsidRDefault="005240B2" w:rsidP="005240B2">
      <w:pPr>
        <w:spacing w:after="0" w:line="276" w:lineRule="auto"/>
        <w:ind w:firstLine="709"/>
        <w:jc w:val="both"/>
        <w:rPr>
          <w:rFonts w:ascii="Times New Roman" w:eastAsia="Calibri" w:hAnsi="Times New Roman" w:cs="Times New Roman"/>
          <w:sz w:val="24"/>
        </w:rPr>
      </w:pPr>
      <w:r w:rsidRPr="005240B2">
        <w:rPr>
          <w:rFonts w:ascii="Times New Roman" w:eastAsia="Calibri" w:hAnsi="Times New Roman" w:cs="Times New Roman"/>
          <w:sz w:val="24"/>
        </w:rPr>
        <w:t xml:space="preserve">Основной структурной единицей ДОО является группа. Группы имеют общеразвивающую направленность. Наполняемость групп определяется с учетом возраста детей, их состояния здоровья, специфики Программы. Все группы однородны по возрастному составу детей. Содержание Программы учитывает возрастные и индивидуальные особенности контингента детей, воспитывающихся в образовательной организации. Количество детей в группах общеразвивающей направленности регламентируется СанПиН 2.4.3648-20 п.3.1.1. Информация о количестве и направленности групп размещена на официальном сайте МДОУ:  </w:t>
      </w:r>
    </w:p>
    <w:p w:rsidR="005240B2" w:rsidRPr="005240B2" w:rsidRDefault="000E7E50" w:rsidP="00B14AE8">
      <w:pPr>
        <w:spacing w:after="0" w:line="276" w:lineRule="auto"/>
        <w:ind w:firstLine="709"/>
        <w:jc w:val="both"/>
        <w:rPr>
          <w:rFonts w:ascii="Times New Roman" w:eastAsia="Calibri" w:hAnsi="Times New Roman" w:cs="Times New Roman"/>
          <w:sz w:val="24"/>
        </w:rPr>
      </w:pPr>
      <w:hyperlink r:id="rId20" w:history="1">
        <w:r w:rsidR="005240B2" w:rsidRPr="005240B2">
          <w:rPr>
            <w:rFonts w:ascii="Times New Roman" w:eastAsia="Calibri" w:hAnsi="Times New Roman" w:cs="Times New Roman"/>
            <w:color w:val="0563C1"/>
            <w:sz w:val="24"/>
            <w:u w:val="single"/>
          </w:rPr>
          <w:t>https://ds28-ros.edu.yar.ru/svedeniya_ob_obrazovatelnoy_organizatsii/osnovnie_svedeniya_uchrezhdeniya.html</w:t>
        </w:r>
      </w:hyperlink>
      <w:r w:rsidR="005240B2" w:rsidRPr="005240B2">
        <w:rPr>
          <w:rFonts w:ascii="Times New Roman" w:eastAsia="Calibri" w:hAnsi="Times New Roman" w:cs="Times New Roman"/>
          <w:sz w:val="24"/>
        </w:rPr>
        <w:t xml:space="preserve"> </w:t>
      </w:r>
    </w:p>
    <w:p w:rsidR="005240B2" w:rsidRPr="005240B2" w:rsidRDefault="005240B2" w:rsidP="005240B2">
      <w:pPr>
        <w:spacing w:after="0" w:line="276" w:lineRule="auto"/>
        <w:ind w:firstLine="709"/>
        <w:jc w:val="both"/>
        <w:rPr>
          <w:rFonts w:ascii="Times New Roman" w:eastAsia="Calibri" w:hAnsi="Times New Roman" w:cs="Times New Roman"/>
          <w:sz w:val="24"/>
        </w:rPr>
      </w:pPr>
      <w:r w:rsidRPr="005240B2">
        <w:rPr>
          <w:rFonts w:ascii="Times New Roman" w:eastAsia="Calibri" w:hAnsi="Times New Roman" w:cs="Times New Roman"/>
          <w:sz w:val="24"/>
        </w:rPr>
        <w:t xml:space="preserve"> Предельная наполняемость одной группы общеразвивающей направленности для детей дошкольного возраста определяется исходя из расчета площади групповой комнаты: на 1 ребенка раннего возраста (от 1 года до 3-х лет) - не менее 2,5 м2, дошкольного возраста (от 3-х до 7-ми лет) – не менее 2,0 м2). ДОО осуществляет общеобразовательную деятельность и обеспечивает воспитание, образование и развитие детей дошкольного возраста с раннего до дошкольного возраста. </w:t>
      </w:r>
    </w:p>
    <w:p w:rsidR="005240B2" w:rsidRPr="005240B2" w:rsidRDefault="005240B2" w:rsidP="005240B2">
      <w:pPr>
        <w:spacing w:after="0" w:line="276" w:lineRule="auto"/>
        <w:ind w:firstLine="709"/>
        <w:jc w:val="both"/>
        <w:rPr>
          <w:rFonts w:ascii="Times New Roman" w:eastAsia="Calibri" w:hAnsi="Times New Roman" w:cs="Times New Roman"/>
          <w:sz w:val="24"/>
        </w:rPr>
      </w:pPr>
      <w:r w:rsidRPr="005240B2">
        <w:rPr>
          <w:rFonts w:ascii="Times New Roman" w:eastAsia="Calibri" w:hAnsi="Times New Roman" w:cs="Times New Roman"/>
          <w:sz w:val="24"/>
        </w:rPr>
        <w:t>В настоящее время в МДОУ функционируют 4 группы общеразвивающего вида для детей раннего возраста и дошкольного возраста, скомплектованных по одновозрастному принципу. Количество групп для детей раннего и дошкольного возраста зависит от ежегодного комплектования. Количество мальчиков и девочек ежегодно варьируется в соответствии с обновлением контингента. Уровень развития детей, воспитывающихся в учреждении, в основном соответствует возрастным показателям.</w:t>
      </w:r>
    </w:p>
    <w:p w:rsidR="005240B2" w:rsidRPr="005240B2" w:rsidRDefault="005240B2" w:rsidP="005240B2">
      <w:pPr>
        <w:spacing w:after="0" w:line="276" w:lineRule="auto"/>
        <w:ind w:firstLine="709"/>
        <w:jc w:val="both"/>
        <w:rPr>
          <w:rFonts w:ascii="Times New Roman" w:eastAsia="Calibri" w:hAnsi="Times New Roman" w:cs="Times New Roman"/>
          <w:sz w:val="24"/>
        </w:rPr>
      </w:pPr>
    </w:p>
    <w:tbl>
      <w:tblPr>
        <w:tblStyle w:val="18"/>
        <w:tblW w:w="0" w:type="auto"/>
        <w:tblLook w:val="04A0" w:firstRow="1" w:lastRow="0" w:firstColumn="1" w:lastColumn="0" w:noHBand="0" w:noVBand="1"/>
      </w:tblPr>
      <w:tblGrid>
        <w:gridCol w:w="3209"/>
        <w:gridCol w:w="3209"/>
        <w:gridCol w:w="3210"/>
      </w:tblGrid>
      <w:tr w:rsidR="005240B2" w:rsidRPr="005240B2" w:rsidTr="003113BA">
        <w:tc>
          <w:tcPr>
            <w:tcW w:w="3209" w:type="dxa"/>
          </w:tcPr>
          <w:p w:rsidR="005240B2" w:rsidRPr="005B41BD" w:rsidRDefault="005240B2" w:rsidP="005240B2">
            <w:pPr>
              <w:spacing w:line="276" w:lineRule="auto"/>
              <w:jc w:val="both"/>
              <w:rPr>
                <w:rFonts w:ascii="Times New Roman" w:eastAsia="Calibri" w:hAnsi="Times New Roman" w:cs="Times New Roman"/>
                <w:sz w:val="24"/>
              </w:rPr>
            </w:pPr>
            <w:r w:rsidRPr="005B41BD">
              <w:rPr>
                <w:rFonts w:ascii="Times New Roman" w:eastAsia="Calibri" w:hAnsi="Times New Roman" w:cs="Times New Roman"/>
                <w:sz w:val="24"/>
              </w:rPr>
              <w:t xml:space="preserve">Возрастная категория </w:t>
            </w:r>
          </w:p>
        </w:tc>
        <w:tc>
          <w:tcPr>
            <w:tcW w:w="3209" w:type="dxa"/>
          </w:tcPr>
          <w:p w:rsidR="005240B2" w:rsidRPr="005B41BD" w:rsidRDefault="005240B2" w:rsidP="005240B2">
            <w:pPr>
              <w:spacing w:line="276" w:lineRule="auto"/>
              <w:jc w:val="both"/>
              <w:rPr>
                <w:rFonts w:ascii="Times New Roman" w:eastAsia="Calibri" w:hAnsi="Times New Roman" w:cs="Times New Roman"/>
                <w:sz w:val="24"/>
              </w:rPr>
            </w:pPr>
            <w:r w:rsidRPr="005B41BD">
              <w:rPr>
                <w:rFonts w:ascii="Times New Roman" w:eastAsia="Calibri" w:hAnsi="Times New Roman" w:cs="Times New Roman"/>
                <w:sz w:val="24"/>
              </w:rPr>
              <w:t>Направленность</w:t>
            </w:r>
          </w:p>
          <w:p w:rsidR="005240B2" w:rsidRPr="005B41BD" w:rsidRDefault="005240B2" w:rsidP="005240B2">
            <w:pPr>
              <w:spacing w:line="276" w:lineRule="auto"/>
              <w:jc w:val="both"/>
              <w:rPr>
                <w:rFonts w:ascii="Times New Roman" w:eastAsia="Calibri" w:hAnsi="Times New Roman" w:cs="Times New Roman"/>
                <w:sz w:val="24"/>
              </w:rPr>
            </w:pPr>
            <w:r w:rsidRPr="005B41BD">
              <w:rPr>
                <w:rFonts w:ascii="Times New Roman" w:eastAsia="Calibri" w:hAnsi="Times New Roman" w:cs="Times New Roman"/>
                <w:sz w:val="24"/>
              </w:rPr>
              <w:t xml:space="preserve">/количество групп </w:t>
            </w:r>
          </w:p>
        </w:tc>
        <w:tc>
          <w:tcPr>
            <w:tcW w:w="3210" w:type="dxa"/>
          </w:tcPr>
          <w:p w:rsidR="005240B2" w:rsidRPr="005B41BD" w:rsidRDefault="005240B2" w:rsidP="005240B2">
            <w:pPr>
              <w:spacing w:line="276" w:lineRule="auto"/>
              <w:jc w:val="both"/>
              <w:rPr>
                <w:rFonts w:ascii="Times New Roman" w:eastAsia="Calibri" w:hAnsi="Times New Roman" w:cs="Times New Roman"/>
                <w:sz w:val="24"/>
              </w:rPr>
            </w:pPr>
            <w:r w:rsidRPr="005B41BD">
              <w:rPr>
                <w:rFonts w:ascii="Times New Roman" w:eastAsia="Calibri" w:hAnsi="Times New Roman" w:cs="Times New Roman"/>
                <w:sz w:val="24"/>
              </w:rPr>
              <w:t xml:space="preserve">Предельная наполняемость/ количество детей  </w:t>
            </w:r>
          </w:p>
        </w:tc>
      </w:tr>
      <w:tr w:rsidR="005240B2" w:rsidRPr="005240B2" w:rsidTr="003113BA">
        <w:tc>
          <w:tcPr>
            <w:tcW w:w="3209" w:type="dxa"/>
          </w:tcPr>
          <w:p w:rsidR="005240B2" w:rsidRPr="005240B2" w:rsidRDefault="005240B2" w:rsidP="005240B2">
            <w:pPr>
              <w:spacing w:line="276" w:lineRule="auto"/>
              <w:jc w:val="both"/>
              <w:rPr>
                <w:rFonts w:ascii="Times New Roman" w:eastAsia="Calibri" w:hAnsi="Times New Roman" w:cs="Times New Roman"/>
                <w:sz w:val="24"/>
              </w:rPr>
            </w:pPr>
            <w:r w:rsidRPr="005240B2">
              <w:rPr>
                <w:rFonts w:ascii="Times New Roman" w:eastAsia="Calibri" w:hAnsi="Times New Roman" w:cs="Times New Roman"/>
                <w:sz w:val="24"/>
              </w:rPr>
              <w:lastRenderedPageBreak/>
              <w:t>Ранний возраст (от 1 года до 3 лет)</w:t>
            </w:r>
          </w:p>
        </w:tc>
        <w:tc>
          <w:tcPr>
            <w:tcW w:w="3209" w:type="dxa"/>
          </w:tcPr>
          <w:p w:rsidR="005240B2" w:rsidRPr="005240B2" w:rsidRDefault="005240B2" w:rsidP="005240B2">
            <w:pPr>
              <w:spacing w:line="276" w:lineRule="auto"/>
              <w:jc w:val="center"/>
              <w:rPr>
                <w:rFonts w:ascii="Times New Roman" w:eastAsia="Calibri" w:hAnsi="Times New Roman" w:cs="Times New Roman"/>
                <w:sz w:val="24"/>
              </w:rPr>
            </w:pPr>
            <w:r w:rsidRPr="005240B2">
              <w:rPr>
                <w:rFonts w:ascii="Times New Roman" w:eastAsia="Calibri" w:hAnsi="Times New Roman" w:cs="Times New Roman"/>
                <w:sz w:val="24"/>
              </w:rPr>
              <w:t>Общеразвивающая/1</w:t>
            </w:r>
          </w:p>
        </w:tc>
        <w:tc>
          <w:tcPr>
            <w:tcW w:w="3210" w:type="dxa"/>
          </w:tcPr>
          <w:p w:rsidR="005240B2" w:rsidRPr="005240B2" w:rsidRDefault="002B1686" w:rsidP="005240B2">
            <w:pPr>
              <w:spacing w:line="276" w:lineRule="auto"/>
              <w:jc w:val="center"/>
              <w:rPr>
                <w:rFonts w:ascii="Times New Roman" w:eastAsia="Calibri" w:hAnsi="Times New Roman" w:cs="Times New Roman"/>
                <w:sz w:val="24"/>
              </w:rPr>
            </w:pPr>
            <w:r>
              <w:rPr>
                <w:rFonts w:ascii="Times New Roman" w:eastAsia="Calibri" w:hAnsi="Times New Roman" w:cs="Times New Roman"/>
                <w:sz w:val="24"/>
              </w:rPr>
              <w:t>24/</w:t>
            </w:r>
            <w:r w:rsidR="002B75D0">
              <w:rPr>
                <w:rFonts w:ascii="Times New Roman" w:eastAsia="Calibri" w:hAnsi="Times New Roman" w:cs="Times New Roman"/>
                <w:sz w:val="24"/>
              </w:rPr>
              <w:t>14</w:t>
            </w:r>
          </w:p>
        </w:tc>
      </w:tr>
      <w:tr w:rsidR="005240B2" w:rsidRPr="005240B2" w:rsidTr="003113BA">
        <w:tc>
          <w:tcPr>
            <w:tcW w:w="3209" w:type="dxa"/>
          </w:tcPr>
          <w:p w:rsidR="005240B2" w:rsidRPr="005240B2" w:rsidRDefault="005240B2" w:rsidP="005240B2">
            <w:pPr>
              <w:spacing w:line="276" w:lineRule="auto"/>
              <w:jc w:val="both"/>
              <w:rPr>
                <w:rFonts w:ascii="Times New Roman" w:eastAsia="Calibri" w:hAnsi="Times New Roman" w:cs="Times New Roman"/>
                <w:sz w:val="24"/>
              </w:rPr>
            </w:pPr>
            <w:r w:rsidRPr="005240B2">
              <w:rPr>
                <w:rFonts w:ascii="Times New Roman" w:eastAsia="Calibri" w:hAnsi="Times New Roman" w:cs="Times New Roman"/>
                <w:sz w:val="24"/>
              </w:rPr>
              <w:t>Дошкольный возр</w:t>
            </w:r>
            <w:r w:rsidR="005B41BD">
              <w:rPr>
                <w:rFonts w:ascii="Times New Roman" w:eastAsia="Calibri" w:hAnsi="Times New Roman" w:cs="Times New Roman"/>
                <w:sz w:val="24"/>
              </w:rPr>
              <w:t>аст (от 3 до 4</w:t>
            </w:r>
            <w:r w:rsidRPr="005240B2">
              <w:rPr>
                <w:rFonts w:ascii="Times New Roman" w:eastAsia="Calibri" w:hAnsi="Times New Roman" w:cs="Times New Roman"/>
                <w:sz w:val="24"/>
              </w:rPr>
              <w:t xml:space="preserve"> лет)</w:t>
            </w:r>
          </w:p>
        </w:tc>
        <w:tc>
          <w:tcPr>
            <w:tcW w:w="3209" w:type="dxa"/>
          </w:tcPr>
          <w:p w:rsidR="005240B2" w:rsidRPr="005240B2" w:rsidRDefault="005240B2" w:rsidP="005240B2">
            <w:pPr>
              <w:spacing w:line="276" w:lineRule="auto"/>
              <w:jc w:val="center"/>
              <w:rPr>
                <w:rFonts w:ascii="Times New Roman" w:eastAsia="Calibri" w:hAnsi="Times New Roman" w:cs="Times New Roman"/>
                <w:sz w:val="24"/>
              </w:rPr>
            </w:pPr>
            <w:r w:rsidRPr="005240B2">
              <w:rPr>
                <w:rFonts w:ascii="Times New Roman" w:eastAsia="Calibri" w:hAnsi="Times New Roman" w:cs="Times New Roman"/>
                <w:sz w:val="24"/>
              </w:rPr>
              <w:t>Общеразвивающая/1</w:t>
            </w:r>
          </w:p>
        </w:tc>
        <w:tc>
          <w:tcPr>
            <w:tcW w:w="3210" w:type="dxa"/>
          </w:tcPr>
          <w:p w:rsidR="005240B2" w:rsidRPr="005240B2" w:rsidRDefault="005240B2" w:rsidP="005240B2">
            <w:pPr>
              <w:spacing w:line="276" w:lineRule="auto"/>
              <w:jc w:val="center"/>
              <w:rPr>
                <w:rFonts w:ascii="Times New Roman" w:eastAsia="Calibri" w:hAnsi="Times New Roman" w:cs="Times New Roman"/>
                <w:sz w:val="24"/>
              </w:rPr>
            </w:pPr>
            <w:r w:rsidRPr="005240B2">
              <w:rPr>
                <w:rFonts w:ascii="Times New Roman" w:eastAsia="Calibri" w:hAnsi="Times New Roman" w:cs="Times New Roman"/>
                <w:sz w:val="24"/>
              </w:rPr>
              <w:t>24/</w:t>
            </w:r>
            <w:r w:rsidR="005B41BD">
              <w:rPr>
                <w:rFonts w:ascii="Times New Roman" w:eastAsia="Calibri" w:hAnsi="Times New Roman" w:cs="Times New Roman"/>
                <w:sz w:val="24"/>
              </w:rPr>
              <w:t>19</w:t>
            </w:r>
          </w:p>
        </w:tc>
      </w:tr>
      <w:tr w:rsidR="005240B2" w:rsidRPr="005240B2" w:rsidTr="003113BA">
        <w:tc>
          <w:tcPr>
            <w:tcW w:w="3209" w:type="dxa"/>
          </w:tcPr>
          <w:p w:rsidR="005240B2" w:rsidRPr="005240B2" w:rsidRDefault="005B41BD" w:rsidP="005240B2">
            <w:pPr>
              <w:spacing w:line="276" w:lineRule="auto"/>
              <w:jc w:val="both"/>
              <w:rPr>
                <w:rFonts w:ascii="Times New Roman" w:eastAsia="Calibri" w:hAnsi="Times New Roman" w:cs="Times New Roman"/>
                <w:sz w:val="24"/>
              </w:rPr>
            </w:pPr>
            <w:r>
              <w:rPr>
                <w:rFonts w:ascii="Times New Roman" w:eastAsia="Calibri" w:hAnsi="Times New Roman" w:cs="Times New Roman"/>
                <w:sz w:val="24"/>
              </w:rPr>
              <w:t>Дошкольный возраст (от 4</w:t>
            </w:r>
            <w:r w:rsidR="005240B2" w:rsidRPr="005240B2">
              <w:rPr>
                <w:rFonts w:ascii="Times New Roman" w:eastAsia="Calibri" w:hAnsi="Times New Roman" w:cs="Times New Roman"/>
                <w:sz w:val="24"/>
              </w:rPr>
              <w:t xml:space="preserve"> до 6 лет)</w:t>
            </w:r>
          </w:p>
        </w:tc>
        <w:tc>
          <w:tcPr>
            <w:tcW w:w="3209" w:type="dxa"/>
          </w:tcPr>
          <w:p w:rsidR="005240B2" w:rsidRPr="005240B2" w:rsidRDefault="005240B2" w:rsidP="005240B2">
            <w:pPr>
              <w:spacing w:line="276" w:lineRule="auto"/>
              <w:jc w:val="center"/>
              <w:rPr>
                <w:rFonts w:ascii="Times New Roman" w:eastAsia="Calibri" w:hAnsi="Times New Roman" w:cs="Times New Roman"/>
                <w:sz w:val="24"/>
              </w:rPr>
            </w:pPr>
            <w:r w:rsidRPr="005240B2">
              <w:rPr>
                <w:rFonts w:ascii="Times New Roman" w:eastAsia="Calibri" w:hAnsi="Times New Roman" w:cs="Times New Roman"/>
                <w:sz w:val="24"/>
              </w:rPr>
              <w:t>Общеразвивающая/1</w:t>
            </w:r>
          </w:p>
        </w:tc>
        <w:tc>
          <w:tcPr>
            <w:tcW w:w="3210" w:type="dxa"/>
          </w:tcPr>
          <w:p w:rsidR="005240B2" w:rsidRPr="005240B2" w:rsidRDefault="005B41BD" w:rsidP="005240B2">
            <w:pPr>
              <w:spacing w:line="276" w:lineRule="auto"/>
              <w:jc w:val="center"/>
              <w:rPr>
                <w:rFonts w:ascii="Times New Roman" w:eastAsia="Calibri" w:hAnsi="Times New Roman" w:cs="Times New Roman"/>
                <w:sz w:val="24"/>
              </w:rPr>
            </w:pPr>
            <w:r>
              <w:rPr>
                <w:rFonts w:ascii="Times New Roman" w:eastAsia="Calibri" w:hAnsi="Times New Roman" w:cs="Times New Roman"/>
                <w:sz w:val="24"/>
              </w:rPr>
              <w:t>24/24</w:t>
            </w:r>
          </w:p>
        </w:tc>
      </w:tr>
      <w:tr w:rsidR="005240B2" w:rsidRPr="005240B2" w:rsidTr="003113BA">
        <w:tc>
          <w:tcPr>
            <w:tcW w:w="3209" w:type="dxa"/>
          </w:tcPr>
          <w:p w:rsidR="005240B2" w:rsidRPr="005240B2" w:rsidRDefault="005240B2" w:rsidP="005240B2">
            <w:pPr>
              <w:spacing w:line="276" w:lineRule="auto"/>
              <w:jc w:val="both"/>
              <w:rPr>
                <w:rFonts w:ascii="Times New Roman" w:eastAsia="Calibri" w:hAnsi="Times New Roman" w:cs="Times New Roman"/>
                <w:sz w:val="24"/>
              </w:rPr>
            </w:pPr>
            <w:r w:rsidRPr="005240B2">
              <w:rPr>
                <w:rFonts w:ascii="Times New Roman" w:eastAsia="Calibri" w:hAnsi="Times New Roman" w:cs="Times New Roman"/>
                <w:sz w:val="24"/>
              </w:rPr>
              <w:t>Дошкольный возраст (от 6 до 7 лет)</w:t>
            </w:r>
          </w:p>
        </w:tc>
        <w:tc>
          <w:tcPr>
            <w:tcW w:w="3209" w:type="dxa"/>
          </w:tcPr>
          <w:p w:rsidR="005240B2" w:rsidRPr="005240B2" w:rsidRDefault="005240B2" w:rsidP="005240B2">
            <w:pPr>
              <w:spacing w:line="276" w:lineRule="auto"/>
              <w:jc w:val="center"/>
              <w:rPr>
                <w:rFonts w:ascii="Times New Roman" w:eastAsia="Calibri" w:hAnsi="Times New Roman" w:cs="Times New Roman"/>
                <w:sz w:val="24"/>
              </w:rPr>
            </w:pPr>
            <w:r w:rsidRPr="005240B2">
              <w:rPr>
                <w:rFonts w:ascii="Times New Roman" w:eastAsia="Calibri" w:hAnsi="Times New Roman" w:cs="Times New Roman"/>
                <w:sz w:val="24"/>
              </w:rPr>
              <w:t>Общеразвивающая/1</w:t>
            </w:r>
          </w:p>
        </w:tc>
        <w:tc>
          <w:tcPr>
            <w:tcW w:w="3210" w:type="dxa"/>
          </w:tcPr>
          <w:p w:rsidR="005240B2" w:rsidRPr="005240B2" w:rsidRDefault="005B41BD" w:rsidP="005240B2">
            <w:pPr>
              <w:spacing w:line="276" w:lineRule="auto"/>
              <w:jc w:val="center"/>
              <w:rPr>
                <w:rFonts w:ascii="Times New Roman" w:eastAsia="Calibri" w:hAnsi="Times New Roman" w:cs="Times New Roman"/>
                <w:sz w:val="24"/>
              </w:rPr>
            </w:pPr>
            <w:r>
              <w:rPr>
                <w:rFonts w:ascii="Times New Roman" w:eastAsia="Calibri" w:hAnsi="Times New Roman" w:cs="Times New Roman"/>
                <w:sz w:val="24"/>
              </w:rPr>
              <w:t>24/24</w:t>
            </w:r>
          </w:p>
        </w:tc>
      </w:tr>
    </w:tbl>
    <w:p w:rsidR="005240B2" w:rsidRPr="005240B2" w:rsidRDefault="005240B2" w:rsidP="005240B2">
      <w:pPr>
        <w:spacing w:after="0" w:line="276" w:lineRule="auto"/>
        <w:ind w:firstLine="709"/>
        <w:jc w:val="both"/>
        <w:rPr>
          <w:rFonts w:ascii="Times New Roman" w:eastAsia="Calibri" w:hAnsi="Times New Roman" w:cs="Times New Roman"/>
          <w:sz w:val="24"/>
        </w:rPr>
      </w:pPr>
    </w:p>
    <w:p w:rsidR="005240B2" w:rsidRPr="005240B2" w:rsidRDefault="005240B2" w:rsidP="005240B2">
      <w:pPr>
        <w:spacing w:after="0" w:line="276" w:lineRule="auto"/>
        <w:ind w:firstLine="709"/>
        <w:jc w:val="center"/>
        <w:rPr>
          <w:rFonts w:ascii="Times New Roman" w:eastAsia="Calibri" w:hAnsi="Times New Roman" w:cs="Times New Roman"/>
          <w:b/>
          <w:sz w:val="24"/>
        </w:rPr>
      </w:pPr>
      <w:r w:rsidRPr="005240B2">
        <w:rPr>
          <w:rFonts w:ascii="Times New Roman" w:eastAsia="Calibri" w:hAnsi="Times New Roman" w:cs="Times New Roman"/>
          <w:b/>
          <w:sz w:val="24"/>
        </w:rPr>
        <w:t>Контингент воспитанников и их семей</w:t>
      </w:r>
    </w:p>
    <w:p w:rsidR="005240B2" w:rsidRPr="005240B2" w:rsidRDefault="005240B2" w:rsidP="005240B2">
      <w:pPr>
        <w:spacing w:after="0" w:line="276" w:lineRule="auto"/>
        <w:ind w:firstLine="709"/>
        <w:jc w:val="both"/>
        <w:rPr>
          <w:rFonts w:ascii="Times New Roman" w:eastAsia="Calibri" w:hAnsi="Times New Roman" w:cs="Times New Roman"/>
          <w:sz w:val="24"/>
        </w:rPr>
      </w:pPr>
      <w:r w:rsidRPr="005240B2">
        <w:rPr>
          <w:rFonts w:ascii="Times New Roman" w:eastAsia="Calibri" w:hAnsi="Times New Roman" w:cs="Times New Roman"/>
          <w:sz w:val="24"/>
        </w:rPr>
        <w:t xml:space="preserve">Социальными заказчиками деятельности дошкольной организации являются в первую очередь родители воспитанников. Поэтому коллектив Учреждения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5240B2" w:rsidRPr="005240B2" w:rsidRDefault="005240B2" w:rsidP="005240B2">
      <w:pPr>
        <w:spacing w:after="0" w:line="276" w:lineRule="auto"/>
        <w:ind w:firstLine="709"/>
        <w:jc w:val="both"/>
        <w:rPr>
          <w:rFonts w:ascii="Times New Roman" w:eastAsia="Calibri" w:hAnsi="Times New Roman" w:cs="Times New Roman"/>
          <w:sz w:val="24"/>
        </w:rPr>
      </w:pPr>
      <w:r w:rsidRPr="005240B2">
        <w:rPr>
          <w:rFonts w:ascii="Times New Roman" w:eastAsia="Calibri" w:hAnsi="Times New Roman" w:cs="Times New Roman"/>
          <w:sz w:val="24"/>
        </w:rPr>
        <w:t>В детском саду есть следующие категории семей: полные, неполные, многодетные, опекуны. Преобладают дети из русскоязычных полных семей.</w:t>
      </w:r>
    </w:p>
    <w:p w:rsidR="005240B2" w:rsidRPr="005240B2" w:rsidRDefault="005240B2" w:rsidP="005240B2">
      <w:pPr>
        <w:spacing w:after="0" w:line="276" w:lineRule="auto"/>
        <w:ind w:firstLine="709"/>
        <w:jc w:val="both"/>
        <w:rPr>
          <w:rFonts w:ascii="Times New Roman" w:eastAsia="Calibri" w:hAnsi="Times New Roman" w:cs="Times New Roman"/>
          <w:sz w:val="24"/>
        </w:rPr>
      </w:pPr>
      <w:r w:rsidRPr="005240B2">
        <w:rPr>
          <w:rFonts w:ascii="Times New Roman" w:eastAsia="Calibri" w:hAnsi="Times New Roman" w:cs="Times New Roman"/>
          <w:i/>
          <w:sz w:val="24"/>
        </w:rPr>
        <w:t>Национально-культурный состав воспитанников</w:t>
      </w:r>
      <w:r w:rsidRPr="005240B2">
        <w:rPr>
          <w:rFonts w:ascii="Times New Roman" w:eastAsia="Calibri" w:hAnsi="Times New Roman" w:cs="Times New Roman"/>
          <w:sz w:val="24"/>
        </w:rPr>
        <w:t xml:space="preserve"> </w:t>
      </w:r>
    </w:p>
    <w:p w:rsidR="00B37397" w:rsidRPr="00173F6C" w:rsidRDefault="005240B2" w:rsidP="00173F6C">
      <w:pPr>
        <w:spacing w:after="0" w:line="276" w:lineRule="auto"/>
        <w:ind w:firstLine="709"/>
        <w:jc w:val="both"/>
        <w:rPr>
          <w:rFonts w:ascii="Times New Roman" w:eastAsia="Calibri" w:hAnsi="Times New Roman" w:cs="Times New Roman"/>
          <w:sz w:val="24"/>
        </w:rPr>
      </w:pPr>
      <w:r w:rsidRPr="005240B2">
        <w:rPr>
          <w:rFonts w:ascii="Times New Roman" w:eastAsia="Calibri" w:hAnsi="Times New Roman" w:cs="Times New Roman"/>
          <w:sz w:val="24"/>
        </w:rPr>
        <w:t>МДОУ При организации образовательного процесса в МДОУ учитываются потребности детей различной этнической принадлежности, которые воспитываются в семьях с разными национальными и культурными традициями (несмотря на то, что процент детей, не относящихся к русскому этносу, среди воспитанников МДОУ, в общем количестве детей, невелик). Родной язык несет в себе генетическую программу тысячелетней этнической культуры народов. Игнорирование языка разрушает эту программу, приводит к параличу интеллекта, человеческой и этнической неполноценности. Учитывая это, педагоги МДОУ не запрещают детям разговаривать на родном для них языке, внимательно прислушиваются ко всем пожеланиям родителей из семей другой этнической принадлежности. Вместе с тем, в образовательном процессе МДОУ используется краеведческий материал о Ростове, Ростовском районе, Ярославской области и России.</w:t>
      </w:r>
    </w:p>
    <w:p w:rsidR="00B14AE8" w:rsidRPr="00B14AE8" w:rsidRDefault="00B14AE8" w:rsidP="00B14AE8">
      <w:pPr>
        <w:spacing w:after="0" w:line="276" w:lineRule="auto"/>
        <w:ind w:firstLine="709"/>
        <w:jc w:val="center"/>
        <w:rPr>
          <w:rFonts w:ascii="Times New Roman" w:eastAsia="Calibri" w:hAnsi="Times New Roman" w:cs="Times New Roman"/>
          <w:b/>
          <w:sz w:val="24"/>
        </w:rPr>
      </w:pPr>
      <w:r w:rsidRPr="00B14AE8">
        <w:rPr>
          <w:rFonts w:ascii="Times New Roman" w:eastAsia="Calibri" w:hAnsi="Times New Roman" w:cs="Times New Roman"/>
          <w:b/>
          <w:sz w:val="24"/>
        </w:rPr>
        <w:t>Социальное партнёрство</w:t>
      </w:r>
    </w:p>
    <w:p w:rsidR="00B14AE8" w:rsidRPr="00B14AE8" w:rsidRDefault="00B14AE8" w:rsidP="00B14AE8">
      <w:pPr>
        <w:spacing w:after="0" w:line="276" w:lineRule="auto"/>
        <w:ind w:firstLine="709"/>
        <w:jc w:val="both"/>
        <w:rPr>
          <w:rFonts w:ascii="Times New Roman" w:eastAsia="Calibri" w:hAnsi="Times New Roman" w:cs="Times New Roman"/>
          <w:sz w:val="24"/>
        </w:rPr>
      </w:pPr>
      <w:r w:rsidRPr="00B14AE8">
        <w:rPr>
          <w:rFonts w:ascii="Times New Roman" w:eastAsia="Calibri" w:hAnsi="Times New Roman" w:cs="Times New Roman"/>
          <w:sz w:val="24"/>
        </w:rPr>
        <w:t>Для реализации Программы ДОО использует взаимодействие с социальными партнерами, осуществляющими образовательную, медицинскую, культурную деятельность, и иными организациями, обладающими ресурсами, необходимыми для реализации Программы.</w:t>
      </w:r>
    </w:p>
    <w:tbl>
      <w:tblPr>
        <w:tblStyle w:val="27"/>
        <w:tblW w:w="0" w:type="auto"/>
        <w:tblLook w:val="04A0" w:firstRow="1" w:lastRow="0" w:firstColumn="1" w:lastColumn="0" w:noHBand="0" w:noVBand="1"/>
      </w:tblPr>
      <w:tblGrid>
        <w:gridCol w:w="1696"/>
        <w:gridCol w:w="4395"/>
        <w:gridCol w:w="3537"/>
      </w:tblGrid>
      <w:tr w:rsidR="00B14AE8" w:rsidRPr="00B14AE8" w:rsidTr="00B37397">
        <w:tc>
          <w:tcPr>
            <w:tcW w:w="1696" w:type="dxa"/>
            <w:vMerge w:val="restart"/>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 xml:space="preserve">Образование </w:t>
            </w:r>
          </w:p>
        </w:tc>
        <w:tc>
          <w:tcPr>
            <w:tcW w:w="4395" w:type="dxa"/>
          </w:tcPr>
          <w:p w:rsidR="00B14AE8" w:rsidRPr="00B14AE8" w:rsidRDefault="00B14AE8" w:rsidP="00681EEE">
            <w:pPr>
              <w:numPr>
                <w:ilvl w:val="0"/>
                <w:numId w:val="24"/>
              </w:numPr>
              <w:ind w:left="0" w:hanging="357"/>
              <w:contextualSpacing/>
              <w:jc w:val="both"/>
              <w:rPr>
                <w:rFonts w:ascii="Times New Roman" w:eastAsia="Times New Roman" w:hAnsi="Times New Roman" w:cs="Times New Roman"/>
                <w:color w:val="000000"/>
                <w:sz w:val="24"/>
                <w:szCs w:val="24"/>
                <w:lang w:eastAsia="ru-RU"/>
              </w:rPr>
            </w:pPr>
            <w:r w:rsidRPr="00B14AE8">
              <w:rPr>
                <w:rFonts w:ascii="Times New Roman" w:eastAsia="Times New Roman" w:hAnsi="Times New Roman" w:cs="Times New Roman"/>
                <w:color w:val="000000"/>
                <w:sz w:val="24"/>
                <w:szCs w:val="24"/>
                <w:lang w:eastAsia="ru-RU"/>
              </w:rPr>
              <w:t>МДОУ «Детский сад № 37 д. Судино»</w:t>
            </w:r>
          </w:p>
          <w:p w:rsidR="00B14AE8" w:rsidRPr="00B14AE8" w:rsidRDefault="00B14AE8" w:rsidP="00681EEE">
            <w:pPr>
              <w:numPr>
                <w:ilvl w:val="0"/>
                <w:numId w:val="24"/>
              </w:numPr>
              <w:ind w:left="0" w:hanging="357"/>
              <w:contextualSpacing/>
              <w:jc w:val="both"/>
              <w:rPr>
                <w:rFonts w:ascii="Times New Roman" w:eastAsia="Times New Roman" w:hAnsi="Times New Roman" w:cs="Times New Roman"/>
                <w:color w:val="000000"/>
                <w:sz w:val="24"/>
                <w:szCs w:val="24"/>
                <w:lang w:eastAsia="ru-RU"/>
              </w:rPr>
            </w:pPr>
            <w:r w:rsidRPr="00B14AE8">
              <w:rPr>
                <w:rFonts w:ascii="Times New Roman" w:eastAsia="Times New Roman" w:hAnsi="Times New Roman" w:cs="Times New Roman"/>
                <w:color w:val="000000"/>
                <w:sz w:val="24"/>
                <w:szCs w:val="24"/>
                <w:lang w:eastAsia="ru-RU"/>
              </w:rPr>
              <w:t>МДОУ «Детский сад №</w:t>
            </w:r>
            <w:r w:rsidR="002B1686">
              <w:rPr>
                <w:rFonts w:ascii="Times New Roman" w:eastAsia="Times New Roman" w:hAnsi="Times New Roman" w:cs="Times New Roman"/>
                <w:color w:val="000000"/>
                <w:sz w:val="24"/>
                <w:szCs w:val="24"/>
                <w:lang w:eastAsia="ru-RU"/>
              </w:rPr>
              <w:t xml:space="preserve"> </w:t>
            </w:r>
            <w:r w:rsidRPr="00B14AE8">
              <w:rPr>
                <w:rFonts w:ascii="Times New Roman" w:eastAsia="Times New Roman" w:hAnsi="Times New Roman" w:cs="Times New Roman"/>
                <w:color w:val="000000"/>
                <w:sz w:val="24"/>
                <w:szCs w:val="24"/>
                <w:lang w:eastAsia="ru-RU"/>
              </w:rPr>
              <w:t>16 р.п. Поречье-Рыбное»</w:t>
            </w:r>
          </w:p>
          <w:p w:rsidR="002B1686" w:rsidRDefault="00B14AE8" w:rsidP="00681EEE">
            <w:pPr>
              <w:numPr>
                <w:ilvl w:val="0"/>
                <w:numId w:val="24"/>
              </w:numPr>
              <w:ind w:left="0" w:hanging="357"/>
              <w:contextualSpacing/>
              <w:jc w:val="both"/>
              <w:rPr>
                <w:rFonts w:ascii="Times New Roman" w:eastAsia="Times New Roman" w:hAnsi="Times New Roman" w:cs="Times New Roman"/>
                <w:color w:val="000000"/>
                <w:sz w:val="24"/>
                <w:szCs w:val="24"/>
                <w:lang w:eastAsia="ru-RU"/>
              </w:rPr>
            </w:pPr>
            <w:r w:rsidRPr="00B14AE8">
              <w:rPr>
                <w:rFonts w:ascii="Times New Roman" w:eastAsia="Times New Roman" w:hAnsi="Times New Roman" w:cs="Times New Roman"/>
                <w:color w:val="000000"/>
                <w:sz w:val="24"/>
                <w:szCs w:val="24"/>
                <w:lang w:eastAsia="ru-RU"/>
              </w:rPr>
              <w:t>МДОУ «Детский сад № 23 с. Шурскол»</w:t>
            </w:r>
          </w:p>
          <w:p w:rsidR="002B1686" w:rsidRDefault="002B1686" w:rsidP="00681EEE">
            <w:pPr>
              <w:numPr>
                <w:ilvl w:val="0"/>
                <w:numId w:val="24"/>
              </w:numPr>
              <w:ind w:left="0" w:hanging="35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МДОУ «Детский сад № 15»</w:t>
            </w:r>
          </w:p>
          <w:p w:rsidR="002B1686" w:rsidRDefault="002B1686" w:rsidP="00681EEE">
            <w:pPr>
              <w:numPr>
                <w:ilvl w:val="0"/>
                <w:numId w:val="24"/>
              </w:numPr>
              <w:ind w:left="0" w:hanging="35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МДОУ «Детский сад № 14»</w:t>
            </w:r>
          </w:p>
          <w:p w:rsidR="00B14AE8" w:rsidRPr="00B14AE8" w:rsidRDefault="002B1686" w:rsidP="00681EEE">
            <w:pPr>
              <w:numPr>
                <w:ilvl w:val="0"/>
                <w:numId w:val="24"/>
              </w:numPr>
              <w:ind w:left="0" w:hanging="35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МОУ Марковская СОШ</w:t>
            </w:r>
            <w:r w:rsidR="00B14AE8" w:rsidRPr="00B14AE8">
              <w:rPr>
                <w:rFonts w:ascii="Times New Roman" w:eastAsia="Times New Roman" w:hAnsi="Times New Roman" w:cs="Times New Roman"/>
                <w:color w:val="000000"/>
                <w:sz w:val="24"/>
                <w:szCs w:val="24"/>
                <w:lang w:eastAsia="ru-RU"/>
              </w:rPr>
              <w:t xml:space="preserve"> </w:t>
            </w:r>
          </w:p>
        </w:tc>
        <w:tc>
          <w:tcPr>
            <w:tcW w:w="3537"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Совместные образовательные и досуговые мероприятия</w:t>
            </w:r>
          </w:p>
        </w:tc>
      </w:tr>
      <w:tr w:rsidR="00B14AE8" w:rsidRPr="00B14AE8" w:rsidTr="00B37397">
        <w:tc>
          <w:tcPr>
            <w:tcW w:w="1696" w:type="dxa"/>
            <w:vMerge/>
          </w:tcPr>
          <w:p w:rsidR="00B14AE8" w:rsidRPr="00B14AE8" w:rsidRDefault="00B14AE8" w:rsidP="00B14AE8">
            <w:pPr>
              <w:jc w:val="both"/>
              <w:rPr>
                <w:rFonts w:ascii="Times New Roman" w:eastAsia="Calibri" w:hAnsi="Times New Roman" w:cs="Times New Roman"/>
                <w:sz w:val="24"/>
                <w:szCs w:val="24"/>
              </w:rPr>
            </w:pPr>
          </w:p>
        </w:tc>
        <w:tc>
          <w:tcPr>
            <w:tcW w:w="4395"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Ишненская МОУ СОШ, МОУ гимназия им. А.Л. Кекина г. Ростова</w:t>
            </w:r>
          </w:p>
        </w:tc>
        <w:tc>
          <w:tcPr>
            <w:tcW w:w="3537"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 xml:space="preserve">Преемственность с уровнем начального общего образования, Просвещение родителей на тему </w:t>
            </w:r>
            <w:r w:rsidRPr="00B14AE8">
              <w:rPr>
                <w:rFonts w:ascii="Times New Roman" w:eastAsia="Calibri" w:hAnsi="Times New Roman" w:cs="Times New Roman"/>
                <w:sz w:val="24"/>
                <w:szCs w:val="24"/>
              </w:rPr>
              <w:lastRenderedPageBreak/>
              <w:t>предшкольной подготовки ребёнка</w:t>
            </w:r>
          </w:p>
        </w:tc>
      </w:tr>
      <w:tr w:rsidR="00B14AE8" w:rsidRPr="00B14AE8" w:rsidTr="00B37397">
        <w:tc>
          <w:tcPr>
            <w:tcW w:w="1696" w:type="dxa"/>
            <w:vMerge/>
          </w:tcPr>
          <w:p w:rsidR="00B14AE8" w:rsidRPr="00B14AE8" w:rsidRDefault="00B14AE8" w:rsidP="00B14AE8">
            <w:pPr>
              <w:jc w:val="both"/>
              <w:rPr>
                <w:rFonts w:ascii="Times New Roman" w:eastAsia="Calibri" w:hAnsi="Times New Roman" w:cs="Times New Roman"/>
                <w:sz w:val="24"/>
                <w:szCs w:val="24"/>
              </w:rPr>
            </w:pPr>
          </w:p>
        </w:tc>
        <w:tc>
          <w:tcPr>
            <w:tcW w:w="4395"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ДЮСШ - №4 р.п. Семибратово</w:t>
            </w:r>
          </w:p>
        </w:tc>
        <w:tc>
          <w:tcPr>
            <w:tcW w:w="3537"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Совместные образовательные и досуговые мероприятия; дополнительной образование</w:t>
            </w:r>
          </w:p>
        </w:tc>
      </w:tr>
      <w:tr w:rsidR="00B14AE8" w:rsidRPr="00B14AE8" w:rsidTr="00B37397">
        <w:tc>
          <w:tcPr>
            <w:tcW w:w="1696" w:type="dxa"/>
            <w:vMerge/>
          </w:tcPr>
          <w:p w:rsidR="00B14AE8" w:rsidRPr="00B14AE8" w:rsidRDefault="00B14AE8" w:rsidP="00B14AE8">
            <w:pPr>
              <w:jc w:val="both"/>
              <w:rPr>
                <w:rFonts w:ascii="Times New Roman" w:eastAsia="Calibri" w:hAnsi="Times New Roman" w:cs="Times New Roman"/>
                <w:sz w:val="24"/>
                <w:szCs w:val="24"/>
              </w:rPr>
            </w:pPr>
          </w:p>
        </w:tc>
        <w:tc>
          <w:tcPr>
            <w:tcW w:w="4395"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ГПОУ Ростовский педагогический колледж</w:t>
            </w:r>
          </w:p>
        </w:tc>
        <w:tc>
          <w:tcPr>
            <w:tcW w:w="3537"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Прохождение практики на базе ДО</w:t>
            </w:r>
          </w:p>
        </w:tc>
      </w:tr>
      <w:tr w:rsidR="00B14AE8" w:rsidRPr="00B14AE8" w:rsidTr="00B37397">
        <w:tc>
          <w:tcPr>
            <w:tcW w:w="1696"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 xml:space="preserve">Медицина </w:t>
            </w:r>
          </w:p>
        </w:tc>
        <w:tc>
          <w:tcPr>
            <w:tcW w:w="4395"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 xml:space="preserve">Ишненская амбулатория </w:t>
            </w:r>
          </w:p>
        </w:tc>
        <w:tc>
          <w:tcPr>
            <w:tcW w:w="3537"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Воспитание здорового ребенка готового к школьному обучению</w:t>
            </w:r>
          </w:p>
        </w:tc>
      </w:tr>
      <w:tr w:rsidR="00B14AE8" w:rsidRPr="00B14AE8" w:rsidTr="00B37397">
        <w:tc>
          <w:tcPr>
            <w:tcW w:w="1696" w:type="dxa"/>
            <w:vMerge w:val="restart"/>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 xml:space="preserve">Культура </w:t>
            </w:r>
          </w:p>
        </w:tc>
        <w:tc>
          <w:tcPr>
            <w:tcW w:w="4395" w:type="dxa"/>
          </w:tcPr>
          <w:p w:rsidR="00B14AE8" w:rsidRPr="00B37397" w:rsidRDefault="00B14AE8" w:rsidP="00B14AE8">
            <w:pPr>
              <w:jc w:val="both"/>
              <w:rPr>
                <w:rFonts w:ascii="Times New Roman" w:eastAsia="Calibri" w:hAnsi="Times New Roman" w:cs="Times New Roman"/>
                <w:szCs w:val="20"/>
              </w:rPr>
            </w:pPr>
            <w:r w:rsidRPr="00B37397">
              <w:rPr>
                <w:rFonts w:ascii="Times New Roman" w:eastAsia="Calibri" w:hAnsi="Times New Roman" w:cs="Times New Roman"/>
                <w:szCs w:val="20"/>
              </w:rPr>
              <w:t>«Государственный Ростово-Ярославский архитектурно-художественный музей-заповедник»</w:t>
            </w:r>
          </w:p>
        </w:tc>
        <w:tc>
          <w:tcPr>
            <w:tcW w:w="3537"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Знакомство с коллекциями музея, изучение истории и культуры Ростовской земли</w:t>
            </w:r>
          </w:p>
        </w:tc>
      </w:tr>
      <w:tr w:rsidR="00B14AE8" w:rsidRPr="00B14AE8" w:rsidTr="00B37397">
        <w:tc>
          <w:tcPr>
            <w:tcW w:w="1696" w:type="dxa"/>
            <w:vMerge/>
          </w:tcPr>
          <w:p w:rsidR="00B14AE8" w:rsidRPr="00B14AE8" w:rsidRDefault="00B14AE8" w:rsidP="00B14AE8">
            <w:pPr>
              <w:jc w:val="both"/>
              <w:rPr>
                <w:rFonts w:ascii="Times New Roman" w:eastAsia="Calibri" w:hAnsi="Times New Roman" w:cs="Times New Roman"/>
                <w:sz w:val="24"/>
                <w:szCs w:val="24"/>
              </w:rPr>
            </w:pPr>
          </w:p>
        </w:tc>
        <w:tc>
          <w:tcPr>
            <w:tcW w:w="4395"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 xml:space="preserve">Городская детская библиотека, Ишненская библиотека </w:t>
            </w:r>
          </w:p>
        </w:tc>
        <w:tc>
          <w:tcPr>
            <w:tcW w:w="3537"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Приобщение детей к культуре чтения художественной литературы.</w:t>
            </w:r>
          </w:p>
        </w:tc>
      </w:tr>
      <w:tr w:rsidR="00B14AE8" w:rsidRPr="00B14AE8" w:rsidTr="00B37397">
        <w:tc>
          <w:tcPr>
            <w:tcW w:w="1696" w:type="dxa"/>
            <w:vMerge/>
          </w:tcPr>
          <w:p w:rsidR="00B14AE8" w:rsidRPr="00B14AE8" w:rsidRDefault="00B14AE8" w:rsidP="00B14AE8">
            <w:pPr>
              <w:jc w:val="both"/>
              <w:rPr>
                <w:rFonts w:ascii="Times New Roman" w:eastAsia="Calibri" w:hAnsi="Times New Roman" w:cs="Times New Roman"/>
                <w:sz w:val="24"/>
                <w:szCs w:val="24"/>
              </w:rPr>
            </w:pPr>
          </w:p>
        </w:tc>
        <w:tc>
          <w:tcPr>
            <w:tcW w:w="4395"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МОУ ДО ЦВР г. Ростова</w:t>
            </w:r>
          </w:p>
        </w:tc>
        <w:tc>
          <w:tcPr>
            <w:tcW w:w="3537"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Развитие физкультурно – оздоровительной работы, пропаганда пожарной безопасности. Развитие творчества. Развитие и укрепление семейных традиций.</w:t>
            </w:r>
          </w:p>
        </w:tc>
      </w:tr>
      <w:tr w:rsidR="00B14AE8" w:rsidRPr="00B14AE8" w:rsidTr="00B37397">
        <w:tc>
          <w:tcPr>
            <w:tcW w:w="1696" w:type="dxa"/>
            <w:vMerge/>
          </w:tcPr>
          <w:p w:rsidR="00B14AE8" w:rsidRPr="00B14AE8" w:rsidRDefault="00B14AE8" w:rsidP="00B14AE8">
            <w:pPr>
              <w:jc w:val="both"/>
              <w:rPr>
                <w:rFonts w:ascii="Times New Roman" w:eastAsia="Calibri" w:hAnsi="Times New Roman" w:cs="Times New Roman"/>
                <w:sz w:val="24"/>
                <w:szCs w:val="24"/>
              </w:rPr>
            </w:pPr>
          </w:p>
        </w:tc>
        <w:tc>
          <w:tcPr>
            <w:tcW w:w="4395"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Ишненски Дом Культуры</w:t>
            </w:r>
          </w:p>
        </w:tc>
        <w:tc>
          <w:tcPr>
            <w:tcW w:w="3537"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Совместные образовательные и досуговые мероприятия</w:t>
            </w:r>
          </w:p>
        </w:tc>
      </w:tr>
      <w:tr w:rsidR="00B14AE8" w:rsidRPr="00B14AE8" w:rsidTr="00B37397">
        <w:tc>
          <w:tcPr>
            <w:tcW w:w="1696" w:type="dxa"/>
            <w:vMerge/>
          </w:tcPr>
          <w:p w:rsidR="00B14AE8" w:rsidRPr="00B14AE8" w:rsidRDefault="00B14AE8" w:rsidP="00B14AE8">
            <w:pPr>
              <w:jc w:val="both"/>
              <w:rPr>
                <w:rFonts w:ascii="Times New Roman" w:eastAsia="Calibri" w:hAnsi="Times New Roman" w:cs="Times New Roman"/>
                <w:sz w:val="24"/>
                <w:szCs w:val="24"/>
              </w:rPr>
            </w:pPr>
          </w:p>
        </w:tc>
        <w:tc>
          <w:tcPr>
            <w:tcW w:w="4395"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 xml:space="preserve">Ярославский кукольный театр </w:t>
            </w:r>
          </w:p>
        </w:tc>
        <w:tc>
          <w:tcPr>
            <w:tcW w:w="3537" w:type="dxa"/>
          </w:tcPr>
          <w:p w:rsidR="00B14AE8" w:rsidRPr="00B14AE8" w:rsidRDefault="00B14AE8" w:rsidP="00B14AE8">
            <w:pPr>
              <w:jc w:val="both"/>
              <w:rPr>
                <w:rFonts w:ascii="Times New Roman" w:eastAsia="Calibri" w:hAnsi="Times New Roman" w:cs="Times New Roman"/>
                <w:sz w:val="24"/>
                <w:szCs w:val="24"/>
              </w:rPr>
            </w:pPr>
            <w:r w:rsidRPr="00B14AE8">
              <w:rPr>
                <w:rFonts w:ascii="Times New Roman" w:eastAsia="Calibri" w:hAnsi="Times New Roman" w:cs="Times New Roman"/>
                <w:sz w:val="24"/>
                <w:szCs w:val="24"/>
              </w:rPr>
              <w:t xml:space="preserve">Кукольные спектакли </w:t>
            </w:r>
          </w:p>
        </w:tc>
      </w:tr>
    </w:tbl>
    <w:p w:rsidR="00B14AE8" w:rsidRPr="00B14AE8" w:rsidRDefault="00B14AE8" w:rsidP="00B14AE8">
      <w:pPr>
        <w:spacing w:after="0" w:line="276" w:lineRule="auto"/>
        <w:ind w:firstLine="709"/>
        <w:jc w:val="both"/>
        <w:rPr>
          <w:rFonts w:ascii="Times New Roman" w:eastAsia="Calibri" w:hAnsi="Times New Roman" w:cs="Times New Roman"/>
          <w:i/>
          <w:sz w:val="24"/>
        </w:rPr>
      </w:pPr>
    </w:p>
    <w:p w:rsidR="00CC3C7A" w:rsidRDefault="00C5264A" w:rsidP="00CC3C7A">
      <w:pPr>
        <w:spacing w:after="0" w:line="276" w:lineRule="auto"/>
        <w:ind w:firstLine="709"/>
        <w:jc w:val="both"/>
        <w:rPr>
          <w:rFonts w:ascii="Times New Roman" w:eastAsia="Calibri" w:hAnsi="Times New Roman" w:cs="Times New Roman"/>
          <w:i/>
          <w:sz w:val="24"/>
        </w:rPr>
      </w:pPr>
      <w:r w:rsidRPr="00C5264A">
        <w:rPr>
          <w:rFonts w:ascii="Times New Roman" w:eastAsia="Calibri" w:hAnsi="Times New Roman" w:cs="Times New Roman"/>
          <w:b/>
          <w:sz w:val="24"/>
        </w:rPr>
        <w:t>Вывод:</w:t>
      </w:r>
      <w:r>
        <w:rPr>
          <w:rFonts w:ascii="Times New Roman" w:eastAsia="Calibri" w:hAnsi="Times New Roman" w:cs="Times New Roman"/>
          <w:sz w:val="24"/>
        </w:rPr>
        <w:t xml:space="preserve"> </w:t>
      </w:r>
      <w:r w:rsidRPr="00C5264A">
        <w:rPr>
          <w:rFonts w:ascii="Times New Roman" w:eastAsia="Calibri" w:hAnsi="Times New Roman" w:cs="Times New Roman"/>
          <w:i/>
          <w:sz w:val="24"/>
        </w:rPr>
        <w:t>образовательная деятельность в МДОУ «Детский сад № 28 р.п. Ишня» в течение отчетного периода осуществлялась в соответствии с требованиями действующего законодательства. Реализуются приоритетные направления работы. Нормативные локальные акты в части содержания, организации образовательного процесса в МДОУ «Детский сад № 28 р.п. Ишня имеются в наличии. Все возрастные группы укомплектованы полностью</w:t>
      </w:r>
      <w:r w:rsidR="00CC3C7A">
        <w:rPr>
          <w:rFonts w:ascii="Times New Roman" w:eastAsia="Calibri" w:hAnsi="Times New Roman" w:cs="Times New Roman"/>
          <w:i/>
          <w:sz w:val="24"/>
        </w:rPr>
        <w:t>.</w:t>
      </w:r>
    </w:p>
    <w:p w:rsidR="00CC3C7A" w:rsidRPr="00CC3C7A" w:rsidRDefault="00CC3C7A" w:rsidP="00173F6C">
      <w:pPr>
        <w:spacing w:after="0" w:line="276" w:lineRule="auto"/>
        <w:jc w:val="both"/>
        <w:rPr>
          <w:rFonts w:ascii="Times New Roman" w:eastAsia="Calibri" w:hAnsi="Times New Roman" w:cs="Times New Roman"/>
          <w:i/>
          <w:sz w:val="24"/>
        </w:rPr>
      </w:pPr>
    </w:p>
    <w:p w:rsidR="00BA554C" w:rsidRPr="00C5264A" w:rsidRDefault="00C5264A" w:rsidP="00AF2907">
      <w:pPr>
        <w:pStyle w:val="1"/>
        <w:numPr>
          <w:ilvl w:val="1"/>
          <w:numId w:val="1"/>
        </w:numPr>
      </w:pPr>
      <w:r w:rsidRPr="00C5264A">
        <w:t>Оценка системы управления организации</w:t>
      </w:r>
    </w:p>
    <w:p w:rsidR="00F73919" w:rsidRPr="00173F6C" w:rsidRDefault="00F73919" w:rsidP="00C5264A">
      <w:pPr>
        <w:spacing w:after="0" w:line="276" w:lineRule="auto"/>
        <w:rPr>
          <w:rFonts w:ascii="Times New Roman" w:eastAsia="Times New Roman" w:hAnsi="Times New Roman" w:cs="Times New Roman"/>
          <w:b/>
          <w:sz w:val="24"/>
          <w:szCs w:val="24"/>
        </w:rPr>
      </w:pPr>
    </w:p>
    <w:p w:rsidR="00F333B0" w:rsidRPr="005E5F23" w:rsidRDefault="00F333B0" w:rsidP="00BA554C">
      <w:pPr>
        <w:spacing w:after="0" w:line="276" w:lineRule="auto"/>
        <w:ind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 xml:space="preserve">Управление МДОУ осуществляется в соответствии с действующим законодательством РФ. Имеющаяся структура системы управления соответствует уставу ДОУ и функциональным задачам учреждения.  </w:t>
      </w:r>
    </w:p>
    <w:p w:rsidR="00F333B0" w:rsidRPr="005E5F23" w:rsidRDefault="00F333B0" w:rsidP="00BA554C">
      <w:pPr>
        <w:spacing w:after="0" w:line="276" w:lineRule="auto"/>
        <w:ind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 xml:space="preserve">Учредителем МДОУ является муниципальное образование Ростовский муниципальный район Ярославской области. Функции и полномочия Учредителя осуществляет Администрация РМР в лице Управления образования администрации Ростовского муниципального района. </w:t>
      </w:r>
    </w:p>
    <w:p w:rsidR="00F333B0" w:rsidRDefault="00F333B0" w:rsidP="00BA554C">
      <w:pPr>
        <w:spacing w:after="0" w:line="276" w:lineRule="auto"/>
        <w:ind w:firstLine="709"/>
        <w:jc w:val="both"/>
        <w:rPr>
          <w:rFonts w:ascii="Times New Roman" w:eastAsia="Times New Roman" w:hAnsi="Times New Roman" w:cs="Times New Roman"/>
          <w:sz w:val="24"/>
          <w:szCs w:val="24"/>
        </w:rPr>
      </w:pPr>
      <w:r w:rsidRPr="005E5F23">
        <w:rPr>
          <w:rFonts w:ascii="Times New Roman" w:eastAsia="Times New Roman" w:hAnsi="Times New Roman" w:cs="Times New Roman"/>
          <w:sz w:val="24"/>
          <w:szCs w:val="24"/>
        </w:rPr>
        <w:t xml:space="preserve">Единоличным исполнительным органом </w:t>
      </w:r>
      <w:r w:rsidR="00C20327">
        <w:rPr>
          <w:rFonts w:ascii="Times New Roman" w:eastAsia="Times New Roman" w:hAnsi="Times New Roman" w:cs="Times New Roman"/>
          <w:sz w:val="24"/>
          <w:szCs w:val="24"/>
        </w:rPr>
        <w:t>Учреждения является заведующий МДОУ</w:t>
      </w:r>
      <w:r w:rsidRPr="005E5F23">
        <w:rPr>
          <w:rFonts w:ascii="Times New Roman" w:eastAsia="Times New Roman" w:hAnsi="Times New Roman" w:cs="Times New Roman"/>
          <w:sz w:val="24"/>
          <w:szCs w:val="24"/>
        </w:rPr>
        <w:t xml:space="preserve">, который осуществляет руководство деятельностью Учреждения. </w:t>
      </w:r>
    </w:p>
    <w:p w:rsidR="00C20327" w:rsidRDefault="00C20327" w:rsidP="00BA554C">
      <w:pPr>
        <w:widowControl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Управление МДОУ строится на принципах единоначалия и коллегиальности. Коллегиальными органами управления являются: управляющий совет, педагогический сов</w:t>
      </w:r>
      <w:r w:rsidR="000D2095">
        <w:rPr>
          <w:rFonts w:ascii="Times New Roman" w:eastAsia="Calibri" w:hAnsi="Times New Roman" w:cs="Times New Roman"/>
          <w:sz w:val="24"/>
          <w:szCs w:val="24"/>
        </w:rPr>
        <w:t xml:space="preserve">ет, </w:t>
      </w:r>
      <w:r w:rsidR="000D2095">
        <w:rPr>
          <w:rFonts w:ascii="Times New Roman" w:eastAsia="Calibri" w:hAnsi="Times New Roman" w:cs="Times New Roman"/>
          <w:sz w:val="24"/>
          <w:szCs w:val="24"/>
        </w:rPr>
        <w:lastRenderedPageBreak/>
        <w:t>совет трудового коллектива</w:t>
      </w:r>
    </w:p>
    <w:p w:rsidR="00040874" w:rsidRDefault="00040874" w:rsidP="002610FF">
      <w:pPr>
        <w:shd w:val="clear" w:color="auto" w:fill="FFFFFF"/>
        <w:spacing w:after="0" w:line="240" w:lineRule="auto"/>
        <w:ind w:firstLine="709"/>
        <w:jc w:val="center"/>
        <w:rPr>
          <w:rFonts w:ascii="Times New Roman" w:eastAsia="Times New Roman" w:hAnsi="Times New Roman" w:cs="Times New Roman"/>
          <w:bCs/>
          <w:i/>
          <w:sz w:val="24"/>
          <w:szCs w:val="24"/>
          <w:lang w:eastAsia="ru-RU"/>
        </w:rPr>
      </w:pPr>
      <w:r w:rsidRPr="00040874">
        <w:rPr>
          <w:rFonts w:ascii="Times New Roman" w:eastAsia="Times New Roman" w:hAnsi="Times New Roman" w:cs="Times New Roman"/>
          <w:bCs/>
          <w:i/>
          <w:noProof/>
          <w:sz w:val="24"/>
          <w:szCs w:val="24"/>
          <w:lang w:eastAsia="ru-RU"/>
        </w:rPr>
        <w:drawing>
          <wp:inline distT="0" distB="0" distL="0" distR="0" wp14:anchorId="2B3A4D35" wp14:editId="76B0B9C0">
            <wp:extent cx="4305875" cy="3636000"/>
            <wp:effectExtent l="0" t="0" r="0" b="3175"/>
            <wp:docPr id="3" name="Рисунок 3" descr="C:\Users\SADIK\Pictures\Структура управления МДОУ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DIK\Pictures\Структура управления МДОУ_page-0001.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6017" t="5100" r="2832" b="40517"/>
                    <a:stretch/>
                  </pic:blipFill>
                  <pic:spPr bwMode="auto">
                    <a:xfrm>
                      <a:off x="0" y="0"/>
                      <a:ext cx="4305875" cy="3636000"/>
                    </a:xfrm>
                    <a:prstGeom prst="rect">
                      <a:avLst/>
                    </a:prstGeom>
                    <a:noFill/>
                    <a:ln>
                      <a:noFill/>
                    </a:ln>
                    <a:extLst>
                      <a:ext uri="{53640926-AAD7-44D8-BBD7-CCE9431645EC}">
                        <a14:shadowObscured xmlns:a14="http://schemas.microsoft.com/office/drawing/2010/main"/>
                      </a:ext>
                    </a:extLst>
                  </pic:spPr>
                </pic:pic>
              </a:graphicData>
            </a:graphic>
          </wp:inline>
        </w:drawing>
      </w:r>
    </w:p>
    <w:p w:rsidR="00040874" w:rsidRDefault="00040874" w:rsidP="002610FF">
      <w:pPr>
        <w:shd w:val="clear" w:color="auto" w:fill="FFFFFF"/>
        <w:spacing w:after="0" w:line="240" w:lineRule="auto"/>
        <w:rPr>
          <w:rFonts w:ascii="Times New Roman" w:eastAsia="Times New Roman" w:hAnsi="Times New Roman" w:cs="Times New Roman"/>
          <w:bCs/>
          <w:i/>
          <w:sz w:val="24"/>
          <w:szCs w:val="24"/>
          <w:lang w:eastAsia="ru-RU"/>
        </w:rPr>
      </w:pPr>
    </w:p>
    <w:p w:rsidR="00C20327" w:rsidRDefault="00C20327" w:rsidP="002610FF">
      <w:pPr>
        <w:shd w:val="clear" w:color="auto" w:fill="FFFFFF"/>
        <w:spacing w:after="0" w:line="240" w:lineRule="auto"/>
        <w:ind w:firstLine="709"/>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Органы управления, действующие в Учреждении</w:t>
      </w:r>
    </w:p>
    <w:p w:rsidR="00C20327" w:rsidRDefault="00C20327" w:rsidP="002610FF">
      <w:pPr>
        <w:shd w:val="clear" w:color="auto" w:fill="FFFFFF"/>
        <w:spacing w:after="0" w:line="240" w:lineRule="auto"/>
        <w:ind w:firstLine="709"/>
        <w:jc w:val="center"/>
        <w:rPr>
          <w:rFonts w:ascii="Times New Roman" w:eastAsia="Times New Roman" w:hAnsi="Times New Roman" w:cs="Times New Roman"/>
          <w:sz w:val="24"/>
          <w:szCs w:val="24"/>
          <w:lang w:eastAsia="ru-RU"/>
        </w:rPr>
      </w:pPr>
    </w:p>
    <w:tbl>
      <w:tblPr>
        <w:tblStyle w:val="31"/>
        <w:tblW w:w="5000" w:type="pct"/>
        <w:tblLook w:val="04A0" w:firstRow="1" w:lastRow="0" w:firstColumn="1" w:lastColumn="0" w:noHBand="0" w:noVBand="1"/>
      </w:tblPr>
      <w:tblGrid>
        <w:gridCol w:w="2766"/>
        <w:gridCol w:w="6979"/>
      </w:tblGrid>
      <w:tr w:rsidR="00C20327" w:rsidRPr="00943E21" w:rsidTr="003113BA">
        <w:tc>
          <w:tcPr>
            <w:tcW w:w="1419" w:type="pct"/>
            <w:hideMark/>
          </w:tcPr>
          <w:p w:rsidR="00C20327" w:rsidRPr="00943E21" w:rsidRDefault="00C20327" w:rsidP="002610FF">
            <w:pPr>
              <w:jc w:val="center"/>
              <w:rPr>
                <w:rFonts w:ascii="Times New Roman" w:eastAsia="Times New Roman" w:hAnsi="Times New Roman" w:cs="Times New Roman"/>
                <w:b/>
                <w:sz w:val="24"/>
                <w:szCs w:val="24"/>
                <w:lang w:eastAsia="ru-RU"/>
              </w:rPr>
            </w:pPr>
            <w:r w:rsidRPr="00943E21">
              <w:rPr>
                <w:rFonts w:ascii="Times New Roman" w:eastAsia="Times New Roman" w:hAnsi="Times New Roman" w:cs="Times New Roman"/>
                <w:b/>
                <w:sz w:val="24"/>
                <w:szCs w:val="24"/>
                <w:lang w:eastAsia="ru-RU"/>
              </w:rPr>
              <w:t>Наименование органа</w:t>
            </w:r>
          </w:p>
        </w:tc>
        <w:tc>
          <w:tcPr>
            <w:tcW w:w="3581" w:type="pct"/>
            <w:hideMark/>
          </w:tcPr>
          <w:p w:rsidR="00C20327" w:rsidRPr="00943E21" w:rsidRDefault="00C20327" w:rsidP="002610FF">
            <w:pPr>
              <w:ind w:firstLine="709"/>
              <w:jc w:val="center"/>
              <w:rPr>
                <w:rFonts w:ascii="Times New Roman" w:eastAsia="Times New Roman" w:hAnsi="Times New Roman" w:cs="Times New Roman"/>
                <w:b/>
                <w:sz w:val="24"/>
                <w:szCs w:val="24"/>
                <w:lang w:eastAsia="ru-RU"/>
              </w:rPr>
            </w:pPr>
            <w:r w:rsidRPr="00943E21">
              <w:rPr>
                <w:rFonts w:ascii="Times New Roman" w:eastAsia="Times New Roman" w:hAnsi="Times New Roman" w:cs="Times New Roman"/>
                <w:b/>
                <w:sz w:val="24"/>
                <w:szCs w:val="24"/>
                <w:lang w:eastAsia="ru-RU"/>
              </w:rPr>
              <w:t>Функции</w:t>
            </w:r>
          </w:p>
        </w:tc>
      </w:tr>
      <w:tr w:rsidR="00C20327" w:rsidRPr="00943E21" w:rsidTr="003113BA">
        <w:tc>
          <w:tcPr>
            <w:tcW w:w="1419" w:type="pct"/>
            <w:hideMark/>
          </w:tcPr>
          <w:p w:rsidR="00C20327" w:rsidRPr="00943E21" w:rsidRDefault="00C20327" w:rsidP="002610FF">
            <w:pPr>
              <w:jc w:val="both"/>
              <w:rPr>
                <w:rFonts w:ascii="Times New Roman" w:eastAsia="Times New Roman" w:hAnsi="Times New Roman" w:cs="Times New Roman"/>
                <w:b/>
                <w:sz w:val="24"/>
                <w:szCs w:val="24"/>
                <w:lang w:eastAsia="ru-RU"/>
              </w:rPr>
            </w:pPr>
            <w:r w:rsidRPr="00943E21">
              <w:rPr>
                <w:rFonts w:ascii="Times New Roman" w:eastAsia="Times New Roman" w:hAnsi="Times New Roman" w:cs="Times New Roman"/>
                <w:b/>
                <w:sz w:val="24"/>
                <w:szCs w:val="24"/>
                <w:lang w:eastAsia="ru-RU"/>
              </w:rPr>
              <w:t>Заведующий</w:t>
            </w:r>
            <w:r w:rsidR="00763413">
              <w:rPr>
                <w:rFonts w:ascii="Times New Roman" w:eastAsia="Times New Roman" w:hAnsi="Times New Roman" w:cs="Times New Roman"/>
                <w:b/>
                <w:sz w:val="24"/>
                <w:szCs w:val="24"/>
                <w:lang w:eastAsia="ru-RU"/>
              </w:rPr>
              <w:t xml:space="preserve"> МДОУ</w:t>
            </w:r>
          </w:p>
        </w:tc>
        <w:tc>
          <w:tcPr>
            <w:tcW w:w="3581" w:type="pct"/>
            <w:hideMark/>
          </w:tcPr>
          <w:p w:rsidR="00C20327" w:rsidRPr="00943E21" w:rsidRDefault="00C20327" w:rsidP="002610FF">
            <w:pPr>
              <w:ind w:firstLine="709"/>
              <w:jc w:val="both"/>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w:t>
            </w:r>
            <w:r w:rsidR="00DE798A" w:rsidRPr="00943E21">
              <w:rPr>
                <w:rFonts w:ascii="Times New Roman" w:eastAsia="Times New Roman" w:hAnsi="Times New Roman" w:cs="Times New Roman"/>
                <w:sz w:val="24"/>
                <w:szCs w:val="24"/>
                <w:lang w:eastAsia="ru-RU"/>
              </w:rPr>
              <w:t xml:space="preserve"> общее руководство МДОУ.</w:t>
            </w:r>
          </w:p>
        </w:tc>
      </w:tr>
      <w:tr w:rsidR="00C20327" w:rsidRPr="00943E21" w:rsidTr="003113BA">
        <w:tc>
          <w:tcPr>
            <w:tcW w:w="1419" w:type="pct"/>
            <w:hideMark/>
          </w:tcPr>
          <w:p w:rsidR="00C20327" w:rsidRPr="00943E21" w:rsidRDefault="00C20327" w:rsidP="002610FF">
            <w:pPr>
              <w:jc w:val="both"/>
              <w:rPr>
                <w:rFonts w:ascii="Times New Roman" w:eastAsia="Times New Roman" w:hAnsi="Times New Roman" w:cs="Times New Roman"/>
                <w:b/>
                <w:sz w:val="24"/>
                <w:szCs w:val="24"/>
                <w:lang w:eastAsia="ru-RU"/>
              </w:rPr>
            </w:pPr>
            <w:r w:rsidRPr="00943E21">
              <w:rPr>
                <w:rFonts w:ascii="Times New Roman" w:eastAsia="Times New Roman" w:hAnsi="Times New Roman" w:cs="Times New Roman"/>
                <w:b/>
                <w:sz w:val="24"/>
                <w:szCs w:val="24"/>
                <w:lang w:eastAsia="ru-RU"/>
              </w:rPr>
              <w:t>Управляющий совет</w:t>
            </w:r>
          </w:p>
        </w:tc>
        <w:tc>
          <w:tcPr>
            <w:tcW w:w="3581" w:type="pct"/>
            <w:hideMark/>
          </w:tcPr>
          <w:p w:rsidR="00DE798A" w:rsidRPr="00943E21" w:rsidRDefault="00DE798A" w:rsidP="00B14949">
            <w:pPr>
              <w:pStyle w:val="a7"/>
              <w:numPr>
                <w:ilvl w:val="0"/>
                <w:numId w:val="10"/>
              </w:numPr>
              <w:ind w:left="0" w:firstLine="709"/>
              <w:jc w:val="both"/>
              <w:rPr>
                <w:rFonts w:ascii="Times New Roman" w:eastAsia="Times New Roman" w:hAnsi="Times New Roman" w:cs="Times New Roman"/>
                <w:sz w:val="24"/>
                <w:szCs w:val="24"/>
                <w:lang w:eastAsia="ru-RU"/>
              </w:rPr>
            </w:pPr>
            <w:r w:rsidRPr="00943E21">
              <w:rPr>
                <w:rFonts w:ascii="Times New Roman" w:hAnsi="Times New Roman" w:cs="Times New Roman"/>
                <w:sz w:val="24"/>
              </w:rPr>
              <w:t xml:space="preserve">Определяет стратегию перспективного развития МДОУ и основных приоритетных направлений; </w:t>
            </w:r>
          </w:p>
          <w:p w:rsidR="00DE798A" w:rsidRPr="00943E21" w:rsidRDefault="00DE798A" w:rsidP="00B14949">
            <w:pPr>
              <w:pStyle w:val="a7"/>
              <w:numPr>
                <w:ilvl w:val="0"/>
                <w:numId w:val="10"/>
              </w:numPr>
              <w:ind w:left="0" w:firstLine="709"/>
              <w:jc w:val="both"/>
              <w:rPr>
                <w:rFonts w:ascii="Times New Roman" w:eastAsia="Times New Roman" w:hAnsi="Times New Roman" w:cs="Times New Roman"/>
                <w:sz w:val="24"/>
                <w:szCs w:val="24"/>
                <w:lang w:eastAsia="ru-RU"/>
              </w:rPr>
            </w:pPr>
            <w:r w:rsidRPr="00943E21">
              <w:rPr>
                <w:rFonts w:ascii="Times New Roman" w:hAnsi="Times New Roman" w:cs="Times New Roman"/>
                <w:sz w:val="24"/>
              </w:rPr>
              <w:t xml:space="preserve">содействует созданию в МДОУ оптимальных условий жизнедеятельности воспитанников, гуманизации образовательной деятельности, реализации здоровьесберегающих технологий, защите прав ребенка; </w:t>
            </w:r>
          </w:p>
          <w:p w:rsidR="00C20327" w:rsidRPr="00943E21" w:rsidRDefault="00DE798A" w:rsidP="00B14949">
            <w:pPr>
              <w:pStyle w:val="a7"/>
              <w:numPr>
                <w:ilvl w:val="0"/>
                <w:numId w:val="10"/>
              </w:numPr>
              <w:ind w:left="0" w:firstLine="709"/>
              <w:jc w:val="both"/>
              <w:rPr>
                <w:rFonts w:ascii="Times New Roman" w:eastAsia="Times New Roman" w:hAnsi="Times New Roman" w:cs="Times New Roman"/>
                <w:sz w:val="24"/>
                <w:szCs w:val="24"/>
                <w:lang w:eastAsia="ru-RU"/>
              </w:rPr>
            </w:pPr>
            <w:r w:rsidRPr="00943E21">
              <w:rPr>
                <w:rFonts w:ascii="Times New Roman" w:hAnsi="Times New Roman" w:cs="Times New Roman"/>
                <w:sz w:val="24"/>
              </w:rPr>
              <w:t xml:space="preserve"> Осуществляет координацию взаимодействия педагогов с семьями воспитанников.</w:t>
            </w:r>
          </w:p>
        </w:tc>
      </w:tr>
      <w:tr w:rsidR="00C20327" w:rsidRPr="00943E21" w:rsidTr="003113BA">
        <w:tc>
          <w:tcPr>
            <w:tcW w:w="1419" w:type="pct"/>
            <w:hideMark/>
          </w:tcPr>
          <w:p w:rsidR="00C20327" w:rsidRPr="00943E21" w:rsidRDefault="00C20327" w:rsidP="002610FF">
            <w:pPr>
              <w:jc w:val="both"/>
              <w:rPr>
                <w:rFonts w:ascii="Times New Roman" w:eastAsia="Times New Roman" w:hAnsi="Times New Roman" w:cs="Times New Roman"/>
                <w:b/>
                <w:sz w:val="24"/>
                <w:szCs w:val="24"/>
                <w:lang w:eastAsia="ru-RU"/>
              </w:rPr>
            </w:pPr>
            <w:r w:rsidRPr="00943E21">
              <w:rPr>
                <w:rFonts w:ascii="Times New Roman" w:eastAsia="Times New Roman" w:hAnsi="Times New Roman" w:cs="Times New Roman"/>
                <w:b/>
                <w:sz w:val="24"/>
                <w:szCs w:val="24"/>
                <w:lang w:eastAsia="ru-RU"/>
              </w:rPr>
              <w:t>Педагогический совет</w:t>
            </w:r>
          </w:p>
        </w:tc>
        <w:tc>
          <w:tcPr>
            <w:tcW w:w="3581" w:type="pct"/>
            <w:hideMark/>
          </w:tcPr>
          <w:p w:rsidR="00C20327" w:rsidRPr="00943E21" w:rsidRDefault="00C20327" w:rsidP="002610FF">
            <w:pPr>
              <w:ind w:firstLine="709"/>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Осуществляет текущее руководство образовательной деятельностью Детского сада, в том числе рассматривает вопросы:</w:t>
            </w:r>
          </w:p>
          <w:p w:rsidR="00C20327" w:rsidRPr="00943E21" w:rsidRDefault="00C20327" w:rsidP="00B14949">
            <w:pPr>
              <w:pStyle w:val="a7"/>
              <w:numPr>
                <w:ilvl w:val="0"/>
                <w:numId w:val="11"/>
              </w:numPr>
              <w:ind w:left="0" w:firstLine="709"/>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развития образовательных услуг;</w:t>
            </w:r>
          </w:p>
          <w:p w:rsidR="00C20327" w:rsidRPr="00943E21" w:rsidRDefault="00C20327" w:rsidP="00B14949">
            <w:pPr>
              <w:pStyle w:val="a7"/>
              <w:numPr>
                <w:ilvl w:val="0"/>
                <w:numId w:val="11"/>
              </w:numPr>
              <w:ind w:left="0" w:firstLine="709"/>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регламентации образовательных отношений;</w:t>
            </w:r>
          </w:p>
          <w:p w:rsidR="00C20327" w:rsidRPr="00943E21" w:rsidRDefault="00C20327" w:rsidP="00B14949">
            <w:pPr>
              <w:pStyle w:val="a7"/>
              <w:numPr>
                <w:ilvl w:val="0"/>
                <w:numId w:val="11"/>
              </w:numPr>
              <w:ind w:left="0" w:firstLine="709"/>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разработки образовательных программ;</w:t>
            </w:r>
          </w:p>
          <w:p w:rsidR="00C20327" w:rsidRPr="00943E21" w:rsidRDefault="00C20327" w:rsidP="00B14949">
            <w:pPr>
              <w:pStyle w:val="a7"/>
              <w:numPr>
                <w:ilvl w:val="0"/>
                <w:numId w:val="11"/>
              </w:numPr>
              <w:ind w:left="0" w:firstLine="709"/>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выбора методически</w:t>
            </w:r>
            <w:r w:rsidR="00DE798A" w:rsidRPr="00943E21">
              <w:rPr>
                <w:rFonts w:ascii="Times New Roman" w:eastAsia="Times New Roman" w:hAnsi="Times New Roman" w:cs="Times New Roman"/>
                <w:sz w:val="24"/>
                <w:szCs w:val="24"/>
                <w:lang w:eastAsia="ru-RU"/>
              </w:rPr>
              <w:t xml:space="preserve"> </w:t>
            </w:r>
            <w:r w:rsidRPr="00943E21">
              <w:rPr>
                <w:rFonts w:ascii="Times New Roman" w:eastAsia="Times New Roman" w:hAnsi="Times New Roman" w:cs="Times New Roman"/>
                <w:sz w:val="24"/>
                <w:szCs w:val="24"/>
                <w:lang w:eastAsia="ru-RU"/>
              </w:rPr>
              <w:t>- учебных пособий, средств обучения и воспитания;</w:t>
            </w:r>
          </w:p>
          <w:p w:rsidR="00C20327" w:rsidRPr="00943E21" w:rsidRDefault="00C20327" w:rsidP="00B14949">
            <w:pPr>
              <w:pStyle w:val="a7"/>
              <w:numPr>
                <w:ilvl w:val="0"/>
                <w:numId w:val="11"/>
              </w:numPr>
              <w:ind w:left="0" w:firstLine="709"/>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материально-технического обеспечения образовательного процесса;</w:t>
            </w:r>
          </w:p>
          <w:p w:rsidR="00C20327" w:rsidRPr="00943E21" w:rsidRDefault="00C20327" w:rsidP="00B14949">
            <w:pPr>
              <w:pStyle w:val="a7"/>
              <w:numPr>
                <w:ilvl w:val="0"/>
                <w:numId w:val="11"/>
              </w:numPr>
              <w:ind w:left="0" w:firstLine="709"/>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lastRenderedPageBreak/>
              <w:t>аттестации, повышении квалификации педагогических работников;</w:t>
            </w:r>
          </w:p>
          <w:p w:rsidR="00C20327" w:rsidRPr="00943E21" w:rsidRDefault="00C20327" w:rsidP="00B14949">
            <w:pPr>
              <w:pStyle w:val="a7"/>
              <w:numPr>
                <w:ilvl w:val="0"/>
                <w:numId w:val="11"/>
              </w:numPr>
              <w:ind w:left="0" w:firstLine="709"/>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координации деятельности методических объединений</w:t>
            </w:r>
          </w:p>
        </w:tc>
      </w:tr>
      <w:tr w:rsidR="00C20327" w:rsidRPr="00943E21" w:rsidTr="003113BA">
        <w:tc>
          <w:tcPr>
            <w:tcW w:w="1419" w:type="pct"/>
            <w:hideMark/>
          </w:tcPr>
          <w:p w:rsidR="00C20327" w:rsidRPr="00943E21" w:rsidRDefault="00763413" w:rsidP="002610FF">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Совет трудового коллектива </w:t>
            </w:r>
          </w:p>
        </w:tc>
        <w:tc>
          <w:tcPr>
            <w:tcW w:w="3581" w:type="pct"/>
            <w:hideMark/>
          </w:tcPr>
          <w:p w:rsidR="00C20327" w:rsidRPr="00943E21" w:rsidRDefault="00C20327" w:rsidP="002610FF">
            <w:pPr>
              <w:ind w:firstLine="709"/>
              <w:jc w:val="both"/>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C20327" w:rsidRPr="00943E21" w:rsidRDefault="00C20327" w:rsidP="00B14949">
            <w:pPr>
              <w:pStyle w:val="a7"/>
              <w:numPr>
                <w:ilvl w:val="0"/>
                <w:numId w:val="12"/>
              </w:numPr>
              <w:ind w:left="0" w:firstLine="709"/>
              <w:jc w:val="both"/>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участвовать в разработке и принятии коллективного договора, Правил трудового распорядка, изменений и дополнений к ним;</w:t>
            </w:r>
          </w:p>
          <w:p w:rsidR="00C20327" w:rsidRPr="00943E21" w:rsidRDefault="00C20327" w:rsidP="00B14949">
            <w:pPr>
              <w:pStyle w:val="a7"/>
              <w:numPr>
                <w:ilvl w:val="0"/>
                <w:numId w:val="12"/>
              </w:numPr>
              <w:ind w:left="0" w:firstLine="709"/>
              <w:jc w:val="both"/>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C20327" w:rsidRPr="00943E21" w:rsidRDefault="00C20327" w:rsidP="00B14949">
            <w:pPr>
              <w:pStyle w:val="a7"/>
              <w:numPr>
                <w:ilvl w:val="0"/>
                <w:numId w:val="12"/>
              </w:numPr>
              <w:ind w:left="0" w:firstLine="709"/>
              <w:jc w:val="both"/>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разрешать конфликтные ситуации между работниками и администрацией образовательной организации;</w:t>
            </w:r>
          </w:p>
          <w:p w:rsidR="00C20327" w:rsidRPr="00943E21" w:rsidRDefault="00C20327" w:rsidP="00B14949">
            <w:pPr>
              <w:pStyle w:val="a7"/>
              <w:numPr>
                <w:ilvl w:val="0"/>
                <w:numId w:val="12"/>
              </w:numPr>
              <w:ind w:left="0" w:firstLine="709"/>
              <w:jc w:val="both"/>
              <w:rPr>
                <w:rFonts w:ascii="Times New Roman" w:eastAsia="Times New Roman" w:hAnsi="Times New Roman" w:cs="Times New Roman"/>
                <w:sz w:val="24"/>
                <w:szCs w:val="24"/>
                <w:lang w:eastAsia="ru-RU"/>
              </w:rPr>
            </w:pPr>
            <w:r w:rsidRPr="00943E21">
              <w:rPr>
                <w:rFonts w:ascii="Times New Roman" w:eastAsia="Times New Roman" w:hAnsi="Times New Roman" w:cs="Times New Roman"/>
                <w:sz w:val="24"/>
                <w:szCs w:val="24"/>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C20327" w:rsidRDefault="00C20327" w:rsidP="002610FF">
      <w:pPr>
        <w:widowControl w:val="0"/>
        <w:spacing w:after="0" w:line="240" w:lineRule="auto"/>
        <w:ind w:firstLine="709"/>
        <w:jc w:val="both"/>
        <w:rPr>
          <w:rFonts w:ascii="Times New Roman" w:eastAsia="Calibri" w:hAnsi="Times New Roman" w:cs="Times New Roman"/>
          <w:sz w:val="24"/>
          <w:szCs w:val="24"/>
        </w:rPr>
      </w:pPr>
    </w:p>
    <w:p w:rsidR="004726C0" w:rsidRDefault="004726C0" w:rsidP="002610FF">
      <w:pPr>
        <w:pStyle w:val="aff2"/>
        <w:spacing w:before="0" w:beforeAutospacing="0" w:after="0" w:afterAutospacing="0" w:line="259" w:lineRule="auto"/>
        <w:ind w:firstLine="709"/>
        <w:jc w:val="both"/>
        <w:rPr>
          <w:rFonts w:ascii="Times New Roman" w:hAnsi="Times New Roman"/>
        </w:rPr>
      </w:pPr>
      <w:r w:rsidRPr="004726C0">
        <w:rPr>
          <w:rFonts w:ascii="Times New Roman" w:hAnsi="Times New Roman"/>
        </w:rPr>
        <w:t>Деятельность коллегиальных органов управления осуществляется в соответствии с Положениями. Взаимоотношения работников и заведующего, возникающие на основе трудового договора, регулируются трудовым законодательством Российской Федерации. Трудовые споры (ко</w:t>
      </w:r>
      <w:r>
        <w:rPr>
          <w:rFonts w:ascii="Times New Roman" w:hAnsi="Times New Roman"/>
        </w:rPr>
        <w:t>нфликты) между администрацией М</w:t>
      </w:r>
      <w:r w:rsidRPr="004726C0">
        <w:rPr>
          <w:rFonts w:ascii="Times New Roman" w:hAnsi="Times New Roman"/>
        </w:rPr>
        <w:t>ДОУ и членами трудового коллектива рассматриваются в соответствии с законодательством Российской Федерации о порядке разрешения коллективных трудовых сп</w:t>
      </w:r>
      <w:r>
        <w:rPr>
          <w:rFonts w:ascii="Times New Roman" w:hAnsi="Times New Roman"/>
        </w:rPr>
        <w:t>оров (конфликтов). Управление М</w:t>
      </w:r>
      <w:r w:rsidRPr="004726C0">
        <w:rPr>
          <w:rFonts w:ascii="Times New Roman" w:hAnsi="Times New Roman"/>
        </w:rPr>
        <w:t>ДОУ осуществляется в режиме функционирования, заседания коллегиальных органов управления проходили согласно план</w:t>
      </w:r>
      <w:r>
        <w:rPr>
          <w:rFonts w:ascii="Times New Roman" w:hAnsi="Times New Roman"/>
        </w:rPr>
        <w:t>у-</w:t>
      </w:r>
      <w:r w:rsidR="005B41BD">
        <w:rPr>
          <w:rFonts w:ascii="Times New Roman" w:hAnsi="Times New Roman"/>
        </w:rPr>
        <w:t>графику, утвержденному на 2024</w:t>
      </w:r>
      <w:r w:rsidRPr="004726C0">
        <w:rPr>
          <w:rFonts w:ascii="Times New Roman" w:hAnsi="Times New Roman"/>
        </w:rPr>
        <w:t xml:space="preserve"> год, чётко фиксируются в протоколах, приказы руководителя издаются своевременно в соответствии с действующим законодательством.</w:t>
      </w:r>
    </w:p>
    <w:p w:rsidR="004D4655" w:rsidRPr="005553EC" w:rsidRDefault="001524A1" w:rsidP="002610FF">
      <w:pPr>
        <w:pStyle w:val="aff2"/>
        <w:spacing w:before="0" w:beforeAutospacing="0" w:after="0" w:afterAutospacing="0" w:line="259" w:lineRule="auto"/>
        <w:ind w:firstLine="709"/>
        <w:jc w:val="both"/>
        <w:rPr>
          <w:rFonts w:ascii="Times New Roman" w:hAnsi="Times New Roman"/>
        </w:rPr>
      </w:pPr>
      <w:r>
        <w:rPr>
          <w:rFonts w:ascii="Times New Roman" w:hAnsi="Times New Roman"/>
        </w:rPr>
        <w:t>Отношения МД</w:t>
      </w:r>
      <w:r w:rsidRPr="001524A1">
        <w:rPr>
          <w:rFonts w:ascii="Times New Roman" w:hAnsi="Times New Roman"/>
        </w:rPr>
        <w:t>ОУ с родителями (законными представителями) обучающихся регулируются в порядке, установленном Федеральным законом от 29.12.2012 № 273-ФЗ «Об образовании в Российской Федерации»</w:t>
      </w:r>
      <w:r w:rsidR="00024EF7">
        <w:rPr>
          <w:rFonts w:ascii="Times New Roman" w:hAnsi="Times New Roman"/>
        </w:rPr>
        <w:t>, Уставом М</w:t>
      </w:r>
      <w:r w:rsidRPr="001524A1">
        <w:rPr>
          <w:rFonts w:ascii="Times New Roman" w:hAnsi="Times New Roman"/>
        </w:rPr>
        <w:t>ДОУ, Договором об образовании по образовательным программам. Банк локальных актов управленч</w:t>
      </w:r>
      <w:r>
        <w:rPr>
          <w:rFonts w:ascii="Times New Roman" w:hAnsi="Times New Roman"/>
        </w:rPr>
        <w:t>еской и методической работы в М</w:t>
      </w:r>
      <w:r w:rsidRPr="001524A1">
        <w:rPr>
          <w:rFonts w:ascii="Times New Roman" w:hAnsi="Times New Roman"/>
        </w:rPr>
        <w:t>ДОУ создан в соответствии с действующим законо</w:t>
      </w:r>
      <w:r>
        <w:rPr>
          <w:rFonts w:ascii="Times New Roman" w:hAnsi="Times New Roman"/>
        </w:rPr>
        <w:t>дательством. Вся информация о М</w:t>
      </w:r>
      <w:r w:rsidRPr="001524A1">
        <w:rPr>
          <w:rFonts w:ascii="Times New Roman" w:hAnsi="Times New Roman"/>
        </w:rPr>
        <w:t>ДОУ размещена на официальном сайте в сети «</w:t>
      </w:r>
      <w:r>
        <w:rPr>
          <w:rFonts w:ascii="Times New Roman" w:hAnsi="Times New Roman"/>
        </w:rPr>
        <w:t xml:space="preserve">Интернет», обеспечивая </w:t>
      </w:r>
      <w:r w:rsidRPr="001524A1">
        <w:rPr>
          <w:rFonts w:ascii="Times New Roman" w:hAnsi="Times New Roman"/>
        </w:rPr>
        <w:t>доступность и открытость. Основными приоритетам</w:t>
      </w:r>
      <w:r>
        <w:rPr>
          <w:rFonts w:ascii="Times New Roman" w:hAnsi="Times New Roman"/>
        </w:rPr>
        <w:t>и развития системы управления М</w:t>
      </w:r>
      <w:r w:rsidRPr="001524A1">
        <w:rPr>
          <w:rFonts w:ascii="Times New Roman" w:hAnsi="Times New Roman"/>
        </w:rPr>
        <w:t>ДОУ являются учет запросов и ожиданий потребителей, демократизация и усиление роли работников в управлении учреждением</w:t>
      </w:r>
    </w:p>
    <w:p w:rsidR="004D4655" w:rsidRPr="004D4655" w:rsidRDefault="004D4655" w:rsidP="002610FF">
      <w:pPr>
        <w:pStyle w:val="aff2"/>
        <w:spacing w:before="0" w:beforeAutospacing="0" w:after="0" w:afterAutospacing="0" w:line="259" w:lineRule="auto"/>
        <w:ind w:firstLine="709"/>
        <w:jc w:val="both"/>
        <w:rPr>
          <w:rFonts w:ascii="Times New Roman" w:hAnsi="Times New Roman"/>
        </w:rPr>
      </w:pPr>
      <w:r w:rsidRPr="004D4655">
        <w:rPr>
          <w:rFonts w:ascii="Times New Roman" w:hAnsi="Times New Roman"/>
        </w:rPr>
        <w:t>В</w:t>
      </w:r>
      <w:r w:rsidRPr="004D4655">
        <w:rPr>
          <w:rFonts w:ascii="Times New Roman" w:hAnsi="Times New Roman"/>
          <w:spacing w:val="1"/>
        </w:rPr>
        <w:t xml:space="preserve"> </w:t>
      </w:r>
      <w:r w:rsidRPr="004D4655">
        <w:rPr>
          <w:rFonts w:ascii="Times New Roman" w:hAnsi="Times New Roman"/>
        </w:rPr>
        <w:t>МДОУ</w:t>
      </w:r>
      <w:r w:rsidRPr="004D4655">
        <w:rPr>
          <w:rFonts w:ascii="Times New Roman" w:hAnsi="Times New Roman"/>
          <w:spacing w:val="1"/>
        </w:rPr>
        <w:t xml:space="preserve"> </w:t>
      </w:r>
      <w:r w:rsidRPr="004D4655">
        <w:rPr>
          <w:rFonts w:ascii="Times New Roman" w:hAnsi="Times New Roman"/>
        </w:rPr>
        <w:t>используются</w:t>
      </w:r>
      <w:r w:rsidRPr="004D4655">
        <w:rPr>
          <w:rFonts w:ascii="Times New Roman" w:hAnsi="Times New Roman"/>
          <w:spacing w:val="1"/>
        </w:rPr>
        <w:t xml:space="preserve"> </w:t>
      </w:r>
      <w:r w:rsidRPr="004D4655">
        <w:rPr>
          <w:rFonts w:ascii="Times New Roman" w:hAnsi="Times New Roman"/>
        </w:rPr>
        <w:t>эффективные</w:t>
      </w:r>
      <w:r w:rsidRPr="004D4655">
        <w:rPr>
          <w:rFonts w:ascii="Times New Roman" w:hAnsi="Times New Roman"/>
          <w:spacing w:val="1"/>
        </w:rPr>
        <w:t xml:space="preserve"> </w:t>
      </w:r>
      <w:r w:rsidRPr="004D4655">
        <w:rPr>
          <w:rFonts w:ascii="Times New Roman" w:hAnsi="Times New Roman"/>
        </w:rPr>
        <w:t>формы</w:t>
      </w:r>
      <w:r w:rsidRPr="004D4655">
        <w:rPr>
          <w:rFonts w:ascii="Times New Roman" w:hAnsi="Times New Roman"/>
          <w:spacing w:val="1"/>
        </w:rPr>
        <w:t xml:space="preserve"> </w:t>
      </w:r>
      <w:r w:rsidRPr="004D4655">
        <w:rPr>
          <w:rFonts w:ascii="Times New Roman" w:hAnsi="Times New Roman"/>
        </w:rPr>
        <w:t>контроля,</w:t>
      </w:r>
      <w:r w:rsidRPr="004D4655">
        <w:rPr>
          <w:rFonts w:ascii="Times New Roman" w:hAnsi="Times New Roman"/>
          <w:spacing w:val="1"/>
        </w:rPr>
        <w:t xml:space="preserve"> </w:t>
      </w:r>
      <w:r w:rsidRPr="004D4655">
        <w:rPr>
          <w:rFonts w:ascii="Times New Roman" w:hAnsi="Times New Roman"/>
        </w:rPr>
        <w:t>различные</w:t>
      </w:r>
      <w:r w:rsidRPr="004D4655">
        <w:rPr>
          <w:rFonts w:ascii="Times New Roman" w:hAnsi="Times New Roman"/>
          <w:spacing w:val="1"/>
        </w:rPr>
        <w:t xml:space="preserve"> </w:t>
      </w:r>
      <w:r w:rsidRPr="004D4655">
        <w:rPr>
          <w:rFonts w:ascii="Times New Roman" w:hAnsi="Times New Roman"/>
        </w:rPr>
        <w:t>виды</w:t>
      </w:r>
      <w:r w:rsidRPr="004D4655">
        <w:rPr>
          <w:rFonts w:ascii="Times New Roman" w:hAnsi="Times New Roman"/>
          <w:spacing w:val="1"/>
        </w:rPr>
        <w:t xml:space="preserve"> </w:t>
      </w:r>
      <w:r w:rsidRPr="004D4655">
        <w:rPr>
          <w:rFonts w:ascii="Times New Roman" w:hAnsi="Times New Roman"/>
        </w:rPr>
        <w:t>мониторинга</w:t>
      </w:r>
      <w:r w:rsidRPr="004D4655">
        <w:rPr>
          <w:rFonts w:ascii="Times New Roman" w:hAnsi="Times New Roman"/>
          <w:spacing w:val="-2"/>
        </w:rPr>
        <w:t xml:space="preserve"> </w:t>
      </w:r>
      <w:r w:rsidRPr="004D4655">
        <w:rPr>
          <w:rFonts w:ascii="Times New Roman" w:hAnsi="Times New Roman"/>
        </w:rPr>
        <w:t>(управленческий,</w:t>
      </w:r>
      <w:r w:rsidRPr="004D4655">
        <w:rPr>
          <w:rFonts w:ascii="Times New Roman" w:hAnsi="Times New Roman"/>
          <w:spacing w:val="-1"/>
        </w:rPr>
        <w:t xml:space="preserve"> </w:t>
      </w:r>
      <w:r w:rsidRPr="004D4655">
        <w:rPr>
          <w:rFonts w:ascii="Times New Roman" w:hAnsi="Times New Roman"/>
        </w:rPr>
        <w:t>методический,</w:t>
      </w:r>
      <w:r w:rsidRPr="004D4655">
        <w:rPr>
          <w:rFonts w:ascii="Times New Roman" w:hAnsi="Times New Roman"/>
          <w:spacing w:val="-4"/>
        </w:rPr>
        <w:t xml:space="preserve"> </w:t>
      </w:r>
      <w:r w:rsidRPr="004D4655">
        <w:rPr>
          <w:rFonts w:ascii="Times New Roman" w:hAnsi="Times New Roman"/>
        </w:rPr>
        <w:t>педагогический</w:t>
      </w:r>
      <w:r w:rsidRPr="004D4655">
        <w:rPr>
          <w:rFonts w:ascii="Times New Roman" w:hAnsi="Times New Roman"/>
          <w:spacing w:val="-1"/>
        </w:rPr>
        <w:t xml:space="preserve"> </w:t>
      </w:r>
      <w:r w:rsidRPr="004D4655">
        <w:rPr>
          <w:rFonts w:ascii="Times New Roman" w:hAnsi="Times New Roman"/>
        </w:rPr>
        <w:t>контроль).</w:t>
      </w:r>
    </w:p>
    <w:p w:rsidR="004D4655" w:rsidRDefault="004D4655" w:rsidP="002610FF">
      <w:pPr>
        <w:pStyle w:val="aff2"/>
        <w:spacing w:before="0" w:beforeAutospacing="0" w:after="0" w:afterAutospacing="0" w:line="259" w:lineRule="auto"/>
        <w:ind w:firstLine="709"/>
        <w:jc w:val="both"/>
        <w:rPr>
          <w:rFonts w:ascii="Times New Roman" w:hAnsi="Times New Roman"/>
        </w:rPr>
      </w:pPr>
      <w:r w:rsidRPr="004D4655">
        <w:rPr>
          <w:rFonts w:ascii="Times New Roman" w:hAnsi="Times New Roman"/>
        </w:rPr>
        <w:t>Система управления в МДОУ обеспечивает оптимальное сочетание традиционных и</w:t>
      </w:r>
      <w:r w:rsidRPr="004D4655">
        <w:rPr>
          <w:rFonts w:ascii="Times New Roman" w:hAnsi="Times New Roman"/>
          <w:spacing w:val="1"/>
        </w:rPr>
        <w:t xml:space="preserve"> </w:t>
      </w:r>
      <w:r w:rsidRPr="004D4655">
        <w:rPr>
          <w:rFonts w:ascii="Times New Roman" w:hAnsi="Times New Roman"/>
        </w:rPr>
        <w:t>современных</w:t>
      </w:r>
      <w:r w:rsidRPr="004D4655">
        <w:rPr>
          <w:rFonts w:ascii="Times New Roman" w:hAnsi="Times New Roman"/>
          <w:spacing w:val="1"/>
        </w:rPr>
        <w:t xml:space="preserve"> </w:t>
      </w:r>
      <w:r w:rsidRPr="004D4655">
        <w:rPr>
          <w:rFonts w:ascii="Times New Roman" w:hAnsi="Times New Roman"/>
        </w:rPr>
        <w:t>инновационных</w:t>
      </w:r>
      <w:r w:rsidRPr="004D4655">
        <w:rPr>
          <w:rFonts w:ascii="Times New Roman" w:hAnsi="Times New Roman"/>
          <w:spacing w:val="1"/>
        </w:rPr>
        <w:t xml:space="preserve"> </w:t>
      </w:r>
      <w:r w:rsidRPr="004D4655">
        <w:rPr>
          <w:rFonts w:ascii="Times New Roman" w:hAnsi="Times New Roman"/>
        </w:rPr>
        <w:t>тенденций,</w:t>
      </w:r>
      <w:r w:rsidRPr="004D4655">
        <w:rPr>
          <w:rFonts w:ascii="Times New Roman" w:hAnsi="Times New Roman"/>
          <w:spacing w:val="1"/>
        </w:rPr>
        <w:t xml:space="preserve"> </w:t>
      </w:r>
      <w:r w:rsidRPr="004D4655">
        <w:rPr>
          <w:rFonts w:ascii="Times New Roman" w:hAnsi="Times New Roman"/>
        </w:rPr>
        <w:t>что</w:t>
      </w:r>
      <w:r w:rsidRPr="004D4655">
        <w:rPr>
          <w:rFonts w:ascii="Times New Roman" w:hAnsi="Times New Roman"/>
          <w:spacing w:val="1"/>
        </w:rPr>
        <w:t xml:space="preserve"> </w:t>
      </w:r>
      <w:r w:rsidRPr="004D4655">
        <w:rPr>
          <w:rFonts w:ascii="Times New Roman" w:hAnsi="Times New Roman"/>
        </w:rPr>
        <w:t>позволяет</w:t>
      </w:r>
      <w:r w:rsidRPr="004D4655">
        <w:rPr>
          <w:rFonts w:ascii="Times New Roman" w:hAnsi="Times New Roman"/>
          <w:spacing w:val="1"/>
        </w:rPr>
        <w:t xml:space="preserve"> </w:t>
      </w:r>
      <w:r w:rsidRPr="004D4655">
        <w:rPr>
          <w:rFonts w:ascii="Times New Roman" w:hAnsi="Times New Roman"/>
        </w:rPr>
        <w:t>эффективно</w:t>
      </w:r>
      <w:r w:rsidRPr="004D4655">
        <w:rPr>
          <w:rFonts w:ascii="Times New Roman" w:hAnsi="Times New Roman"/>
          <w:spacing w:val="1"/>
        </w:rPr>
        <w:t xml:space="preserve"> </w:t>
      </w:r>
      <w:r w:rsidRPr="004D4655">
        <w:rPr>
          <w:rFonts w:ascii="Times New Roman" w:hAnsi="Times New Roman"/>
        </w:rPr>
        <w:t>организовать</w:t>
      </w:r>
      <w:r w:rsidRPr="004D4655">
        <w:rPr>
          <w:rFonts w:ascii="Times New Roman" w:hAnsi="Times New Roman"/>
          <w:spacing w:val="1"/>
        </w:rPr>
        <w:t xml:space="preserve"> </w:t>
      </w:r>
      <w:r w:rsidRPr="004D4655">
        <w:rPr>
          <w:rFonts w:ascii="Times New Roman" w:hAnsi="Times New Roman"/>
        </w:rPr>
        <w:t>образовательное</w:t>
      </w:r>
      <w:r w:rsidRPr="004D4655">
        <w:rPr>
          <w:rFonts w:ascii="Times New Roman" w:hAnsi="Times New Roman"/>
          <w:spacing w:val="1"/>
        </w:rPr>
        <w:t xml:space="preserve"> </w:t>
      </w:r>
      <w:r w:rsidRPr="004D4655">
        <w:rPr>
          <w:rFonts w:ascii="Times New Roman" w:hAnsi="Times New Roman"/>
        </w:rPr>
        <w:t>пространство</w:t>
      </w:r>
      <w:r w:rsidRPr="004D4655">
        <w:rPr>
          <w:rFonts w:ascii="Times New Roman" w:hAnsi="Times New Roman"/>
          <w:spacing w:val="1"/>
        </w:rPr>
        <w:t xml:space="preserve"> </w:t>
      </w:r>
      <w:r w:rsidRPr="004D4655">
        <w:rPr>
          <w:rFonts w:ascii="Times New Roman" w:hAnsi="Times New Roman"/>
        </w:rPr>
        <w:t>МДОУ.</w:t>
      </w:r>
      <w:r w:rsidRPr="004D4655">
        <w:rPr>
          <w:rFonts w:ascii="Times New Roman" w:hAnsi="Times New Roman"/>
          <w:spacing w:val="1"/>
        </w:rPr>
        <w:t xml:space="preserve"> </w:t>
      </w:r>
      <w:r w:rsidRPr="004D4655">
        <w:rPr>
          <w:rFonts w:ascii="Times New Roman" w:hAnsi="Times New Roman"/>
        </w:rPr>
        <w:t>Действующая</w:t>
      </w:r>
      <w:r w:rsidRPr="004D4655">
        <w:rPr>
          <w:rFonts w:ascii="Times New Roman" w:hAnsi="Times New Roman"/>
          <w:spacing w:val="1"/>
        </w:rPr>
        <w:t xml:space="preserve"> </w:t>
      </w:r>
      <w:r w:rsidRPr="004D4655">
        <w:rPr>
          <w:rFonts w:ascii="Times New Roman" w:hAnsi="Times New Roman"/>
        </w:rPr>
        <w:t>система</w:t>
      </w:r>
      <w:r w:rsidRPr="004D4655">
        <w:rPr>
          <w:rFonts w:ascii="Times New Roman" w:hAnsi="Times New Roman"/>
          <w:spacing w:val="1"/>
        </w:rPr>
        <w:t xml:space="preserve"> </w:t>
      </w:r>
      <w:r w:rsidRPr="004D4655">
        <w:rPr>
          <w:rFonts w:ascii="Times New Roman" w:hAnsi="Times New Roman"/>
        </w:rPr>
        <w:t>государственно-</w:t>
      </w:r>
      <w:r w:rsidRPr="004D4655">
        <w:rPr>
          <w:rFonts w:ascii="Times New Roman" w:hAnsi="Times New Roman"/>
          <w:spacing w:val="-57"/>
        </w:rPr>
        <w:t xml:space="preserve"> </w:t>
      </w:r>
      <w:r w:rsidRPr="004D4655">
        <w:rPr>
          <w:rFonts w:ascii="Times New Roman" w:hAnsi="Times New Roman"/>
        </w:rPr>
        <w:t>общественного</w:t>
      </w:r>
      <w:r w:rsidRPr="004D4655">
        <w:rPr>
          <w:rFonts w:ascii="Times New Roman" w:hAnsi="Times New Roman"/>
          <w:spacing w:val="1"/>
        </w:rPr>
        <w:t xml:space="preserve"> </w:t>
      </w:r>
      <w:r w:rsidRPr="004D4655">
        <w:rPr>
          <w:rFonts w:ascii="Times New Roman" w:hAnsi="Times New Roman"/>
        </w:rPr>
        <w:t>управления</w:t>
      </w:r>
      <w:r w:rsidRPr="004D4655">
        <w:rPr>
          <w:rFonts w:ascii="Times New Roman" w:hAnsi="Times New Roman"/>
          <w:spacing w:val="1"/>
        </w:rPr>
        <w:t xml:space="preserve"> </w:t>
      </w:r>
      <w:r w:rsidRPr="004D4655">
        <w:rPr>
          <w:rFonts w:ascii="Times New Roman" w:hAnsi="Times New Roman"/>
        </w:rPr>
        <w:t>позволяет</w:t>
      </w:r>
      <w:r w:rsidRPr="004D4655">
        <w:rPr>
          <w:rFonts w:ascii="Times New Roman" w:hAnsi="Times New Roman"/>
          <w:spacing w:val="1"/>
        </w:rPr>
        <w:t xml:space="preserve"> </w:t>
      </w:r>
      <w:r w:rsidRPr="004D4655">
        <w:rPr>
          <w:rFonts w:ascii="Times New Roman" w:hAnsi="Times New Roman"/>
        </w:rPr>
        <w:t>включить</w:t>
      </w:r>
      <w:r w:rsidRPr="004D4655">
        <w:rPr>
          <w:rFonts w:ascii="Times New Roman" w:hAnsi="Times New Roman"/>
          <w:spacing w:val="1"/>
        </w:rPr>
        <w:t xml:space="preserve"> </w:t>
      </w:r>
      <w:r w:rsidRPr="004D4655">
        <w:rPr>
          <w:rFonts w:ascii="Times New Roman" w:hAnsi="Times New Roman"/>
        </w:rPr>
        <w:t>в</w:t>
      </w:r>
      <w:r w:rsidRPr="004D4655">
        <w:rPr>
          <w:rFonts w:ascii="Times New Roman" w:hAnsi="Times New Roman"/>
          <w:spacing w:val="1"/>
        </w:rPr>
        <w:t xml:space="preserve"> </w:t>
      </w:r>
      <w:r w:rsidRPr="004D4655">
        <w:rPr>
          <w:rFonts w:ascii="Times New Roman" w:hAnsi="Times New Roman"/>
        </w:rPr>
        <w:t>пространство</w:t>
      </w:r>
      <w:r w:rsidRPr="004D4655">
        <w:rPr>
          <w:rFonts w:ascii="Times New Roman" w:hAnsi="Times New Roman"/>
          <w:spacing w:val="61"/>
        </w:rPr>
        <w:t xml:space="preserve"> </w:t>
      </w:r>
      <w:r w:rsidRPr="004D4655">
        <w:rPr>
          <w:rFonts w:ascii="Times New Roman" w:hAnsi="Times New Roman"/>
        </w:rPr>
        <w:t>управленческой</w:t>
      </w:r>
      <w:r w:rsidRPr="004D4655">
        <w:rPr>
          <w:rFonts w:ascii="Times New Roman" w:hAnsi="Times New Roman"/>
          <w:spacing w:val="1"/>
        </w:rPr>
        <w:t xml:space="preserve"> </w:t>
      </w:r>
      <w:r w:rsidRPr="004D4655">
        <w:rPr>
          <w:rFonts w:ascii="Times New Roman" w:hAnsi="Times New Roman"/>
        </w:rPr>
        <w:t>деятельности</w:t>
      </w:r>
      <w:r w:rsidRPr="004D4655">
        <w:rPr>
          <w:rFonts w:ascii="Times New Roman" w:hAnsi="Times New Roman"/>
          <w:spacing w:val="1"/>
        </w:rPr>
        <w:t xml:space="preserve"> </w:t>
      </w:r>
      <w:r w:rsidRPr="004D4655">
        <w:rPr>
          <w:rFonts w:ascii="Times New Roman" w:hAnsi="Times New Roman"/>
        </w:rPr>
        <w:t>значительное</w:t>
      </w:r>
      <w:r w:rsidRPr="004D4655">
        <w:rPr>
          <w:rFonts w:ascii="Times New Roman" w:hAnsi="Times New Roman"/>
          <w:spacing w:val="1"/>
        </w:rPr>
        <w:t xml:space="preserve"> </w:t>
      </w:r>
      <w:r w:rsidRPr="004D4655">
        <w:rPr>
          <w:rFonts w:ascii="Times New Roman" w:hAnsi="Times New Roman"/>
        </w:rPr>
        <w:t>число</w:t>
      </w:r>
      <w:r w:rsidRPr="004D4655">
        <w:rPr>
          <w:rFonts w:ascii="Times New Roman" w:hAnsi="Times New Roman"/>
          <w:spacing w:val="1"/>
        </w:rPr>
        <w:t xml:space="preserve"> </w:t>
      </w:r>
      <w:r w:rsidRPr="004D4655">
        <w:rPr>
          <w:rFonts w:ascii="Times New Roman" w:hAnsi="Times New Roman"/>
        </w:rPr>
        <w:t>педагогов,</w:t>
      </w:r>
      <w:r w:rsidRPr="004D4655">
        <w:rPr>
          <w:rFonts w:ascii="Times New Roman" w:hAnsi="Times New Roman"/>
          <w:spacing w:val="1"/>
        </w:rPr>
        <w:t xml:space="preserve"> </w:t>
      </w:r>
      <w:r w:rsidRPr="004D4655">
        <w:rPr>
          <w:rFonts w:ascii="Times New Roman" w:hAnsi="Times New Roman"/>
        </w:rPr>
        <w:t>работников</w:t>
      </w:r>
      <w:r w:rsidRPr="004D4655">
        <w:rPr>
          <w:rFonts w:ascii="Times New Roman" w:hAnsi="Times New Roman"/>
          <w:spacing w:val="1"/>
        </w:rPr>
        <w:t xml:space="preserve"> </w:t>
      </w:r>
      <w:r w:rsidRPr="004D4655">
        <w:rPr>
          <w:rFonts w:ascii="Times New Roman" w:hAnsi="Times New Roman"/>
        </w:rPr>
        <w:t>МДОУ</w:t>
      </w:r>
      <w:r w:rsidRPr="004D4655">
        <w:rPr>
          <w:rFonts w:ascii="Times New Roman" w:hAnsi="Times New Roman"/>
          <w:spacing w:val="1"/>
        </w:rPr>
        <w:t xml:space="preserve"> </w:t>
      </w:r>
      <w:r w:rsidRPr="004D4655">
        <w:rPr>
          <w:rFonts w:ascii="Times New Roman" w:hAnsi="Times New Roman"/>
        </w:rPr>
        <w:t>и</w:t>
      </w:r>
      <w:r w:rsidRPr="004D4655">
        <w:rPr>
          <w:rFonts w:ascii="Times New Roman" w:hAnsi="Times New Roman"/>
          <w:spacing w:val="1"/>
        </w:rPr>
        <w:t xml:space="preserve"> </w:t>
      </w:r>
      <w:r w:rsidRPr="004D4655">
        <w:rPr>
          <w:rFonts w:ascii="Times New Roman" w:hAnsi="Times New Roman"/>
        </w:rPr>
        <w:t>родителей</w:t>
      </w:r>
      <w:r w:rsidRPr="004D4655">
        <w:rPr>
          <w:rFonts w:ascii="Times New Roman" w:hAnsi="Times New Roman"/>
          <w:spacing w:val="1"/>
        </w:rPr>
        <w:t xml:space="preserve"> </w:t>
      </w:r>
      <w:r w:rsidRPr="004D4655">
        <w:rPr>
          <w:rFonts w:ascii="Times New Roman" w:hAnsi="Times New Roman"/>
        </w:rPr>
        <w:t>(законных</w:t>
      </w:r>
      <w:r w:rsidRPr="004D4655">
        <w:rPr>
          <w:rFonts w:ascii="Times New Roman" w:hAnsi="Times New Roman"/>
          <w:spacing w:val="1"/>
        </w:rPr>
        <w:t xml:space="preserve"> </w:t>
      </w:r>
      <w:r w:rsidRPr="004D4655">
        <w:rPr>
          <w:rFonts w:ascii="Times New Roman" w:hAnsi="Times New Roman"/>
        </w:rPr>
        <w:t>представителей),</w:t>
      </w:r>
      <w:r w:rsidRPr="004D4655">
        <w:rPr>
          <w:rFonts w:ascii="Times New Roman" w:hAnsi="Times New Roman"/>
          <w:spacing w:val="1"/>
        </w:rPr>
        <w:t xml:space="preserve"> </w:t>
      </w:r>
      <w:r w:rsidRPr="004D4655">
        <w:rPr>
          <w:rFonts w:ascii="Times New Roman" w:hAnsi="Times New Roman"/>
        </w:rPr>
        <w:t>обеспечивает</w:t>
      </w:r>
      <w:r w:rsidRPr="004D4655">
        <w:rPr>
          <w:rFonts w:ascii="Times New Roman" w:hAnsi="Times New Roman"/>
          <w:spacing w:val="1"/>
        </w:rPr>
        <w:t xml:space="preserve"> </w:t>
      </w:r>
      <w:r w:rsidRPr="004D4655">
        <w:rPr>
          <w:rFonts w:ascii="Times New Roman" w:hAnsi="Times New Roman"/>
        </w:rPr>
        <w:t>комплексное</w:t>
      </w:r>
      <w:r w:rsidRPr="004D4655">
        <w:rPr>
          <w:rFonts w:ascii="Times New Roman" w:hAnsi="Times New Roman"/>
          <w:spacing w:val="1"/>
        </w:rPr>
        <w:t xml:space="preserve"> </w:t>
      </w:r>
      <w:r w:rsidRPr="004D4655">
        <w:rPr>
          <w:rFonts w:ascii="Times New Roman" w:hAnsi="Times New Roman"/>
        </w:rPr>
        <w:t>сопровождение</w:t>
      </w:r>
      <w:r w:rsidRPr="004D4655">
        <w:rPr>
          <w:rFonts w:ascii="Times New Roman" w:hAnsi="Times New Roman"/>
          <w:spacing w:val="1"/>
        </w:rPr>
        <w:t xml:space="preserve"> </w:t>
      </w:r>
      <w:r w:rsidRPr="004D4655">
        <w:rPr>
          <w:rFonts w:ascii="Times New Roman" w:hAnsi="Times New Roman"/>
        </w:rPr>
        <w:t>участников</w:t>
      </w:r>
      <w:r w:rsidRPr="004D4655">
        <w:rPr>
          <w:rFonts w:ascii="Times New Roman" w:hAnsi="Times New Roman"/>
          <w:spacing w:val="1"/>
        </w:rPr>
        <w:t xml:space="preserve"> </w:t>
      </w:r>
      <w:r w:rsidRPr="004D4655">
        <w:rPr>
          <w:rFonts w:ascii="Times New Roman" w:hAnsi="Times New Roman"/>
        </w:rPr>
        <w:t>образовательной</w:t>
      </w:r>
      <w:r w:rsidRPr="004D4655">
        <w:rPr>
          <w:rFonts w:ascii="Times New Roman" w:hAnsi="Times New Roman"/>
          <w:spacing w:val="1"/>
        </w:rPr>
        <w:t xml:space="preserve"> </w:t>
      </w:r>
      <w:r w:rsidRPr="004D4655">
        <w:rPr>
          <w:rFonts w:ascii="Times New Roman" w:hAnsi="Times New Roman"/>
        </w:rPr>
        <w:t>деятельности,</w:t>
      </w:r>
      <w:r w:rsidRPr="004D4655">
        <w:rPr>
          <w:rFonts w:ascii="Times New Roman" w:hAnsi="Times New Roman"/>
          <w:spacing w:val="1"/>
        </w:rPr>
        <w:t xml:space="preserve"> </w:t>
      </w:r>
      <w:r w:rsidRPr="004D4655">
        <w:rPr>
          <w:rFonts w:ascii="Times New Roman" w:hAnsi="Times New Roman"/>
        </w:rPr>
        <w:t>что</w:t>
      </w:r>
      <w:r w:rsidRPr="004D4655">
        <w:rPr>
          <w:rFonts w:ascii="Times New Roman" w:hAnsi="Times New Roman"/>
          <w:spacing w:val="1"/>
        </w:rPr>
        <w:t xml:space="preserve"> </w:t>
      </w:r>
      <w:r w:rsidRPr="004D4655">
        <w:rPr>
          <w:rFonts w:ascii="Times New Roman" w:hAnsi="Times New Roman"/>
        </w:rPr>
        <w:t>позволяет</w:t>
      </w:r>
      <w:r w:rsidRPr="004D4655">
        <w:rPr>
          <w:rFonts w:ascii="Times New Roman" w:hAnsi="Times New Roman"/>
          <w:spacing w:val="1"/>
        </w:rPr>
        <w:t xml:space="preserve"> </w:t>
      </w:r>
      <w:r w:rsidRPr="004D4655">
        <w:rPr>
          <w:rFonts w:ascii="Times New Roman" w:hAnsi="Times New Roman"/>
        </w:rPr>
        <w:t>эффективно</w:t>
      </w:r>
      <w:r w:rsidRPr="004D4655">
        <w:rPr>
          <w:rFonts w:ascii="Times New Roman" w:hAnsi="Times New Roman"/>
          <w:spacing w:val="1"/>
        </w:rPr>
        <w:t xml:space="preserve"> </w:t>
      </w:r>
      <w:r w:rsidRPr="004D4655">
        <w:rPr>
          <w:rFonts w:ascii="Times New Roman" w:hAnsi="Times New Roman"/>
        </w:rPr>
        <w:t>организовать</w:t>
      </w:r>
      <w:r w:rsidRPr="004D4655">
        <w:rPr>
          <w:rFonts w:ascii="Times New Roman" w:hAnsi="Times New Roman"/>
          <w:spacing w:val="1"/>
        </w:rPr>
        <w:t xml:space="preserve"> </w:t>
      </w:r>
      <w:r w:rsidRPr="004D4655">
        <w:rPr>
          <w:rFonts w:ascii="Times New Roman" w:hAnsi="Times New Roman"/>
        </w:rPr>
        <w:t>образовательное</w:t>
      </w:r>
      <w:r w:rsidRPr="004D4655">
        <w:rPr>
          <w:rFonts w:ascii="Times New Roman" w:hAnsi="Times New Roman"/>
          <w:spacing w:val="61"/>
        </w:rPr>
        <w:t xml:space="preserve"> </w:t>
      </w:r>
      <w:r w:rsidRPr="004D4655">
        <w:rPr>
          <w:rFonts w:ascii="Times New Roman" w:hAnsi="Times New Roman"/>
        </w:rPr>
        <w:t>пространство</w:t>
      </w:r>
      <w:r w:rsidRPr="004D4655">
        <w:rPr>
          <w:rFonts w:ascii="Times New Roman" w:hAnsi="Times New Roman"/>
          <w:spacing w:val="1"/>
        </w:rPr>
        <w:t xml:space="preserve"> </w:t>
      </w:r>
      <w:r w:rsidRPr="004D4655">
        <w:rPr>
          <w:rFonts w:ascii="Times New Roman" w:hAnsi="Times New Roman"/>
        </w:rPr>
        <w:t>МДОУ.</w:t>
      </w:r>
    </w:p>
    <w:p w:rsidR="00E46630" w:rsidRDefault="00E46630" w:rsidP="002610FF">
      <w:pPr>
        <w:pStyle w:val="aff2"/>
        <w:spacing w:before="0" w:beforeAutospacing="0" w:after="0" w:afterAutospacing="0" w:line="259" w:lineRule="auto"/>
        <w:ind w:firstLine="709"/>
        <w:jc w:val="both"/>
        <w:rPr>
          <w:rFonts w:ascii="Times New Roman" w:hAnsi="Times New Roman"/>
        </w:rPr>
      </w:pPr>
    </w:p>
    <w:p w:rsidR="00E46630" w:rsidRPr="00E46630" w:rsidRDefault="00E46630" w:rsidP="00E46630">
      <w:pPr>
        <w:widowControl w:val="0"/>
        <w:autoSpaceDE w:val="0"/>
        <w:autoSpaceDN w:val="0"/>
        <w:spacing w:after="0" w:line="240" w:lineRule="auto"/>
        <w:ind w:left="510" w:hanging="510"/>
        <w:jc w:val="center"/>
        <w:outlineLvl w:val="0"/>
        <w:rPr>
          <w:rFonts w:ascii="Times New Roman" w:eastAsia="Times New Roman" w:hAnsi="Times New Roman" w:cs="Times New Roman"/>
          <w:b/>
          <w:bCs/>
          <w:sz w:val="24"/>
          <w:szCs w:val="28"/>
        </w:rPr>
      </w:pPr>
      <w:r w:rsidRPr="00E46630">
        <w:rPr>
          <w:rFonts w:ascii="Times New Roman" w:eastAsia="Times New Roman" w:hAnsi="Times New Roman" w:cs="Times New Roman"/>
          <w:b/>
          <w:bCs/>
          <w:sz w:val="24"/>
          <w:szCs w:val="28"/>
        </w:rPr>
        <w:t>Эффективность</w:t>
      </w:r>
      <w:r w:rsidRPr="00E46630">
        <w:rPr>
          <w:rFonts w:ascii="Times New Roman" w:eastAsia="Times New Roman" w:hAnsi="Times New Roman" w:cs="Times New Roman"/>
          <w:b/>
          <w:bCs/>
          <w:spacing w:val="20"/>
          <w:sz w:val="24"/>
          <w:szCs w:val="28"/>
        </w:rPr>
        <w:t xml:space="preserve"> </w:t>
      </w:r>
      <w:r w:rsidRPr="00E46630">
        <w:rPr>
          <w:rFonts w:ascii="Times New Roman" w:eastAsia="Times New Roman" w:hAnsi="Times New Roman" w:cs="Times New Roman"/>
          <w:b/>
          <w:bCs/>
          <w:sz w:val="24"/>
          <w:szCs w:val="28"/>
        </w:rPr>
        <w:t>управленческой</w:t>
      </w:r>
      <w:r w:rsidRPr="00E46630">
        <w:rPr>
          <w:rFonts w:ascii="Times New Roman" w:eastAsia="Times New Roman" w:hAnsi="Times New Roman" w:cs="Times New Roman"/>
          <w:b/>
          <w:bCs/>
          <w:spacing w:val="18"/>
          <w:sz w:val="24"/>
          <w:szCs w:val="28"/>
        </w:rPr>
        <w:t xml:space="preserve"> </w:t>
      </w:r>
      <w:r w:rsidRPr="00E46630">
        <w:rPr>
          <w:rFonts w:ascii="Times New Roman" w:eastAsia="Times New Roman" w:hAnsi="Times New Roman" w:cs="Times New Roman"/>
          <w:b/>
          <w:bCs/>
          <w:sz w:val="24"/>
          <w:szCs w:val="28"/>
        </w:rPr>
        <w:t>деятельности</w:t>
      </w:r>
    </w:p>
    <w:p w:rsidR="00E46630" w:rsidRPr="00E46630" w:rsidRDefault="00E46630" w:rsidP="00E46630">
      <w:pPr>
        <w:widowControl w:val="0"/>
        <w:autoSpaceDE w:val="0"/>
        <w:autoSpaceDN w:val="0"/>
        <w:spacing w:after="0" w:line="240" w:lineRule="auto"/>
        <w:ind w:left="510" w:hanging="510"/>
        <w:rPr>
          <w:rFonts w:ascii="Times New Roman" w:eastAsia="Times New Roman" w:hAnsi="Times New Roman" w:cs="Times New Roman"/>
          <w:b/>
          <w:sz w:val="24"/>
          <w:szCs w:val="28"/>
        </w:rPr>
      </w:pPr>
    </w:p>
    <w:tbl>
      <w:tblPr>
        <w:tblStyle w:val="18"/>
        <w:tblW w:w="9996" w:type="dxa"/>
        <w:tblLayout w:type="fixed"/>
        <w:tblLook w:val="01E0" w:firstRow="1" w:lastRow="1" w:firstColumn="1" w:lastColumn="1" w:noHBand="0" w:noVBand="0"/>
      </w:tblPr>
      <w:tblGrid>
        <w:gridCol w:w="960"/>
        <w:gridCol w:w="5705"/>
        <w:gridCol w:w="3331"/>
      </w:tblGrid>
      <w:tr w:rsidR="00E46630" w:rsidRPr="00E46630" w:rsidTr="00E46630">
        <w:trPr>
          <w:trHeight w:val="642"/>
        </w:trPr>
        <w:tc>
          <w:tcPr>
            <w:tcW w:w="960" w:type="dxa"/>
            <w:hideMark/>
          </w:tcPr>
          <w:p w:rsidR="00E46630" w:rsidRPr="00ED5835" w:rsidRDefault="00E46630" w:rsidP="00681EEE">
            <w:pPr>
              <w:pStyle w:val="1"/>
              <w:numPr>
                <w:ilvl w:val="0"/>
                <w:numId w:val="32"/>
              </w:numPr>
              <w:ind w:left="0" w:firstLine="0"/>
              <w:rPr>
                <w:sz w:val="24"/>
              </w:rPr>
            </w:pPr>
          </w:p>
        </w:tc>
        <w:tc>
          <w:tcPr>
            <w:tcW w:w="5705" w:type="dxa"/>
            <w:hideMark/>
          </w:tcPr>
          <w:p w:rsidR="00E46630" w:rsidRPr="00E46630" w:rsidRDefault="00E46630" w:rsidP="00E46630">
            <w:pPr>
              <w:ind w:firstLine="170"/>
              <w:jc w:val="both"/>
              <w:rPr>
                <w:rFonts w:ascii="Times New Roman" w:hAnsi="Times New Roman" w:cs="Times New Roman"/>
                <w:sz w:val="24"/>
              </w:rPr>
            </w:pPr>
            <w:r w:rsidRPr="00E46630">
              <w:rPr>
                <w:rFonts w:ascii="Times New Roman" w:hAnsi="Times New Roman" w:cs="Times New Roman"/>
                <w:sz w:val="24"/>
              </w:rPr>
              <w:t xml:space="preserve">Наличие нормативно-правовой базы, </w:t>
            </w:r>
            <w:r>
              <w:rPr>
                <w:rFonts w:ascii="Times New Roman" w:hAnsi="Times New Roman" w:cs="Times New Roman"/>
                <w:sz w:val="24"/>
              </w:rPr>
              <w:t>соот</w:t>
            </w:r>
            <w:r w:rsidRPr="00E46630">
              <w:rPr>
                <w:rFonts w:ascii="Times New Roman" w:hAnsi="Times New Roman" w:cs="Times New Roman"/>
                <w:sz w:val="24"/>
              </w:rPr>
              <w:t>ветствующей современным правовым актам.</w:t>
            </w:r>
          </w:p>
        </w:tc>
        <w:tc>
          <w:tcPr>
            <w:tcW w:w="3331" w:type="dxa"/>
            <w:hideMark/>
          </w:tcPr>
          <w:p w:rsidR="00E46630" w:rsidRPr="00E46630" w:rsidRDefault="00E46630" w:rsidP="00E46630">
            <w:pPr>
              <w:ind w:firstLine="170"/>
              <w:rPr>
                <w:rFonts w:ascii="Times New Roman" w:hAnsi="Times New Roman" w:cs="Times New Roman"/>
                <w:sz w:val="24"/>
              </w:rPr>
            </w:pPr>
            <w:r w:rsidRPr="00E46630">
              <w:rPr>
                <w:rFonts w:ascii="Times New Roman" w:hAnsi="Times New Roman" w:cs="Times New Roman"/>
                <w:sz w:val="24"/>
              </w:rPr>
              <w:t>да</w:t>
            </w:r>
          </w:p>
        </w:tc>
      </w:tr>
      <w:tr w:rsidR="00E46630" w:rsidRPr="00E46630" w:rsidTr="00E46630">
        <w:trPr>
          <w:trHeight w:val="966"/>
        </w:trPr>
        <w:tc>
          <w:tcPr>
            <w:tcW w:w="960" w:type="dxa"/>
            <w:hideMark/>
          </w:tcPr>
          <w:p w:rsidR="00E46630" w:rsidRPr="00ED5835" w:rsidRDefault="00E46630" w:rsidP="00681EEE">
            <w:pPr>
              <w:pStyle w:val="1"/>
              <w:numPr>
                <w:ilvl w:val="0"/>
                <w:numId w:val="32"/>
              </w:numPr>
              <w:ind w:left="0" w:firstLine="0"/>
              <w:rPr>
                <w:sz w:val="24"/>
              </w:rPr>
            </w:pPr>
          </w:p>
        </w:tc>
        <w:tc>
          <w:tcPr>
            <w:tcW w:w="5705" w:type="dxa"/>
            <w:hideMark/>
          </w:tcPr>
          <w:p w:rsidR="00E46630" w:rsidRPr="00E46630" w:rsidRDefault="00E46630" w:rsidP="00E46630">
            <w:pPr>
              <w:ind w:firstLine="170"/>
              <w:jc w:val="both"/>
              <w:rPr>
                <w:rFonts w:ascii="Times New Roman" w:hAnsi="Times New Roman" w:cs="Times New Roman"/>
                <w:sz w:val="24"/>
              </w:rPr>
            </w:pPr>
            <w:r>
              <w:rPr>
                <w:rFonts w:ascii="Times New Roman" w:hAnsi="Times New Roman" w:cs="Times New Roman"/>
                <w:sz w:val="24"/>
              </w:rPr>
              <w:t>Наличие Основной образовательной про</w:t>
            </w:r>
            <w:r w:rsidRPr="00E46630">
              <w:rPr>
                <w:rFonts w:ascii="Times New Roman" w:hAnsi="Times New Roman" w:cs="Times New Roman"/>
                <w:sz w:val="24"/>
              </w:rPr>
              <w:t xml:space="preserve">граммы дошкольного образования, </w:t>
            </w:r>
            <w:r>
              <w:rPr>
                <w:rFonts w:ascii="Times New Roman" w:hAnsi="Times New Roman" w:cs="Times New Roman"/>
                <w:sz w:val="24"/>
              </w:rPr>
              <w:t>Програм</w:t>
            </w:r>
            <w:r w:rsidRPr="00E46630">
              <w:rPr>
                <w:rFonts w:ascii="Times New Roman" w:hAnsi="Times New Roman" w:cs="Times New Roman"/>
                <w:sz w:val="24"/>
              </w:rPr>
              <w:t>мы воспитания, Программы развития</w:t>
            </w:r>
          </w:p>
        </w:tc>
        <w:tc>
          <w:tcPr>
            <w:tcW w:w="3331" w:type="dxa"/>
            <w:hideMark/>
          </w:tcPr>
          <w:p w:rsidR="00E46630" w:rsidRPr="00E46630" w:rsidRDefault="00E46630" w:rsidP="00E46630">
            <w:pPr>
              <w:ind w:firstLine="170"/>
              <w:rPr>
                <w:rFonts w:ascii="Times New Roman" w:hAnsi="Times New Roman" w:cs="Times New Roman"/>
                <w:sz w:val="24"/>
              </w:rPr>
            </w:pPr>
            <w:r w:rsidRPr="00E46630">
              <w:rPr>
                <w:rFonts w:ascii="Times New Roman" w:hAnsi="Times New Roman" w:cs="Times New Roman"/>
                <w:sz w:val="24"/>
              </w:rPr>
              <w:t>да</w:t>
            </w:r>
          </w:p>
        </w:tc>
      </w:tr>
      <w:tr w:rsidR="00E46630" w:rsidRPr="00E46630" w:rsidTr="00E46630">
        <w:trPr>
          <w:trHeight w:val="642"/>
        </w:trPr>
        <w:tc>
          <w:tcPr>
            <w:tcW w:w="960" w:type="dxa"/>
            <w:hideMark/>
          </w:tcPr>
          <w:p w:rsidR="00E46630" w:rsidRPr="00ED5835" w:rsidRDefault="00E46630" w:rsidP="00681EEE">
            <w:pPr>
              <w:pStyle w:val="1"/>
              <w:numPr>
                <w:ilvl w:val="0"/>
                <w:numId w:val="32"/>
              </w:numPr>
              <w:ind w:left="0" w:firstLine="0"/>
              <w:rPr>
                <w:sz w:val="24"/>
              </w:rPr>
            </w:pPr>
          </w:p>
        </w:tc>
        <w:tc>
          <w:tcPr>
            <w:tcW w:w="5705" w:type="dxa"/>
            <w:hideMark/>
          </w:tcPr>
          <w:p w:rsidR="00E46630" w:rsidRPr="00E46630" w:rsidRDefault="00E46630" w:rsidP="00E46630">
            <w:pPr>
              <w:ind w:firstLine="170"/>
              <w:jc w:val="both"/>
              <w:rPr>
                <w:rFonts w:ascii="Times New Roman" w:hAnsi="Times New Roman" w:cs="Times New Roman"/>
                <w:sz w:val="24"/>
              </w:rPr>
            </w:pPr>
            <w:r w:rsidRPr="00E46630">
              <w:rPr>
                <w:rFonts w:ascii="Times New Roman" w:hAnsi="Times New Roman" w:cs="Times New Roman"/>
                <w:sz w:val="24"/>
              </w:rPr>
              <w:t xml:space="preserve">Создание безопасных условий </w:t>
            </w:r>
            <w:r>
              <w:rPr>
                <w:rFonts w:ascii="Times New Roman" w:hAnsi="Times New Roman" w:cs="Times New Roman"/>
                <w:sz w:val="24"/>
              </w:rPr>
              <w:t>образователь</w:t>
            </w:r>
            <w:r w:rsidRPr="00E46630">
              <w:rPr>
                <w:rFonts w:ascii="Times New Roman" w:hAnsi="Times New Roman" w:cs="Times New Roman"/>
                <w:sz w:val="24"/>
              </w:rPr>
              <w:t>ного процесса</w:t>
            </w:r>
          </w:p>
        </w:tc>
        <w:tc>
          <w:tcPr>
            <w:tcW w:w="3331" w:type="dxa"/>
            <w:hideMark/>
          </w:tcPr>
          <w:p w:rsidR="00E46630" w:rsidRPr="00E46630" w:rsidRDefault="00E46630" w:rsidP="00E46630">
            <w:pPr>
              <w:ind w:firstLine="170"/>
              <w:rPr>
                <w:rFonts w:ascii="Times New Roman" w:hAnsi="Times New Roman" w:cs="Times New Roman"/>
                <w:sz w:val="24"/>
              </w:rPr>
            </w:pPr>
            <w:r w:rsidRPr="00E46630">
              <w:rPr>
                <w:rFonts w:ascii="Times New Roman" w:hAnsi="Times New Roman" w:cs="Times New Roman"/>
                <w:sz w:val="24"/>
              </w:rPr>
              <w:t>да</w:t>
            </w:r>
          </w:p>
        </w:tc>
      </w:tr>
      <w:tr w:rsidR="00E46630" w:rsidRPr="00E46630" w:rsidTr="00E46630">
        <w:trPr>
          <w:trHeight w:val="966"/>
        </w:trPr>
        <w:tc>
          <w:tcPr>
            <w:tcW w:w="960" w:type="dxa"/>
            <w:hideMark/>
          </w:tcPr>
          <w:p w:rsidR="00E46630" w:rsidRPr="00ED5835" w:rsidRDefault="00E46630" w:rsidP="00681EEE">
            <w:pPr>
              <w:pStyle w:val="1"/>
              <w:numPr>
                <w:ilvl w:val="0"/>
                <w:numId w:val="32"/>
              </w:numPr>
              <w:ind w:left="0" w:firstLine="0"/>
              <w:rPr>
                <w:sz w:val="24"/>
              </w:rPr>
            </w:pPr>
          </w:p>
        </w:tc>
        <w:tc>
          <w:tcPr>
            <w:tcW w:w="5705" w:type="dxa"/>
            <w:hideMark/>
          </w:tcPr>
          <w:p w:rsidR="00E46630" w:rsidRPr="00E46630" w:rsidRDefault="00E46630" w:rsidP="00E46630">
            <w:pPr>
              <w:ind w:firstLine="170"/>
              <w:jc w:val="both"/>
              <w:rPr>
                <w:rFonts w:ascii="Times New Roman" w:hAnsi="Times New Roman" w:cs="Times New Roman"/>
                <w:sz w:val="24"/>
              </w:rPr>
            </w:pPr>
            <w:r w:rsidRPr="00E46630">
              <w:rPr>
                <w:rFonts w:ascii="Times New Roman" w:hAnsi="Times New Roman" w:cs="Times New Roman"/>
                <w:sz w:val="24"/>
              </w:rPr>
              <w:t xml:space="preserve">Наличие официального сайта в сети </w:t>
            </w:r>
            <w:r>
              <w:rPr>
                <w:rFonts w:ascii="Times New Roman" w:hAnsi="Times New Roman" w:cs="Times New Roman"/>
                <w:sz w:val="24"/>
              </w:rPr>
              <w:t>Интер</w:t>
            </w:r>
            <w:r w:rsidRPr="00E46630">
              <w:rPr>
                <w:rFonts w:ascii="Times New Roman" w:hAnsi="Times New Roman" w:cs="Times New Roman"/>
                <w:sz w:val="24"/>
              </w:rPr>
              <w:t xml:space="preserve">нет и систематическое (не реже раза в </w:t>
            </w:r>
            <w:r>
              <w:rPr>
                <w:rFonts w:ascii="Times New Roman" w:hAnsi="Times New Roman" w:cs="Times New Roman"/>
                <w:sz w:val="24"/>
              </w:rPr>
              <w:t>неде</w:t>
            </w:r>
            <w:r w:rsidRPr="00E46630">
              <w:rPr>
                <w:rFonts w:ascii="Times New Roman" w:hAnsi="Times New Roman" w:cs="Times New Roman"/>
                <w:sz w:val="24"/>
              </w:rPr>
              <w:t>лю) его обновление</w:t>
            </w:r>
          </w:p>
        </w:tc>
        <w:tc>
          <w:tcPr>
            <w:tcW w:w="3331" w:type="dxa"/>
            <w:hideMark/>
          </w:tcPr>
          <w:p w:rsidR="00E46630" w:rsidRPr="00E46630" w:rsidRDefault="00E46630" w:rsidP="00E46630">
            <w:pPr>
              <w:ind w:firstLine="170"/>
              <w:rPr>
                <w:rFonts w:ascii="Times New Roman" w:hAnsi="Times New Roman" w:cs="Times New Roman"/>
                <w:sz w:val="24"/>
              </w:rPr>
            </w:pPr>
            <w:r w:rsidRPr="00E46630">
              <w:rPr>
                <w:rFonts w:ascii="Times New Roman" w:hAnsi="Times New Roman" w:cs="Times New Roman"/>
                <w:sz w:val="24"/>
              </w:rPr>
              <w:t>да</w:t>
            </w:r>
          </w:p>
        </w:tc>
      </w:tr>
      <w:tr w:rsidR="00E46630" w:rsidRPr="00E46630" w:rsidTr="00E46630">
        <w:trPr>
          <w:trHeight w:val="321"/>
        </w:trPr>
        <w:tc>
          <w:tcPr>
            <w:tcW w:w="960" w:type="dxa"/>
            <w:hideMark/>
          </w:tcPr>
          <w:p w:rsidR="00E46630" w:rsidRPr="00ED5835" w:rsidRDefault="00E46630" w:rsidP="00681EEE">
            <w:pPr>
              <w:pStyle w:val="1"/>
              <w:numPr>
                <w:ilvl w:val="0"/>
                <w:numId w:val="32"/>
              </w:numPr>
              <w:ind w:left="0" w:firstLine="0"/>
              <w:rPr>
                <w:sz w:val="24"/>
              </w:rPr>
            </w:pPr>
          </w:p>
        </w:tc>
        <w:tc>
          <w:tcPr>
            <w:tcW w:w="5705" w:type="dxa"/>
            <w:hideMark/>
          </w:tcPr>
          <w:p w:rsidR="00E46630" w:rsidRPr="00E46630" w:rsidRDefault="00E46630" w:rsidP="00E46630">
            <w:pPr>
              <w:ind w:firstLine="170"/>
              <w:jc w:val="both"/>
              <w:rPr>
                <w:rFonts w:ascii="Times New Roman" w:hAnsi="Times New Roman" w:cs="Times New Roman"/>
                <w:sz w:val="24"/>
              </w:rPr>
            </w:pPr>
            <w:r w:rsidRPr="00E46630">
              <w:rPr>
                <w:rFonts w:ascii="Times New Roman" w:hAnsi="Times New Roman" w:cs="Times New Roman"/>
                <w:sz w:val="24"/>
              </w:rPr>
              <w:t>Выполнение муниципального задания</w:t>
            </w:r>
          </w:p>
        </w:tc>
        <w:tc>
          <w:tcPr>
            <w:tcW w:w="3331" w:type="dxa"/>
            <w:hideMark/>
          </w:tcPr>
          <w:p w:rsidR="00E46630" w:rsidRPr="00E46630" w:rsidRDefault="00E46630" w:rsidP="00E46630">
            <w:pPr>
              <w:ind w:firstLine="170"/>
              <w:rPr>
                <w:rFonts w:ascii="Times New Roman" w:hAnsi="Times New Roman" w:cs="Times New Roman"/>
                <w:sz w:val="24"/>
              </w:rPr>
            </w:pPr>
            <w:r w:rsidRPr="00E46630">
              <w:rPr>
                <w:rFonts w:ascii="Times New Roman" w:hAnsi="Times New Roman" w:cs="Times New Roman"/>
                <w:sz w:val="24"/>
              </w:rPr>
              <w:t>да</w:t>
            </w:r>
          </w:p>
        </w:tc>
      </w:tr>
      <w:tr w:rsidR="00E46630" w:rsidRPr="00E46630" w:rsidTr="00173F6C">
        <w:trPr>
          <w:trHeight w:val="680"/>
        </w:trPr>
        <w:tc>
          <w:tcPr>
            <w:tcW w:w="960" w:type="dxa"/>
            <w:hideMark/>
          </w:tcPr>
          <w:p w:rsidR="00E46630" w:rsidRPr="00ED5835" w:rsidRDefault="00E46630" w:rsidP="00681EEE">
            <w:pPr>
              <w:pStyle w:val="1"/>
              <w:numPr>
                <w:ilvl w:val="0"/>
                <w:numId w:val="32"/>
              </w:numPr>
              <w:ind w:left="0" w:firstLine="0"/>
              <w:rPr>
                <w:sz w:val="24"/>
              </w:rPr>
            </w:pPr>
          </w:p>
        </w:tc>
        <w:tc>
          <w:tcPr>
            <w:tcW w:w="5705" w:type="dxa"/>
            <w:hideMark/>
          </w:tcPr>
          <w:p w:rsidR="00E46630" w:rsidRPr="00E46630" w:rsidRDefault="00E46630" w:rsidP="00E46630">
            <w:pPr>
              <w:ind w:firstLine="170"/>
              <w:jc w:val="both"/>
              <w:rPr>
                <w:rFonts w:ascii="Times New Roman" w:hAnsi="Times New Roman" w:cs="Times New Roman"/>
                <w:sz w:val="24"/>
              </w:rPr>
            </w:pPr>
            <w:r w:rsidRPr="00E46630">
              <w:rPr>
                <w:rFonts w:ascii="Times New Roman" w:hAnsi="Times New Roman" w:cs="Times New Roman"/>
                <w:sz w:val="24"/>
              </w:rPr>
              <w:t xml:space="preserve">Отсутствие обоснованных жалоб, обращений в вышестоящие органы управления </w:t>
            </w:r>
            <w:r>
              <w:rPr>
                <w:rFonts w:ascii="Times New Roman" w:hAnsi="Times New Roman" w:cs="Times New Roman"/>
                <w:sz w:val="24"/>
              </w:rPr>
              <w:t>образо</w:t>
            </w:r>
            <w:r w:rsidRPr="00E46630">
              <w:rPr>
                <w:rFonts w:ascii="Times New Roman" w:hAnsi="Times New Roman" w:cs="Times New Roman"/>
                <w:sz w:val="24"/>
              </w:rPr>
              <w:t>ванием.</w:t>
            </w:r>
          </w:p>
        </w:tc>
        <w:tc>
          <w:tcPr>
            <w:tcW w:w="3331" w:type="dxa"/>
            <w:hideMark/>
          </w:tcPr>
          <w:p w:rsidR="00E46630" w:rsidRPr="00E46630" w:rsidRDefault="00E46630" w:rsidP="00E46630">
            <w:pPr>
              <w:ind w:firstLine="170"/>
              <w:rPr>
                <w:rFonts w:ascii="Times New Roman" w:hAnsi="Times New Roman" w:cs="Times New Roman"/>
                <w:sz w:val="24"/>
              </w:rPr>
            </w:pPr>
            <w:r w:rsidRPr="00E46630">
              <w:rPr>
                <w:rFonts w:ascii="Times New Roman" w:hAnsi="Times New Roman" w:cs="Times New Roman"/>
                <w:sz w:val="24"/>
              </w:rPr>
              <w:t>отсутствуют</w:t>
            </w:r>
          </w:p>
        </w:tc>
      </w:tr>
    </w:tbl>
    <w:p w:rsidR="00E46630" w:rsidRPr="004D4655" w:rsidRDefault="00E46630" w:rsidP="002610FF">
      <w:pPr>
        <w:pStyle w:val="aff2"/>
        <w:spacing w:before="0" w:beforeAutospacing="0" w:after="0" w:afterAutospacing="0" w:line="259" w:lineRule="auto"/>
        <w:ind w:firstLine="709"/>
        <w:jc w:val="both"/>
        <w:rPr>
          <w:rFonts w:ascii="Times New Roman" w:hAnsi="Times New Roman"/>
        </w:rPr>
      </w:pPr>
    </w:p>
    <w:p w:rsidR="00F333B0" w:rsidRPr="00173F6C" w:rsidRDefault="004D4655" w:rsidP="00173F6C">
      <w:pPr>
        <w:spacing w:after="0"/>
        <w:ind w:firstLine="709"/>
        <w:jc w:val="both"/>
        <w:rPr>
          <w:rFonts w:ascii="Times New Roman" w:hAnsi="Times New Roman" w:cs="Times New Roman"/>
          <w:i/>
          <w:sz w:val="24"/>
          <w:szCs w:val="24"/>
        </w:rPr>
      </w:pPr>
      <w:r w:rsidRPr="004D4655">
        <w:rPr>
          <w:rFonts w:ascii="Times New Roman" w:hAnsi="Times New Roman" w:cs="Times New Roman"/>
          <w:b/>
          <w:sz w:val="24"/>
          <w:szCs w:val="24"/>
        </w:rPr>
        <w:t>Вывод</w:t>
      </w:r>
      <w:r w:rsidRPr="004D4655">
        <w:rPr>
          <w:rFonts w:ascii="Times New Roman" w:hAnsi="Times New Roman" w:cs="Times New Roman"/>
          <w:sz w:val="24"/>
          <w:szCs w:val="24"/>
        </w:rPr>
        <w:t xml:space="preserve">: </w:t>
      </w:r>
      <w:r w:rsidR="005553EC">
        <w:rPr>
          <w:rFonts w:ascii="Times New Roman" w:hAnsi="Times New Roman" w:cs="Times New Roman"/>
          <w:i/>
          <w:sz w:val="24"/>
          <w:szCs w:val="24"/>
        </w:rPr>
        <w:t>В М</w:t>
      </w:r>
      <w:r w:rsidR="005553EC" w:rsidRPr="005553EC">
        <w:rPr>
          <w:rFonts w:ascii="Times New Roman" w:hAnsi="Times New Roman" w:cs="Times New Roman"/>
          <w:i/>
          <w:sz w:val="24"/>
          <w:szCs w:val="24"/>
        </w:rPr>
        <w:t>ДОУ создана структура управления в соответствии с действующим законодательством. Структура и система управления образовательным учреждением соответ</w:t>
      </w:r>
      <w:r w:rsidR="005553EC">
        <w:rPr>
          <w:rFonts w:ascii="Times New Roman" w:hAnsi="Times New Roman" w:cs="Times New Roman"/>
          <w:i/>
          <w:sz w:val="24"/>
          <w:szCs w:val="24"/>
        </w:rPr>
        <w:t>ствуют специфике деятельности М</w:t>
      </w:r>
      <w:r w:rsidR="005553EC" w:rsidRPr="005553EC">
        <w:rPr>
          <w:rFonts w:ascii="Times New Roman" w:hAnsi="Times New Roman" w:cs="Times New Roman"/>
          <w:i/>
          <w:sz w:val="24"/>
          <w:szCs w:val="24"/>
        </w:rPr>
        <w:t>ДОУ, обеспечивают его стабильное функционирование, взаимосвязь всех структурных подразделений, а также вовлеченность работников учреждения и родителей воспитанников в воспитательное - образовательный процесс.</w:t>
      </w:r>
    </w:p>
    <w:p w:rsidR="00334BDC" w:rsidRPr="00334BDC" w:rsidRDefault="00334BDC" w:rsidP="00AF2907">
      <w:pPr>
        <w:pStyle w:val="1"/>
        <w:numPr>
          <w:ilvl w:val="1"/>
          <w:numId w:val="1"/>
        </w:numPr>
        <w:rPr>
          <w:rFonts w:eastAsia="Times New Roman"/>
        </w:rPr>
      </w:pPr>
      <w:r w:rsidRPr="00334BDC">
        <w:rPr>
          <w:rFonts w:eastAsia="Times New Roman"/>
        </w:rPr>
        <w:t>Оценка</w:t>
      </w:r>
      <w:r w:rsidRPr="00334BDC">
        <w:rPr>
          <w:rFonts w:eastAsia="Times New Roman"/>
          <w:spacing w:val="-6"/>
        </w:rPr>
        <w:t xml:space="preserve"> </w:t>
      </w:r>
      <w:r w:rsidR="00ED5835">
        <w:rPr>
          <w:rFonts w:eastAsia="Times New Roman"/>
        </w:rPr>
        <w:t>содержания и качества подготовки воспитанников</w:t>
      </w:r>
    </w:p>
    <w:p w:rsidR="00334BDC" w:rsidRDefault="00334BDC" w:rsidP="002610FF">
      <w:pPr>
        <w:pStyle w:val="1"/>
        <w:numPr>
          <w:ilvl w:val="0"/>
          <w:numId w:val="0"/>
        </w:numPr>
        <w:ind w:firstLine="709"/>
        <w:jc w:val="left"/>
        <w:rPr>
          <w:rFonts w:eastAsia="Times New Roman"/>
        </w:rPr>
      </w:pPr>
    </w:p>
    <w:p w:rsidR="00C16989" w:rsidRDefault="00C16989" w:rsidP="00AA42D2">
      <w:pPr>
        <w:widowControl w:val="0"/>
        <w:autoSpaceDE w:val="0"/>
        <w:autoSpaceDN w:val="0"/>
        <w:spacing w:after="0" w:line="276" w:lineRule="auto"/>
        <w:ind w:firstLine="709"/>
        <w:jc w:val="both"/>
        <w:rPr>
          <w:rFonts w:ascii="Times New Roman" w:eastAsia="Times New Roman" w:hAnsi="Times New Roman" w:cs="Times New Roman"/>
          <w:sz w:val="24"/>
          <w:szCs w:val="28"/>
        </w:rPr>
      </w:pPr>
      <w:r w:rsidRPr="00C16989">
        <w:rPr>
          <w:rFonts w:ascii="Times New Roman" w:eastAsia="Times New Roman" w:hAnsi="Times New Roman" w:cs="Times New Roman"/>
          <w:sz w:val="24"/>
          <w:szCs w:val="28"/>
        </w:rPr>
        <w:t>ООД организуется в соответствии с учебным планом и сетками занятий. Образовательная деятельность строилась по комплексно-тематическому принципу на основе интеграции образовательных областей. Работа над темой велась как на занятиях, так и в процессе режимных моментов и самостоятельной деятельности детей в обогащенных по теме развивающих центрах. Количество ООД и их длительность определены таблицей 6.6 СанПиН 1.2.3685-21 и зависят от возраста ребенка.</w:t>
      </w:r>
    </w:p>
    <w:p w:rsidR="00C16989" w:rsidRPr="00C16989" w:rsidRDefault="00C16989" w:rsidP="00C16989">
      <w:pPr>
        <w:widowControl w:val="0"/>
        <w:autoSpaceDE w:val="0"/>
        <w:autoSpaceDN w:val="0"/>
        <w:spacing w:after="0" w:line="276" w:lineRule="auto"/>
        <w:ind w:firstLine="709"/>
        <w:jc w:val="both"/>
        <w:rPr>
          <w:rFonts w:ascii="Times New Roman" w:eastAsia="Times New Roman" w:hAnsi="Times New Roman" w:cs="Times New Roman"/>
          <w:sz w:val="24"/>
          <w:szCs w:val="28"/>
        </w:rPr>
      </w:pPr>
      <w:r w:rsidRPr="00C16989">
        <w:rPr>
          <w:rFonts w:ascii="Times New Roman" w:eastAsia="Times New Roman" w:hAnsi="Times New Roman" w:cs="Times New Roman"/>
          <w:sz w:val="24"/>
          <w:szCs w:val="28"/>
        </w:rPr>
        <w:t xml:space="preserve">Реализация </w:t>
      </w:r>
      <w:r>
        <w:rPr>
          <w:rFonts w:ascii="Times New Roman" w:hAnsi="Times New Roman"/>
          <w:sz w:val="24"/>
        </w:rPr>
        <w:t xml:space="preserve">ОП ДО МДОУ «Детский сад № 28 р.п. Ишня» </w:t>
      </w:r>
      <w:r w:rsidRPr="00C16989">
        <w:rPr>
          <w:rFonts w:ascii="Times New Roman" w:eastAsia="Times New Roman" w:hAnsi="Times New Roman" w:cs="Times New Roman"/>
          <w:sz w:val="24"/>
          <w:szCs w:val="28"/>
        </w:rPr>
        <w:t xml:space="preserve">строилась в соответствии с образовательными областями: </w:t>
      </w:r>
    </w:p>
    <w:p w:rsidR="00C16989" w:rsidRPr="00C16989" w:rsidRDefault="00C16989" w:rsidP="00681EEE">
      <w:pPr>
        <w:pStyle w:val="a7"/>
        <w:widowControl w:val="0"/>
        <w:numPr>
          <w:ilvl w:val="1"/>
          <w:numId w:val="33"/>
        </w:numPr>
        <w:autoSpaceDE w:val="0"/>
        <w:autoSpaceDN w:val="0"/>
        <w:spacing w:after="0" w:line="276" w:lineRule="auto"/>
        <w:jc w:val="both"/>
        <w:rPr>
          <w:rFonts w:ascii="Times New Roman" w:eastAsia="Times New Roman" w:hAnsi="Times New Roman" w:cs="Times New Roman"/>
          <w:sz w:val="24"/>
          <w:szCs w:val="28"/>
        </w:rPr>
      </w:pPr>
      <w:r w:rsidRPr="00C16989">
        <w:rPr>
          <w:rFonts w:ascii="Times New Roman" w:eastAsia="Times New Roman" w:hAnsi="Times New Roman" w:cs="Times New Roman"/>
          <w:sz w:val="24"/>
          <w:szCs w:val="28"/>
        </w:rPr>
        <w:t xml:space="preserve">«Физическое развитие»; </w:t>
      </w:r>
    </w:p>
    <w:p w:rsidR="00C16989" w:rsidRPr="00C16989" w:rsidRDefault="00C16989" w:rsidP="00681EEE">
      <w:pPr>
        <w:pStyle w:val="a7"/>
        <w:widowControl w:val="0"/>
        <w:numPr>
          <w:ilvl w:val="1"/>
          <w:numId w:val="33"/>
        </w:numPr>
        <w:autoSpaceDE w:val="0"/>
        <w:autoSpaceDN w:val="0"/>
        <w:spacing w:after="0" w:line="276" w:lineRule="auto"/>
        <w:jc w:val="both"/>
        <w:rPr>
          <w:rFonts w:ascii="Times New Roman" w:eastAsia="Times New Roman" w:hAnsi="Times New Roman" w:cs="Times New Roman"/>
          <w:sz w:val="24"/>
          <w:szCs w:val="28"/>
        </w:rPr>
      </w:pPr>
      <w:r w:rsidRPr="00C16989">
        <w:rPr>
          <w:rFonts w:ascii="Times New Roman" w:eastAsia="Times New Roman" w:hAnsi="Times New Roman" w:cs="Times New Roman"/>
          <w:sz w:val="24"/>
          <w:szCs w:val="28"/>
        </w:rPr>
        <w:t xml:space="preserve">«Социально-коммуникативное развитие»; </w:t>
      </w:r>
    </w:p>
    <w:p w:rsidR="00C16989" w:rsidRPr="00C16989" w:rsidRDefault="00C16989" w:rsidP="00681EEE">
      <w:pPr>
        <w:pStyle w:val="a7"/>
        <w:widowControl w:val="0"/>
        <w:numPr>
          <w:ilvl w:val="1"/>
          <w:numId w:val="33"/>
        </w:numPr>
        <w:autoSpaceDE w:val="0"/>
        <w:autoSpaceDN w:val="0"/>
        <w:spacing w:after="0" w:line="276" w:lineRule="auto"/>
        <w:jc w:val="both"/>
        <w:rPr>
          <w:rFonts w:ascii="Times New Roman" w:eastAsia="Times New Roman" w:hAnsi="Times New Roman" w:cs="Times New Roman"/>
          <w:sz w:val="24"/>
          <w:szCs w:val="28"/>
        </w:rPr>
      </w:pPr>
      <w:r w:rsidRPr="00C16989">
        <w:rPr>
          <w:rFonts w:ascii="Times New Roman" w:eastAsia="Times New Roman" w:hAnsi="Times New Roman" w:cs="Times New Roman"/>
          <w:sz w:val="24"/>
          <w:szCs w:val="28"/>
        </w:rPr>
        <w:t xml:space="preserve">«Познавательное развитие»; </w:t>
      </w:r>
    </w:p>
    <w:p w:rsidR="00C16989" w:rsidRPr="00C16989" w:rsidRDefault="00C16989" w:rsidP="00681EEE">
      <w:pPr>
        <w:pStyle w:val="a7"/>
        <w:widowControl w:val="0"/>
        <w:numPr>
          <w:ilvl w:val="1"/>
          <w:numId w:val="33"/>
        </w:numPr>
        <w:autoSpaceDE w:val="0"/>
        <w:autoSpaceDN w:val="0"/>
        <w:spacing w:after="0" w:line="276" w:lineRule="auto"/>
        <w:jc w:val="both"/>
        <w:rPr>
          <w:rFonts w:ascii="Times New Roman" w:eastAsia="Times New Roman" w:hAnsi="Times New Roman" w:cs="Times New Roman"/>
          <w:sz w:val="24"/>
          <w:szCs w:val="28"/>
        </w:rPr>
      </w:pPr>
      <w:r w:rsidRPr="00C16989">
        <w:rPr>
          <w:rFonts w:ascii="Times New Roman" w:eastAsia="Times New Roman" w:hAnsi="Times New Roman" w:cs="Times New Roman"/>
          <w:sz w:val="24"/>
          <w:szCs w:val="28"/>
        </w:rPr>
        <w:t xml:space="preserve">«Художественно-эстетическое развитие»; </w:t>
      </w:r>
    </w:p>
    <w:p w:rsidR="00C16989" w:rsidRPr="00C16989" w:rsidRDefault="00C16989" w:rsidP="00681EEE">
      <w:pPr>
        <w:pStyle w:val="a7"/>
        <w:widowControl w:val="0"/>
        <w:numPr>
          <w:ilvl w:val="1"/>
          <w:numId w:val="33"/>
        </w:numPr>
        <w:autoSpaceDE w:val="0"/>
        <w:autoSpaceDN w:val="0"/>
        <w:spacing w:after="0" w:line="276" w:lineRule="auto"/>
        <w:jc w:val="both"/>
        <w:rPr>
          <w:rFonts w:ascii="Times New Roman" w:eastAsia="Times New Roman" w:hAnsi="Times New Roman" w:cs="Times New Roman"/>
          <w:sz w:val="24"/>
          <w:szCs w:val="28"/>
        </w:rPr>
      </w:pPr>
      <w:r w:rsidRPr="00C16989">
        <w:rPr>
          <w:rFonts w:ascii="Times New Roman" w:eastAsia="Times New Roman" w:hAnsi="Times New Roman" w:cs="Times New Roman"/>
          <w:sz w:val="24"/>
          <w:szCs w:val="28"/>
        </w:rPr>
        <w:t xml:space="preserve">«Речевое развитие». </w:t>
      </w:r>
    </w:p>
    <w:p w:rsidR="00C16989" w:rsidRPr="00C16989" w:rsidRDefault="00C16989" w:rsidP="00C16989">
      <w:pPr>
        <w:widowControl w:val="0"/>
        <w:autoSpaceDE w:val="0"/>
        <w:autoSpaceDN w:val="0"/>
        <w:spacing w:after="0" w:line="276" w:lineRule="auto"/>
        <w:ind w:firstLine="709"/>
        <w:jc w:val="both"/>
        <w:rPr>
          <w:rFonts w:ascii="Times New Roman" w:eastAsia="Times New Roman" w:hAnsi="Times New Roman" w:cs="Times New Roman"/>
          <w:sz w:val="24"/>
          <w:szCs w:val="28"/>
        </w:rPr>
      </w:pPr>
      <w:r w:rsidRPr="00C16989">
        <w:rPr>
          <w:rFonts w:ascii="Times New Roman" w:eastAsia="Times New Roman" w:hAnsi="Times New Roman" w:cs="Times New Roman"/>
          <w:sz w:val="24"/>
          <w:szCs w:val="28"/>
        </w:rPr>
        <w:t>Диагностическая работа по выявлению уровня развити</w:t>
      </w:r>
      <w:r>
        <w:rPr>
          <w:rFonts w:ascii="Times New Roman" w:eastAsia="Times New Roman" w:hAnsi="Times New Roman" w:cs="Times New Roman"/>
          <w:sz w:val="24"/>
          <w:szCs w:val="28"/>
        </w:rPr>
        <w:t>я воспитанников проводится в два</w:t>
      </w:r>
      <w:r w:rsidRPr="00C16989">
        <w:rPr>
          <w:rFonts w:ascii="Times New Roman" w:eastAsia="Times New Roman" w:hAnsi="Times New Roman" w:cs="Times New Roman"/>
          <w:sz w:val="24"/>
          <w:szCs w:val="28"/>
        </w:rPr>
        <w:t xml:space="preserve"> этапа: сентябрь — первичная диагностика, май — итоговая диагностика. Для проведения диагностики педагоги использовали произвольные формы на основе малоформализованных диагностических методов: наблюдение, свободные беседы, анализ продуктов детской </w:t>
      </w:r>
      <w:r w:rsidRPr="00C16989">
        <w:rPr>
          <w:rFonts w:ascii="Times New Roman" w:eastAsia="Times New Roman" w:hAnsi="Times New Roman" w:cs="Times New Roman"/>
          <w:sz w:val="24"/>
          <w:szCs w:val="28"/>
        </w:rPr>
        <w:lastRenderedPageBreak/>
        <w:t xml:space="preserve">деятельности, специальные диагностики ситуации, дополнительные методики по образовательным областям. Для фиксации результатов диагностики были использованы карты наблюдения и диагностики. </w:t>
      </w:r>
    </w:p>
    <w:p w:rsidR="00C16989" w:rsidRPr="00C16989" w:rsidRDefault="00C16989" w:rsidP="00C16989">
      <w:pPr>
        <w:widowControl w:val="0"/>
        <w:autoSpaceDE w:val="0"/>
        <w:autoSpaceDN w:val="0"/>
        <w:spacing w:after="0" w:line="276" w:lineRule="auto"/>
        <w:ind w:firstLine="709"/>
        <w:jc w:val="both"/>
        <w:rPr>
          <w:rFonts w:ascii="Times New Roman" w:eastAsia="Times New Roman" w:hAnsi="Times New Roman" w:cs="Times New Roman"/>
          <w:sz w:val="24"/>
          <w:szCs w:val="28"/>
        </w:rPr>
      </w:pPr>
      <w:r w:rsidRPr="00C16989">
        <w:rPr>
          <w:rFonts w:ascii="Times New Roman" w:eastAsia="Times New Roman" w:hAnsi="Times New Roman" w:cs="Times New Roman"/>
          <w:sz w:val="24"/>
          <w:szCs w:val="28"/>
        </w:rPr>
        <w:t>Основная перви</w:t>
      </w:r>
      <w:r w:rsidR="005B41BD">
        <w:rPr>
          <w:rFonts w:ascii="Times New Roman" w:eastAsia="Times New Roman" w:hAnsi="Times New Roman" w:cs="Times New Roman"/>
          <w:sz w:val="24"/>
          <w:szCs w:val="28"/>
        </w:rPr>
        <w:t>чная диагностика проводилась с 11 по 25</w:t>
      </w:r>
      <w:r w:rsidRPr="00C16989">
        <w:rPr>
          <w:rFonts w:ascii="Times New Roman" w:eastAsia="Times New Roman" w:hAnsi="Times New Roman" w:cs="Times New Roman"/>
          <w:sz w:val="24"/>
          <w:szCs w:val="28"/>
        </w:rPr>
        <w:t xml:space="preserve"> сентября</w:t>
      </w:r>
      <w:r w:rsidR="005B41BD">
        <w:rPr>
          <w:rFonts w:ascii="Times New Roman" w:eastAsia="Times New Roman" w:hAnsi="Times New Roman" w:cs="Times New Roman"/>
          <w:sz w:val="24"/>
          <w:szCs w:val="28"/>
        </w:rPr>
        <w:t xml:space="preserve"> 2023</w:t>
      </w:r>
      <w:r>
        <w:rPr>
          <w:rFonts w:ascii="Times New Roman" w:eastAsia="Times New Roman" w:hAnsi="Times New Roman" w:cs="Times New Roman"/>
          <w:sz w:val="24"/>
          <w:szCs w:val="28"/>
        </w:rPr>
        <w:t xml:space="preserve"> г</w:t>
      </w:r>
      <w:r w:rsidRPr="00C16989">
        <w:rPr>
          <w:rFonts w:ascii="Times New Roman" w:eastAsia="Times New Roman" w:hAnsi="Times New Roman" w:cs="Times New Roman"/>
          <w:sz w:val="24"/>
          <w:szCs w:val="28"/>
        </w:rPr>
        <w:t xml:space="preserve">. </w:t>
      </w:r>
    </w:p>
    <w:p w:rsidR="00C16989" w:rsidRDefault="00C16989" w:rsidP="00C16989">
      <w:pPr>
        <w:widowControl w:val="0"/>
        <w:autoSpaceDE w:val="0"/>
        <w:autoSpaceDN w:val="0"/>
        <w:spacing w:after="0" w:line="276" w:lineRule="auto"/>
        <w:ind w:firstLine="709"/>
        <w:jc w:val="both"/>
        <w:rPr>
          <w:rFonts w:ascii="Times New Roman" w:eastAsia="Times New Roman" w:hAnsi="Times New Roman" w:cs="Times New Roman"/>
          <w:sz w:val="24"/>
          <w:szCs w:val="28"/>
        </w:rPr>
      </w:pPr>
      <w:r w:rsidRPr="00C16989">
        <w:rPr>
          <w:rFonts w:ascii="Times New Roman" w:eastAsia="Times New Roman" w:hAnsi="Times New Roman" w:cs="Times New Roman"/>
          <w:sz w:val="24"/>
          <w:szCs w:val="28"/>
        </w:rPr>
        <w:t xml:space="preserve">Цель первичной диагностики: выявить стартовые условия (исходный уровень развития), определить проблемные сферы, сформулировать цели, разработать проект образовательной деятельности на год. </w:t>
      </w:r>
    </w:p>
    <w:p w:rsidR="00C16989" w:rsidRPr="00C16989" w:rsidRDefault="00C16989" w:rsidP="00C16989">
      <w:pPr>
        <w:widowControl w:val="0"/>
        <w:autoSpaceDE w:val="0"/>
        <w:autoSpaceDN w:val="0"/>
        <w:spacing w:after="0" w:line="276"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Итоговая диагностика</w:t>
      </w:r>
      <w:r w:rsidR="005B41BD">
        <w:rPr>
          <w:rFonts w:ascii="Times New Roman" w:eastAsia="Times New Roman" w:hAnsi="Times New Roman" w:cs="Times New Roman"/>
          <w:sz w:val="24"/>
          <w:szCs w:val="28"/>
        </w:rPr>
        <w:t xml:space="preserve"> проводилась с 13 по 27 мая 2024</w:t>
      </w:r>
      <w:r>
        <w:rPr>
          <w:rFonts w:ascii="Times New Roman" w:eastAsia="Times New Roman" w:hAnsi="Times New Roman" w:cs="Times New Roman"/>
          <w:sz w:val="24"/>
          <w:szCs w:val="28"/>
        </w:rPr>
        <w:t>г.</w:t>
      </w:r>
    </w:p>
    <w:p w:rsidR="00C16989" w:rsidRPr="00C16989" w:rsidRDefault="00C16989" w:rsidP="00C16989">
      <w:pPr>
        <w:widowControl w:val="0"/>
        <w:autoSpaceDE w:val="0"/>
        <w:autoSpaceDN w:val="0"/>
        <w:spacing w:after="0" w:line="276" w:lineRule="auto"/>
        <w:ind w:firstLine="709"/>
        <w:jc w:val="both"/>
        <w:rPr>
          <w:rFonts w:ascii="Times New Roman" w:eastAsia="Times New Roman" w:hAnsi="Times New Roman" w:cs="Times New Roman"/>
          <w:sz w:val="24"/>
          <w:szCs w:val="28"/>
        </w:rPr>
      </w:pPr>
      <w:r w:rsidRPr="00C16989">
        <w:rPr>
          <w:rFonts w:ascii="Times New Roman" w:eastAsia="Times New Roman" w:hAnsi="Times New Roman" w:cs="Times New Roman"/>
          <w:sz w:val="24"/>
          <w:szCs w:val="28"/>
        </w:rPr>
        <w:t xml:space="preserve">Цель итоговой диагностики: оценить степень решения поставленных задач и определить перспективы дальнейшего проектирования образовательной деятельности. </w:t>
      </w:r>
    </w:p>
    <w:p w:rsidR="00C16989" w:rsidRDefault="00527D48" w:rsidP="00AA42D2">
      <w:pPr>
        <w:widowControl w:val="0"/>
        <w:autoSpaceDE w:val="0"/>
        <w:autoSpaceDN w:val="0"/>
        <w:spacing w:after="0" w:line="276" w:lineRule="auto"/>
        <w:ind w:firstLine="709"/>
        <w:jc w:val="both"/>
        <w:rPr>
          <w:rFonts w:ascii="Times New Roman" w:eastAsia="Times New Roman" w:hAnsi="Times New Roman" w:cs="Times New Roman"/>
          <w:sz w:val="24"/>
          <w:szCs w:val="28"/>
        </w:rPr>
      </w:pPr>
      <w:r w:rsidRPr="00527D48">
        <w:rPr>
          <w:rFonts w:ascii="Times New Roman" w:eastAsia="Times New Roman" w:hAnsi="Times New Roman" w:cs="Times New Roman"/>
          <w:sz w:val="24"/>
          <w:szCs w:val="28"/>
        </w:rPr>
        <w:t>Так, результаты качества освоения О</w:t>
      </w:r>
      <w:r w:rsidR="002856E9">
        <w:rPr>
          <w:rFonts w:ascii="Times New Roman" w:eastAsia="Times New Roman" w:hAnsi="Times New Roman" w:cs="Times New Roman"/>
          <w:sz w:val="24"/>
          <w:szCs w:val="28"/>
        </w:rPr>
        <w:t>П ДО Детского сада на конец 2024</w:t>
      </w:r>
      <w:r w:rsidRPr="00527D48">
        <w:rPr>
          <w:rFonts w:ascii="Times New Roman" w:eastAsia="Times New Roman" w:hAnsi="Times New Roman" w:cs="Times New Roman"/>
          <w:sz w:val="24"/>
          <w:szCs w:val="28"/>
        </w:rPr>
        <w:t xml:space="preserve"> года выглядят следующим образом:</w:t>
      </w:r>
    </w:p>
    <w:p w:rsidR="00527D48" w:rsidRPr="006B58B7" w:rsidRDefault="00527D48" w:rsidP="00527D48">
      <w:pPr>
        <w:spacing w:after="0"/>
        <w:jc w:val="both"/>
        <w:rPr>
          <w:rFonts w:ascii="Times New Roman" w:eastAsia="Times New Roman" w:hAnsi="Times New Roman" w:cs="Times New Roman"/>
          <w:sz w:val="24"/>
          <w:szCs w:val="24"/>
        </w:rPr>
      </w:pPr>
    </w:p>
    <w:p w:rsidR="00527D48" w:rsidRDefault="00527D48" w:rsidP="00527D48">
      <w:pPr>
        <w:spacing w:after="0"/>
        <w:ind w:firstLine="709"/>
        <w:jc w:val="center"/>
        <w:rPr>
          <w:rFonts w:ascii="Times New Roman" w:eastAsia="Times New Roman" w:hAnsi="Times New Roman" w:cs="Times New Roman"/>
          <w:b/>
          <w:sz w:val="24"/>
        </w:rPr>
      </w:pPr>
      <w:r w:rsidRPr="000E7E50">
        <w:rPr>
          <w:rFonts w:ascii="Times New Roman" w:eastAsia="Times New Roman" w:hAnsi="Times New Roman" w:cs="Times New Roman"/>
          <w:b/>
          <w:sz w:val="24"/>
        </w:rPr>
        <w:t>Таблица</w:t>
      </w:r>
      <w:r w:rsidRPr="000E7E50">
        <w:rPr>
          <w:rFonts w:ascii="Times New Roman" w:eastAsia="Times New Roman" w:hAnsi="Times New Roman" w:cs="Times New Roman"/>
          <w:b/>
          <w:spacing w:val="-3"/>
          <w:sz w:val="24"/>
        </w:rPr>
        <w:t xml:space="preserve"> </w:t>
      </w:r>
      <w:r w:rsidRPr="000E7E50">
        <w:rPr>
          <w:rFonts w:ascii="Times New Roman" w:eastAsia="Times New Roman" w:hAnsi="Times New Roman" w:cs="Times New Roman"/>
          <w:b/>
          <w:sz w:val="24"/>
        </w:rPr>
        <w:t>данных</w:t>
      </w:r>
      <w:r w:rsidRPr="000E7E50">
        <w:rPr>
          <w:rFonts w:ascii="Times New Roman" w:eastAsia="Times New Roman" w:hAnsi="Times New Roman" w:cs="Times New Roman"/>
          <w:b/>
          <w:spacing w:val="-2"/>
          <w:sz w:val="24"/>
        </w:rPr>
        <w:t xml:space="preserve"> </w:t>
      </w:r>
      <w:r w:rsidRPr="000E7E50">
        <w:rPr>
          <w:rFonts w:ascii="Times New Roman" w:eastAsia="Times New Roman" w:hAnsi="Times New Roman" w:cs="Times New Roman"/>
          <w:b/>
          <w:sz w:val="24"/>
        </w:rPr>
        <w:t>по</w:t>
      </w:r>
      <w:r w:rsidRPr="000E7E50">
        <w:rPr>
          <w:rFonts w:ascii="Times New Roman" w:eastAsia="Times New Roman" w:hAnsi="Times New Roman" w:cs="Times New Roman"/>
          <w:b/>
          <w:spacing w:val="-2"/>
          <w:sz w:val="24"/>
        </w:rPr>
        <w:t xml:space="preserve"> </w:t>
      </w:r>
      <w:r w:rsidRPr="000E7E50">
        <w:rPr>
          <w:rFonts w:ascii="Times New Roman" w:eastAsia="Times New Roman" w:hAnsi="Times New Roman" w:cs="Times New Roman"/>
          <w:b/>
          <w:sz w:val="24"/>
        </w:rPr>
        <w:t>освоению</w:t>
      </w:r>
      <w:r w:rsidRPr="000E7E50">
        <w:rPr>
          <w:rFonts w:ascii="Times New Roman" w:eastAsia="Times New Roman" w:hAnsi="Times New Roman" w:cs="Times New Roman"/>
          <w:b/>
          <w:spacing w:val="-2"/>
          <w:sz w:val="24"/>
        </w:rPr>
        <w:t xml:space="preserve"> </w:t>
      </w:r>
      <w:r w:rsidRPr="000E7E50">
        <w:rPr>
          <w:rFonts w:ascii="Times New Roman" w:eastAsia="Times New Roman" w:hAnsi="Times New Roman" w:cs="Times New Roman"/>
          <w:b/>
          <w:sz w:val="24"/>
        </w:rPr>
        <w:t>образовательной</w:t>
      </w:r>
      <w:r w:rsidRPr="000E7E50">
        <w:rPr>
          <w:rFonts w:ascii="Times New Roman" w:eastAsia="Times New Roman" w:hAnsi="Times New Roman" w:cs="Times New Roman"/>
          <w:b/>
          <w:spacing w:val="-2"/>
          <w:sz w:val="24"/>
        </w:rPr>
        <w:t xml:space="preserve"> </w:t>
      </w:r>
      <w:r w:rsidRPr="000E7E50">
        <w:rPr>
          <w:rFonts w:ascii="Times New Roman" w:eastAsia="Times New Roman" w:hAnsi="Times New Roman" w:cs="Times New Roman"/>
          <w:b/>
          <w:sz w:val="24"/>
        </w:rPr>
        <w:t>программы</w:t>
      </w:r>
      <w:r w:rsidRPr="000E7E50">
        <w:rPr>
          <w:rFonts w:ascii="Times New Roman" w:eastAsia="Times New Roman" w:hAnsi="Times New Roman" w:cs="Times New Roman"/>
          <w:b/>
          <w:spacing w:val="1"/>
          <w:sz w:val="24"/>
        </w:rPr>
        <w:t xml:space="preserve"> </w:t>
      </w:r>
      <w:r w:rsidRPr="000E7E50">
        <w:rPr>
          <w:rFonts w:ascii="Times New Roman" w:eastAsia="Times New Roman" w:hAnsi="Times New Roman" w:cs="Times New Roman"/>
          <w:b/>
          <w:sz w:val="24"/>
        </w:rPr>
        <w:t>в</w:t>
      </w:r>
      <w:r w:rsidRPr="000E7E50">
        <w:rPr>
          <w:rFonts w:ascii="Times New Roman" w:eastAsia="Times New Roman" w:hAnsi="Times New Roman" w:cs="Times New Roman"/>
          <w:b/>
          <w:spacing w:val="-2"/>
          <w:sz w:val="24"/>
        </w:rPr>
        <w:t xml:space="preserve"> </w:t>
      </w:r>
      <w:r w:rsidRPr="000E7E50">
        <w:rPr>
          <w:rFonts w:ascii="Times New Roman" w:eastAsia="Times New Roman" w:hAnsi="Times New Roman" w:cs="Times New Roman"/>
          <w:b/>
          <w:sz w:val="24"/>
        </w:rPr>
        <w:t>динамике</w:t>
      </w:r>
      <w:r w:rsidRPr="000E7E50">
        <w:rPr>
          <w:rFonts w:ascii="Times New Roman" w:eastAsia="Times New Roman" w:hAnsi="Times New Roman" w:cs="Times New Roman"/>
          <w:b/>
          <w:spacing w:val="-2"/>
          <w:sz w:val="24"/>
        </w:rPr>
        <w:t xml:space="preserve"> </w:t>
      </w:r>
      <w:r w:rsidRPr="000E7E50">
        <w:rPr>
          <w:rFonts w:ascii="Times New Roman" w:eastAsia="Times New Roman" w:hAnsi="Times New Roman" w:cs="Times New Roman"/>
          <w:b/>
          <w:sz w:val="24"/>
        </w:rPr>
        <w:t>за</w:t>
      </w:r>
      <w:r w:rsidRPr="000E7E50">
        <w:rPr>
          <w:rFonts w:ascii="Times New Roman" w:eastAsia="Times New Roman" w:hAnsi="Times New Roman" w:cs="Times New Roman"/>
          <w:b/>
          <w:spacing w:val="-4"/>
          <w:sz w:val="24"/>
        </w:rPr>
        <w:t xml:space="preserve"> </w:t>
      </w:r>
      <w:r w:rsidRPr="000E7E50">
        <w:rPr>
          <w:rFonts w:ascii="Times New Roman" w:eastAsia="Times New Roman" w:hAnsi="Times New Roman" w:cs="Times New Roman"/>
          <w:b/>
          <w:sz w:val="24"/>
        </w:rPr>
        <w:t>2</w:t>
      </w:r>
      <w:r w:rsidRPr="000E7E50">
        <w:rPr>
          <w:rFonts w:ascii="Times New Roman" w:eastAsia="Times New Roman" w:hAnsi="Times New Roman" w:cs="Times New Roman"/>
          <w:b/>
          <w:spacing w:val="-2"/>
          <w:sz w:val="24"/>
        </w:rPr>
        <w:t xml:space="preserve"> </w:t>
      </w:r>
      <w:r w:rsidRPr="000E7E50">
        <w:rPr>
          <w:rFonts w:ascii="Times New Roman" w:eastAsia="Times New Roman" w:hAnsi="Times New Roman" w:cs="Times New Roman"/>
          <w:b/>
          <w:sz w:val="24"/>
        </w:rPr>
        <w:t>года</w:t>
      </w:r>
    </w:p>
    <w:p w:rsidR="00527D48" w:rsidRDefault="00527D48" w:rsidP="00527D48">
      <w:pPr>
        <w:spacing w:after="0"/>
        <w:ind w:firstLine="709"/>
        <w:jc w:val="center"/>
        <w:rPr>
          <w:rFonts w:ascii="Times New Roman" w:eastAsia="Times New Roman" w:hAnsi="Times New Roman" w:cs="Times New Roman"/>
          <w:b/>
          <w:sz w:val="24"/>
        </w:rPr>
      </w:pPr>
    </w:p>
    <w:tbl>
      <w:tblPr>
        <w:tblStyle w:val="31"/>
        <w:tblW w:w="0" w:type="auto"/>
        <w:tblLook w:val="04A0" w:firstRow="1" w:lastRow="0" w:firstColumn="1" w:lastColumn="0" w:noHBand="0" w:noVBand="1"/>
      </w:tblPr>
      <w:tblGrid>
        <w:gridCol w:w="2098"/>
        <w:gridCol w:w="1199"/>
        <w:gridCol w:w="1115"/>
        <w:gridCol w:w="1365"/>
        <w:gridCol w:w="1358"/>
        <w:gridCol w:w="1305"/>
        <w:gridCol w:w="1305"/>
      </w:tblGrid>
      <w:tr w:rsidR="000D5991" w:rsidRPr="00B01D1B" w:rsidTr="000D5991">
        <w:tc>
          <w:tcPr>
            <w:tcW w:w="2098" w:type="dxa"/>
            <w:vMerge w:val="restart"/>
          </w:tcPr>
          <w:p w:rsidR="000D5991" w:rsidRPr="00B01D1B" w:rsidRDefault="000D5991" w:rsidP="000D5991">
            <w:pPr>
              <w:jc w:val="center"/>
              <w:rPr>
                <w:rFonts w:ascii="Times New Roman" w:eastAsia="Times New Roman" w:hAnsi="Times New Roman" w:cs="Times New Roman"/>
              </w:rPr>
            </w:pPr>
            <w:r w:rsidRPr="00B01D1B">
              <w:rPr>
                <w:rFonts w:ascii="Times New Roman" w:eastAsia="Times New Roman" w:hAnsi="Times New Roman" w:cs="Times New Roman"/>
              </w:rPr>
              <w:t xml:space="preserve">Учебный год </w:t>
            </w:r>
          </w:p>
        </w:tc>
        <w:tc>
          <w:tcPr>
            <w:tcW w:w="2314" w:type="dxa"/>
            <w:gridSpan w:val="2"/>
          </w:tcPr>
          <w:p w:rsidR="000D5991" w:rsidRPr="009D5EBE" w:rsidRDefault="000D5991" w:rsidP="000D5991">
            <w:pPr>
              <w:jc w:val="center"/>
              <w:rPr>
                <w:rFonts w:ascii="Times New Roman" w:eastAsia="Times New Roman" w:hAnsi="Times New Roman" w:cs="Times New Roman"/>
                <w:b/>
                <w:sz w:val="20"/>
              </w:rPr>
            </w:pPr>
            <w:r w:rsidRPr="009D5EBE">
              <w:rPr>
                <w:rFonts w:ascii="Times New Roman" w:eastAsia="Times New Roman" w:hAnsi="Times New Roman" w:cs="Times New Roman"/>
                <w:b/>
                <w:sz w:val="20"/>
              </w:rPr>
              <w:t xml:space="preserve">2021-2022 </w:t>
            </w:r>
          </w:p>
          <w:p w:rsidR="000D5991" w:rsidRPr="009D5EBE" w:rsidRDefault="000D5991" w:rsidP="000D5991">
            <w:pPr>
              <w:jc w:val="center"/>
              <w:rPr>
                <w:rFonts w:ascii="Times New Roman" w:eastAsia="Times New Roman" w:hAnsi="Times New Roman" w:cs="Times New Roman"/>
                <w:b/>
                <w:sz w:val="20"/>
              </w:rPr>
            </w:pPr>
            <w:r w:rsidRPr="009D5EBE">
              <w:rPr>
                <w:rFonts w:ascii="Times New Roman" w:eastAsia="Times New Roman" w:hAnsi="Times New Roman" w:cs="Times New Roman"/>
                <w:b/>
                <w:sz w:val="20"/>
              </w:rPr>
              <w:t xml:space="preserve">учебный год </w:t>
            </w:r>
          </w:p>
        </w:tc>
        <w:tc>
          <w:tcPr>
            <w:tcW w:w="2723" w:type="dxa"/>
            <w:gridSpan w:val="2"/>
          </w:tcPr>
          <w:p w:rsidR="000D5991" w:rsidRPr="009D5EBE" w:rsidRDefault="000D5991" w:rsidP="000D5991">
            <w:pPr>
              <w:jc w:val="center"/>
              <w:rPr>
                <w:rFonts w:ascii="Times New Roman" w:eastAsia="Times New Roman" w:hAnsi="Times New Roman" w:cs="Times New Roman"/>
                <w:b/>
                <w:sz w:val="20"/>
              </w:rPr>
            </w:pPr>
            <w:r w:rsidRPr="009D5EBE">
              <w:rPr>
                <w:rFonts w:ascii="Times New Roman" w:eastAsia="Times New Roman" w:hAnsi="Times New Roman" w:cs="Times New Roman"/>
                <w:b/>
                <w:sz w:val="20"/>
              </w:rPr>
              <w:t>2022-2023</w:t>
            </w:r>
          </w:p>
          <w:p w:rsidR="000D5991" w:rsidRPr="009D5EBE" w:rsidRDefault="000D5991" w:rsidP="000D5991">
            <w:pPr>
              <w:jc w:val="center"/>
              <w:rPr>
                <w:rFonts w:ascii="Times New Roman" w:eastAsia="Times New Roman" w:hAnsi="Times New Roman" w:cs="Times New Roman"/>
                <w:b/>
                <w:sz w:val="20"/>
              </w:rPr>
            </w:pPr>
            <w:r w:rsidRPr="009D5EBE">
              <w:rPr>
                <w:rFonts w:ascii="Times New Roman" w:eastAsia="Times New Roman" w:hAnsi="Times New Roman" w:cs="Times New Roman"/>
                <w:b/>
                <w:sz w:val="20"/>
              </w:rPr>
              <w:t xml:space="preserve">учебный год </w:t>
            </w:r>
          </w:p>
        </w:tc>
        <w:tc>
          <w:tcPr>
            <w:tcW w:w="2610" w:type="dxa"/>
            <w:gridSpan w:val="2"/>
          </w:tcPr>
          <w:p w:rsidR="000D5991" w:rsidRPr="009D5EBE" w:rsidRDefault="000D5991" w:rsidP="000D5991">
            <w:pPr>
              <w:jc w:val="center"/>
              <w:rPr>
                <w:rFonts w:ascii="Times New Roman" w:eastAsia="Times New Roman" w:hAnsi="Times New Roman" w:cs="Times New Roman"/>
                <w:b/>
                <w:sz w:val="20"/>
              </w:rPr>
            </w:pPr>
            <w:r>
              <w:rPr>
                <w:rFonts w:ascii="Times New Roman" w:eastAsia="Times New Roman" w:hAnsi="Times New Roman" w:cs="Times New Roman"/>
                <w:b/>
                <w:sz w:val="20"/>
              </w:rPr>
              <w:t>2023-2024</w:t>
            </w:r>
          </w:p>
          <w:p w:rsidR="000D5991" w:rsidRPr="009D5EBE" w:rsidRDefault="000D5991" w:rsidP="000D5991">
            <w:pPr>
              <w:jc w:val="center"/>
              <w:rPr>
                <w:rFonts w:ascii="Times New Roman" w:eastAsia="Times New Roman" w:hAnsi="Times New Roman" w:cs="Times New Roman"/>
                <w:b/>
                <w:sz w:val="20"/>
              </w:rPr>
            </w:pPr>
            <w:r w:rsidRPr="009D5EBE">
              <w:rPr>
                <w:rFonts w:ascii="Times New Roman" w:eastAsia="Times New Roman" w:hAnsi="Times New Roman" w:cs="Times New Roman"/>
                <w:b/>
                <w:sz w:val="20"/>
              </w:rPr>
              <w:t xml:space="preserve">учебный год </w:t>
            </w:r>
          </w:p>
        </w:tc>
      </w:tr>
      <w:tr w:rsidR="000D5991" w:rsidRPr="00B01D1B" w:rsidTr="005B41BD">
        <w:tc>
          <w:tcPr>
            <w:tcW w:w="2098" w:type="dxa"/>
            <w:vMerge/>
          </w:tcPr>
          <w:p w:rsidR="000D5991" w:rsidRPr="00B01D1B" w:rsidRDefault="000D5991" w:rsidP="000D5991">
            <w:pPr>
              <w:jc w:val="center"/>
              <w:rPr>
                <w:rFonts w:ascii="Times New Roman" w:eastAsia="Times New Roman" w:hAnsi="Times New Roman" w:cs="Times New Roman"/>
              </w:rPr>
            </w:pPr>
          </w:p>
        </w:tc>
        <w:tc>
          <w:tcPr>
            <w:tcW w:w="1199" w:type="dxa"/>
          </w:tcPr>
          <w:p w:rsidR="000D5991" w:rsidRPr="009D5EBE" w:rsidRDefault="000D5991" w:rsidP="000D5991">
            <w:pPr>
              <w:jc w:val="center"/>
              <w:rPr>
                <w:rFonts w:ascii="Times New Roman" w:hAnsi="Times New Roman" w:cs="Times New Roman"/>
                <w:sz w:val="20"/>
              </w:rPr>
            </w:pPr>
            <w:r w:rsidRPr="009D5EBE">
              <w:rPr>
                <w:rFonts w:ascii="Times New Roman" w:hAnsi="Times New Roman" w:cs="Times New Roman"/>
                <w:sz w:val="20"/>
              </w:rPr>
              <w:t>Начало года</w:t>
            </w:r>
          </w:p>
        </w:tc>
        <w:tc>
          <w:tcPr>
            <w:tcW w:w="1115" w:type="dxa"/>
          </w:tcPr>
          <w:p w:rsidR="000D5991" w:rsidRPr="009D5EBE" w:rsidRDefault="000D5991" w:rsidP="000D5991">
            <w:pPr>
              <w:jc w:val="center"/>
              <w:rPr>
                <w:rFonts w:ascii="Times New Roman" w:hAnsi="Times New Roman" w:cs="Times New Roman"/>
                <w:sz w:val="20"/>
              </w:rPr>
            </w:pPr>
            <w:r w:rsidRPr="009D5EBE">
              <w:rPr>
                <w:rFonts w:ascii="Times New Roman" w:hAnsi="Times New Roman" w:cs="Times New Roman"/>
                <w:sz w:val="20"/>
              </w:rPr>
              <w:t>Конец года</w:t>
            </w:r>
          </w:p>
        </w:tc>
        <w:tc>
          <w:tcPr>
            <w:tcW w:w="1365" w:type="dxa"/>
          </w:tcPr>
          <w:p w:rsidR="000D5991" w:rsidRPr="009D5EBE" w:rsidRDefault="000D5991" w:rsidP="000D5991">
            <w:pPr>
              <w:jc w:val="center"/>
              <w:rPr>
                <w:rFonts w:ascii="Times New Roman" w:eastAsia="Times New Roman" w:hAnsi="Times New Roman" w:cs="Times New Roman"/>
                <w:sz w:val="20"/>
              </w:rPr>
            </w:pPr>
            <w:r>
              <w:rPr>
                <w:rFonts w:ascii="Times New Roman" w:eastAsia="Times New Roman" w:hAnsi="Times New Roman" w:cs="Times New Roman"/>
                <w:sz w:val="20"/>
              </w:rPr>
              <w:t>Начало</w:t>
            </w:r>
            <w:r w:rsidRPr="009D5EBE">
              <w:rPr>
                <w:rFonts w:ascii="Times New Roman" w:eastAsia="Times New Roman" w:hAnsi="Times New Roman" w:cs="Times New Roman"/>
                <w:sz w:val="20"/>
              </w:rPr>
              <w:t xml:space="preserve"> года</w:t>
            </w:r>
          </w:p>
        </w:tc>
        <w:tc>
          <w:tcPr>
            <w:tcW w:w="1358" w:type="dxa"/>
          </w:tcPr>
          <w:p w:rsidR="000D5991" w:rsidRPr="009D5EBE" w:rsidRDefault="000D5991" w:rsidP="000D5991">
            <w:pPr>
              <w:jc w:val="center"/>
              <w:rPr>
                <w:rFonts w:ascii="Times New Roman" w:eastAsia="Times New Roman" w:hAnsi="Times New Roman" w:cs="Times New Roman"/>
                <w:sz w:val="20"/>
              </w:rPr>
            </w:pPr>
            <w:r w:rsidRPr="009D5EBE">
              <w:rPr>
                <w:rFonts w:ascii="Times New Roman" w:eastAsia="Times New Roman" w:hAnsi="Times New Roman" w:cs="Times New Roman"/>
                <w:sz w:val="20"/>
              </w:rPr>
              <w:t>Конец года</w:t>
            </w:r>
          </w:p>
        </w:tc>
        <w:tc>
          <w:tcPr>
            <w:tcW w:w="1305" w:type="dxa"/>
          </w:tcPr>
          <w:p w:rsidR="000D5991" w:rsidRPr="009D5EBE" w:rsidRDefault="000D5991" w:rsidP="000D5991">
            <w:pPr>
              <w:jc w:val="center"/>
              <w:rPr>
                <w:rFonts w:ascii="Times New Roman" w:eastAsia="Times New Roman" w:hAnsi="Times New Roman" w:cs="Times New Roman"/>
                <w:sz w:val="20"/>
              </w:rPr>
            </w:pPr>
            <w:r>
              <w:rPr>
                <w:rFonts w:ascii="Times New Roman" w:eastAsia="Times New Roman" w:hAnsi="Times New Roman" w:cs="Times New Roman"/>
                <w:sz w:val="20"/>
              </w:rPr>
              <w:t>Начало</w:t>
            </w:r>
            <w:r w:rsidRPr="009D5EBE">
              <w:rPr>
                <w:rFonts w:ascii="Times New Roman" w:eastAsia="Times New Roman" w:hAnsi="Times New Roman" w:cs="Times New Roman"/>
                <w:sz w:val="20"/>
              </w:rPr>
              <w:t xml:space="preserve"> года</w:t>
            </w:r>
          </w:p>
        </w:tc>
        <w:tc>
          <w:tcPr>
            <w:tcW w:w="1305" w:type="dxa"/>
          </w:tcPr>
          <w:p w:rsidR="000D5991" w:rsidRPr="009D5EBE" w:rsidRDefault="000D5991" w:rsidP="000D5991">
            <w:pPr>
              <w:jc w:val="center"/>
              <w:rPr>
                <w:rFonts w:ascii="Times New Roman" w:eastAsia="Times New Roman" w:hAnsi="Times New Roman" w:cs="Times New Roman"/>
                <w:sz w:val="20"/>
              </w:rPr>
            </w:pPr>
            <w:r w:rsidRPr="009D5EBE">
              <w:rPr>
                <w:rFonts w:ascii="Times New Roman" w:eastAsia="Times New Roman" w:hAnsi="Times New Roman" w:cs="Times New Roman"/>
                <w:sz w:val="20"/>
              </w:rPr>
              <w:t>Конец года</w:t>
            </w:r>
          </w:p>
        </w:tc>
      </w:tr>
      <w:tr w:rsidR="000D5991" w:rsidRPr="00B01D1B" w:rsidTr="005B41BD">
        <w:tc>
          <w:tcPr>
            <w:tcW w:w="2098" w:type="dxa"/>
          </w:tcPr>
          <w:p w:rsidR="000D5991" w:rsidRPr="00B01D1B" w:rsidRDefault="000D5991" w:rsidP="000D5991">
            <w:pPr>
              <w:jc w:val="center"/>
              <w:rPr>
                <w:rFonts w:ascii="Times New Roman" w:eastAsia="Times New Roman" w:hAnsi="Times New Roman" w:cs="Times New Roman"/>
              </w:rPr>
            </w:pPr>
            <w:r w:rsidRPr="00B01D1B">
              <w:rPr>
                <w:rFonts w:ascii="Times New Roman" w:eastAsia="Times New Roman" w:hAnsi="Times New Roman" w:cs="Times New Roman"/>
              </w:rPr>
              <w:t>Младший дошкольный возраст (3-4)</w:t>
            </w:r>
          </w:p>
        </w:tc>
        <w:tc>
          <w:tcPr>
            <w:tcW w:w="1199" w:type="dxa"/>
          </w:tcPr>
          <w:p w:rsidR="000D5991" w:rsidRPr="00E71D88" w:rsidRDefault="000D5991" w:rsidP="000D5991">
            <w:pPr>
              <w:jc w:val="center"/>
              <w:rPr>
                <w:rFonts w:ascii="Times New Roman" w:eastAsia="Times New Roman" w:hAnsi="Times New Roman" w:cs="Times New Roman"/>
                <w:sz w:val="24"/>
              </w:rPr>
            </w:pPr>
            <w:r w:rsidRPr="00E71D88">
              <w:rPr>
                <w:rFonts w:ascii="Times New Roman" w:eastAsia="Times New Roman" w:hAnsi="Times New Roman" w:cs="Times New Roman"/>
                <w:sz w:val="24"/>
              </w:rPr>
              <w:t>37</w:t>
            </w:r>
          </w:p>
        </w:tc>
        <w:tc>
          <w:tcPr>
            <w:tcW w:w="1115" w:type="dxa"/>
          </w:tcPr>
          <w:p w:rsidR="000D5991" w:rsidRPr="00E71D88" w:rsidRDefault="000D5991" w:rsidP="000D5991">
            <w:pPr>
              <w:jc w:val="center"/>
              <w:rPr>
                <w:rFonts w:ascii="Times New Roman" w:eastAsia="Times New Roman" w:hAnsi="Times New Roman" w:cs="Times New Roman"/>
                <w:sz w:val="24"/>
              </w:rPr>
            </w:pPr>
            <w:r w:rsidRPr="00E71D88">
              <w:rPr>
                <w:rFonts w:ascii="Times New Roman" w:eastAsia="Times New Roman" w:hAnsi="Times New Roman" w:cs="Times New Roman"/>
                <w:sz w:val="24"/>
              </w:rPr>
              <w:t>86</w:t>
            </w:r>
          </w:p>
        </w:tc>
        <w:tc>
          <w:tcPr>
            <w:tcW w:w="1365" w:type="dxa"/>
          </w:tcPr>
          <w:p w:rsidR="000D5991" w:rsidRPr="00E71D88" w:rsidRDefault="000D5991" w:rsidP="000D5991">
            <w:pPr>
              <w:jc w:val="center"/>
              <w:rPr>
                <w:rFonts w:ascii="Times New Roman" w:eastAsia="Times New Roman" w:hAnsi="Times New Roman" w:cs="Times New Roman"/>
                <w:sz w:val="24"/>
              </w:rPr>
            </w:pPr>
            <w:r w:rsidRPr="00E71D88">
              <w:rPr>
                <w:rFonts w:ascii="Times New Roman" w:eastAsia="Times New Roman" w:hAnsi="Times New Roman" w:cs="Times New Roman"/>
                <w:sz w:val="24"/>
              </w:rPr>
              <w:t>37</w:t>
            </w:r>
          </w:p>
        </w:tc>
        <w:tc>
          <w:tcPr>
            <w:tcW w:w="1358" w:type="dxa"/>
          </w:tcPr>
          <w:p w:rsidR="000D5991" w:rsidRPr="00E71D88" w:rsidRDefault="000D5991" w:rsidP="000D5991">
            <w:pPr>
              <w:jc w:val="center"/>
              <w:rPr>
                <w:rFonts w:ascii="Times New Roman" w:eastAsia="Times New Roman" w:hAnsi="Times New Roman" w:cs="Times New Roman"/>
                <w:sz w:val="24"/>
              </w:rPr>
            </w:pPr>
            <w:r w:rsidRPr="00E71D88">
              <w:rPr>
                <w:rFonts w:ascii="Times New Roman" w:eastAsia="Times New Roman" w:hAnsi="Times New Roman" w:cs="Times New Roman"/>
                <w:sz w:val="24"/>
              </w:rPr>
              <w:t>86</w:t>
            </w:r>
          </w:p>
        </w:tc>
        <w:tc>
          <w:tcPr>
            <w:tcW w:w="1305" w:type="dxa"/>
          </w:tcPr>
          <w:p w:rsidR="000D5991" w:rsidRPr="00E71D88" w:rsidRDefault="002856E9" w:rsidP="000D5991">
            <w:pPr>
              <w:jc w:val="center"/>
              <w:rPr>
                <w:rFonts w:ascii="Times New Roman" w:eastAsia="Times New Roman" w:hAnsi="Times New Roman" w:cs="Times New Roman"/>
                <w:sz w:val="24"/>
              </w:rPr>
            </w:pPr>
            <w:r>
              <w:rPr>
                <w:rFonts w:ascii="Times New Roman" w:eastAsia="Times New Roman" w:hAnsi="Times New Roman" w:cs="Times New Roman"/>
                <w:sz w:val="24"/>
              </w:rPr>
              <w:t>76</w:t>
            </w:r>
          </w:p>
        </w:tc>
        <w:tc>
          <w:tcPr>
            <w:tcW w:w="1305" w:type="dxa"/>
          </w:tcPr>
          <w:p w:rsidR="000D5991" w:rsidRPr="00E71D88" w:rsidRDefault="002856E9" w:rsidP="000D5991">
            <w:pPr>
              <w:jc w:val="center"/>
              <w:rPr>
                <w:rFonts w:ascii="Times New Roman" w:eastAsia="Times New Roman" w:hAnsi="Times New Roman" w:cs="Times New Roman"/>
                <w:sz w:val="24"/>
              </w:rPr>
            </w:pPr>
            <w:r>
              <w:rPr>
                <w:rFonts w:ascii="Times New Roman" w:eastAsia="Times New Roman" w:hAnsi="Times New Roman" w:cs="Times New Roman"/>
                <w:sz w:val="24"/>
              </w:rPr>
              <w:t>93</w:t>
            </w:r>
          </w:p>
        </w:tc>
      </w:tr>
      <w:tr w:rsidR="000D5991" w:rsidRPr="00B01D1B" w:rsidTr="005B41BD">
        <w:tc>
          <w:tcPr>
            <w:tcW w:w="2098" w:type="dxa"/>
          </w:tcPr>
          <w:p w:rsidR="000D5991" w:rsidRPr="00B01D1B" w:rsidRDefault="000D5991" w:rsidP="000D5991">
            <w:pPr>
              <w:jc w:val="center"/>
              <w:rPr>
                <w:rFonts w:ascii="Times New Roman" w:eastAsia="Times New Roman" w:hAnsi="Times New Roman" w:cs="Times New Roman"/>
              </w:rPr>
            </w:pPr>
            <w:r w:rsidRPr="00B01D1B">
              <w:rPr>
                <w:rFonts w:ascii="Times New Roman" w:eastAsia="Times New Roman" w:hAnsi="Times New Roman" w:cs="Times New Roman"/>
              </w:rPr>
              <w:t>Младший дошкольный возраст (4-5)</w:t>
            </w:r>
          </w:p>
        </w:tc>
        <w:tc>
          <w:tcPr>
            <w:tcW w:w="1199" w:type="dxa"/>
          </w:tcPr>
          <w:p w:rsidR="000D5991" w:rsidRPr="00E71D88" w:rsidRDefault="000D5991" w:rsidP="000D5991">
            <w:pPr>
              <w:jc w:val="center"/>
              <w:rPr>
                <w:rFonts w:ascii="Times New Roman" w:eastAsia="Times New Roman" w:hAnsi="Times New Roman" w:cs="Times New Roman"/>
                <w:sz w:val="24"/>
              </w:rPr>
            </w:pPr>
            <w:r w:rsidRPr="00E71D88">
              <w:rPr>
                <w:rFonts w:ascii="Times New Roman" w:eastAsia="Times New Roman" w:hAnsi="Times New Roman" w:cs="Times New Roman"/>
                <w:sz w:val="24"/>
              </w:rPr>
              <w:t>76</w:t>
            </w:r>
          </w:p>
        </w:tc>
        <w:tc>
          <w:tcPr>
            <w:tcW w:w="1115" w:type="dxa"/>
          </w:tcPr>
          <w:p w:rsidR="000D5991" w:rsidRPr="00E71D88" w:rsidRDefault="000D5991" w:rsidP="000D5991">
            <w:pPr>
              <w:jc w:val="center"/>
              <w:rPr>
                <w:rFonts w:ascii="Times New Roman" w:eastAsia="Times New Roman" w:hAnsi="Times New Roman" w:cs="Times New Roman"/>
                <w:sz w:val="24"/>
              </w:rPr>
            </w:pPr>
            <w:r w:rsidRPr="00E71D88">
              <w:rPr>
                <w:rFonts w:ascii="Times New Roman" w:eastAsia="Times New Roman" w:hAnsi="Times New Roman" w:cs="Times New Roman"/>
                <w:sz w:val="24"/>
              </w:rPr>
              <w:t>93</w:t>
            </w:r>
          </w:p>
        </w:tc>
        <w:tc>
          <w:tcPr>
            <w:tcW w:w="1365" w:type="dxa"/>
          </w:tcPr>
          <w:p w:rsidR="000D5991" w:rsidRPr="00E71D88" w:rsidRDefault="000D5991" w:rsidP="000D5991">
            <w:pPr>
              <w:jc w:val="center"/>
              <w:rPr>
                <w:rFonts w:ascii="Times New Roman" w:eastAsia="Times New Roman" w:hAnsi="Times New Roman" w:cs="Times New Roman"/>
                <w:sz w:val="24"/>
              </w:rPr>
            </w:pPr>
            <w:r>
              <w:rPr>
                <w:rFonts w:ascii="Times New Roman" w:eastAsia="Times New Roman" w:hAnsi="Times New Roman" w:cs="Times New Roman"/>
                <w:sz w:val="24"/>
              </w:rPr>
              <w:t>90</w:t>
            </w:r>
          </w:p>
        </w:tc>
        <w:tc>
          <w:tcPr>
            <w:tcW w:w="1358" w:type="dxa"/>
          </w:tcPr>
          <w:p w:rsidR="000D5991" w:rsidRPr="00E71D88" w:rsidRDefault="000D5991" w:rsidP="000D5991">
            <w:pPr>
              <w:jc w:val="cente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305" w:type="dxa"/>
          </w:tcPr>
          <w:p w:rsidR="000D5991" w:rsidRDefault="002856E9" w:rsidP="000D5991">
            <w:pPr>
              <w:jc w:val="center"/>
              <w:rPr>
                <w:rFonts w:ascii="Times New Roman" w:eastAsia="Times New Roman" w:hAnsi="Times New Roman" w:cs="Times New Roman"/>
                <w:sz w:val="24"/>
              </w:rPr>
            </w:pPr>
            <w:r>
              <w:rPr>
                <w:rFonts w:ascii="Times New Roman" w:eastAsia="Times New Roman" w:hAnsi="Times New Roman" w:cs="Times New Roman"/>
                <w:sz w:val="24"/>
              </w:rPr>
              <w:t>79</w:t>
            </w:r>
          </w:p>
        </w:tc>
        <w:tc>
          <w:tcPr>
            <w:tcW w:w="1305" w:type="dxa"/>
          </w:tcPr>
          <w:p w:rsidR="000D5991" w:rsidRDefault="002856E9" w:rsidP="000D5991">
            <w:pPr>
              <w:jc w:val="center"/>
              <w:rPr>
                <w:rFonts w:ascii="Times New Roman" w:eastAsia="Times New Roman" w:hAnsi="Times New Roman" w:cs="Times New Roman"/>
                <w:sz w:val="24"/>
              </w:rPr>
            </w:pPr>
            <w:r>
              <w:rPr>
                <w:rFonts w:ascii="Times New Roman" w:eastAsia="Times New Roman" w:hAnsi="Times New Roman" w:cs="Times New Roman"/>
                <w:sz w:val="24"/>
              </w:rPr>
              <w:t>97</w:t>
            </w:r>
          </w:p>
        </w:tc>
      </w:tr>
      <w:tr w:rsidR="000D5991" w:rsidRPr="00B01D1B" w:rsidTr="005B41BD">
        <w:tc>
          <w:tcPr>
            <w:tcW w:w="2098" w:type="dxa"/>
          </w:tcPr>
          <w:p w:rsidR="000D5991" w:rsidRPr="00B01D1B" w:rsidRDefault="000D5991" w:rsidP="000D5991">
            <w:pPr>
              <w:jc w:val="center"/>
              <w:rPr>
                <w:rFonts w:ascii="Times New Roman" w:eastAsia="Times New Roman" w:hAnsi="Times New Roman" w:cs="Times New Roman"/>
              </w:rPr>
            </w:pPr>
            <w:r w:rsidRPr="00B01D1B">
              <w:rPr>
                <w:rFonts w:ascii="Times New Roman" w:eastAsia="Times New Roman" w:hAnsi="Times New Roman" w:cs="Times New Roman"/>
              </w:rPr>
              <w:t>Старший дошкольный возраст (5-6)</w:t>
            </w:r>
          </w:p>
        </w:tc>
        <w:tc>
          <w:tcPr>
            <w:tcW w:w="1199" w:type="dxa"/>
          </w:tcPr>
          <w:p w:rsidR="000D5991" w:rsidRPr="00E71D88" w:rsidRDefault="000D5991" w:rsidP="000D5991">
            <w:pPr>
              <w:jc w:val="center"/>
              <w:rPr>
                <w:rFonts w:ascii="Times New Roman" w:eastAsia="Times New Roman" w:hAnsi="Times New Roman" w:cs="Times New Roman"/>
                <w:sz w:val="24"/>
              </w:rPr>
            </w:pPr>
            <w:r w:rsidRPr="00E71D88">
              <w:rPr>
                <w:rFonts w:ascii="Times New Roman" w:eastAsia="Times New Roman" w:hAnsi="Times New Roman" w:cs="Times New Roman"/>
                <w:sz w:val="24"/>
              </w:rPr>
              <w:t>74</w:t>
            </w:r>
          </w:p>
        </w:tc>
        <w:tc>
          <w:tcPr>
            <w:tcW w:w="1115" w:type="dxa"/>
          </w:tcPr>
          <w:p w:rsidR="000D5991" w:rsidRPr="00E71D88" w:rsidRDefault="000D5991" w:rsidP="000D5991">
            <w:pPr>
              <w:jc w:val="center"/>
              <w:rPr>
                <w:rFonts w:ascii="Times New Roman" w:eastAsia="Times New Roman" w:hAnsi="Times New Roman" w:cs="Times New Roman"/>
                <w:sz w:val="24"/>
              </w:rPr>
            </w:pPr>
            <w:r w:rsidRPr="00E71D88">
              <w:rPr>
                <w:rFonts w:ascii="Times New Roman" w:eastAsia="Times New Roman" w:hAnsi="Times New Roman" w:cs="Times New Roman"/>
                <w:sz w:val="24"/>
              </w:rPr>
              <w:t>91</w:t>
            </w:r>
          </w:p>
        </w:tc>
        <w:tc>
          <w:tcPr>
            <w:tcW w:w="1365" w:type="dxa"/>
          </w:tcPr>
          <w:p w:rsidR="000D5991" w:rsidRPr="00E71D88" w:rsidRDefault="000D5991" w:rsidP="000D5991">
            <w:pPr>
              <w:jc w:val="center"/>
              <w:rPr>
                <w:rFonts w:ascii="Times New Roman" w:eastAsia="Times New Roman" w:hAnsi="Times New Roman" w:cs="Times New Roman"/>
                <w:sz w:val="24"/>
              </w:rPr>
            </w:pPr>
            <w:r>
              <w:rPr>
                <w:rFonts w:ascii="Times New Roman" w:eastAsia="Times New Roman" w:hAnsi="Times New Roman" w:cs="Times New Roman"/>
                <w:sz w:val="24"/>
              </w:rPr>
              <w:t>79</w:t>
            </w:r>
          </w:p>
        </w:tc>
        <w:tc>
          <w:tcPr>
            <w:tcW w:w="1358" w:type="dxa"/>
          </w:tcPr>
          <w:p w:rsidR="000D5991" w:rsidRPr="00E71D88" w:rsidRDefault="000D5991" w:rsidP="000D5991">
            <w:pPr>
              <w:jc w:val="center"/>
              <w:rPr>
                <w:rFonts w:ascii="Times New Roman" w:eastAsia="Times New Roman" w:hAnsi="Times New Roman" w:cs="Times New Roman"/>
                <w:sz w:val="24"/>
              </w:rPr>
            </w:pPr>
            <w:r>
              <w:rPr>
                <w:rFonts w:ascii="Times New Roman" w:eastAsia="Times New Roman" w:hAnsi="Times New Roman" w:cs="Times New Roman"/>
                <w:sz w:val="24"/>
              </w:rPr>
              <w:t>96</w:t>
            </w:r>
          </w:p>
        </w:tc>
        <w:tc>
          <w:tcPr>
            <w:tcW w:w="1305" w:type="dxa"/>
          </w:tcPr>
          <w:p w:rsidR="000D5991" w:rsidRDefault="003B5C24" w:rsidP="000D5991">
            <w:pPr>
              <w:jc w:val="center"/>
              <w:rPr>
                <w:rFonts w:ascii="Times New Roman" w:eastAsia="Times New Roman" w:hAnsi="Times New Roman" w:cs="Times New Roman"/>
                <w:sz w:val="24"/>
              </w:rPr>
            </w:pPr>
            <w:r>
              <w:rPr>
                <w:rFonts w:ascii="Times New Roman" w:eastAsia="Times New Roman" w:hAnsi="Times New Roman" w:cs="Times New Roman"/>
                <w:sz w:val="24"/>
              </w:rPr>
              <w:t>93</w:t>
            </w:r>
          </w:p>
        </w:tc>
        <w:tc>
          <w:tcPr>
            <w:tcW w:w="1305" w:type="dxa"/>
          </w:tcPr>
          <w:p w:rsidR="000D5991" w:rsidRDefault="003B5C24" w:rsidP="000D5991">
            <w:pPr>
              <w:jc w:val="center"/>
              <w:rPr>
                <w:rFonts w:ascii="Times New Roman" w:eastAsia="Times New Roman" w:hAnsi="Times New Roman" w:cs="Times New Roman"/>
                <w:sz w:val="24"/>
              </w:rPr>
            </w:pPr>
            <w:r>
              <w:rPr>
                <w:rFonts w:ascii="Times New Roman" w:eastAsia="Times New Roman" w:hAnsi="Times New Roman" w:cs="Times New Roman"/>
                <w:sz w:val="24"/>
              </w:rPr>
              <w:t>99</w:t>
            </w:r>
          </w:p>
        </w:tc>
      </w:tr>
      <w:tr w:rsidR="000D5991" w:rsidRPr="00B01D1B" w:rsidTr="005B41BD">
        <w:tc>
          <w:tcPr>
            <w:tcW w:w="2098" w:type="dxa"/>
          </w:tcPr>
          <w:p w:rsidR="000D5991" w:rsidRPr="00B01D1B" w:rsidRDefault="000D5991" w:rsidP="000D5991">
            <w:pPr>
              <w:jc w:val="center"/>
              <w:rPr>
                <w:rFonts w:ascii="Times New Roman" w:eastAsia="Times New Roman" w:hAnsi="Times New Roman" w:cs="Times New Roman"/>
              </w:rPr>
            </w:pPr>
            <w:r w:rsidRPr="00B01D1B">
              <w:rPr>
                <w:rFonts w:ascii="Times New Roman" w:eastAsia="Times New Roman" w:hAnsi="Times New Roman" w:cs="Times New Roman"/>
              </w:rPr>
              <w:t>Старший дошкольный возраст (6-7)</w:t>
            </w:r>
          </w:p>
        </w:tc>
        <w:tc>
          <w:tcPr>
            <w:tcW w:w="1199" w:type="dxa"/>
          </w:tcPr>
          <w:p w:rsidR="000D5991" w:rsidRPr="00E71D88" w:rsidRDefault="000D5991" w:rsidP="000D5991">
            <w:pPr>
              <w:jc w:val="center"/>
              <w:rPr>
                <w:rFonts w:ascii="Times New Roman" w:eastAsia="Times New Roman" w:hAnsi="Times New Roman" w:cs="Times New Roman"/>
                <w:sz w:val="24"/>
              </w:rPr>
            </w:pPr>
            <w:r w:rsidRPr="00E71D88">
              <w:rPr>
                <w:rFonts w:ascii="Times New Roman" w:eastAsia="Times New Roman" w:hAnsi="Times New Roman" w:cs="Times New Roman"/>
                <w:sz w:val="24"/>
              </w:rPr>
              <w:t>80</w:t>
            </w:r>
          </w:p>
        </w:tc>
        <w:tc>
          <w:tcPr>
            <w:tcW w:w="1115" w:type="dxa"/>
          </w:tcPr>
          <w:p w:rsidR="000D5991" w:rsidRPr="00E71D88" w:rsidRDefault="000D5991" w:rsidP="000D5991">
            <w:pPr>
              <w:jc w:val="center"/>
              <w:rPr>
                <w:rFonts w:ascii="Times New Roman" w:eastAsia="Times New Roman" w:hAnsi="Times New Roman" w:cs="Times New Roman"/>
                <w:sz w:val="24"/>
              </w:rPr>
            </w:pPr>
            <w:r w:rsidRPr="00E71D88">
              <w:rPr>
                <w:rFonts w:ascii="Times New Roman" w:eastAsia="Times New Roman" w:hAnsi="Times New Roman" w:cs="Times New Roman"/>
                <w:sz w:val="24"/>
              </w:rPr>
              <w:t>99</w:t>
            </w:r>
          </w:p>
        </w:tc>
        <w:tc>
          <w:tcPr>
            <w:tcW w:w="1365" w:type="dxa"/>
          </w:tcPr>
          <w:p w:rsidR="000D5991" w:rsidRPr="00E71D88" w:rsidRDefault="000D5991" w:rsidP="000D5991">
            <w:pPr>
              <w:jc w:val="center"/>
              <w:rPr>
                <w:rFonts w:ascii="Times New Roman" w:eastAsia="Times New Roman" w:hAnsi="Times New Roman" w:cs="Times New Roman"/>
                <w:sz w:val="24"/>
              </w:rPr>
            </w:pPr>
            <w:r>
              <w:rPr>
                <w:rFonts w:ascii="Times New Roman" w:eastAsia="Times New Roman" w:hAnsi="Times New Roman" w:cs="Times New Roman"/>
                <w:sz w:val="24"/>
              </w:rPr>
              <w:t>83</w:t>
            </w:r>
          </w:p>
        </w:tc>
        <w:tc>
          <w:tcPr>
            <w:tcW w:w="1358" w:type="dxa"/>
          </w:tcPr>
          <w:p w:rsidR="000D5991" w:rsidRPr="00E71D88" w:rsidRDefault="000D5991" w:rsidP="000D5991">
            <w:pPr>
              <w:jc w:val="center"/>
              <w:rPr>
                <w:rFonts w:ascii="Times New Roman" w:eastAsia="Times New Roman" w:hAnsi="Times New Roman" w:cs="Times New Roman"/>
                <w:sz w:val="24"/>
              </w:rPr>
            </w:pPr>
            <w:r>
              <w:rPr>
                <w:rFonts w:ascii="Times New Roman" w:eastAsia="Times New Roman" w:hAnsi="Times New Roman" w:cs="Times New Roman"/>
                <w:sz w:val="24"/>
              </w:rPr>
              <w:t>93</w:t>
            </w:r>
          </w:p>
        </w:tc>
        <w:tc>
          <w:tcPr>
            <w:tcW w:w="1305" w:type="dxa"/>
          </w:tcPr>
          <w:p w:rsidR="000D5991" w:rsidRDefault="003B5C24" w:rsidP="000D5991">
            <w:pPr>
              <w:jc w:val="center"/>
              <w:rPr>
                <w:rFonts w:ascii="Times New Roman" w:eastAsia="Times New Roman" w:hAnsi="Times New Roman" w:cs="Times New Roman"/>
                <w:sz w:val="24"/>
              </w:rPr>
            </w:pPr>
            <w:r>
              <w:rPr>
                <w:rFonts w:ascii="Times New Roman" w:eastAsia="Times New Roman" w:hAnsi="Times New Roman" w:cs="Times New Roman"/>
                <w:sz w:val="24"/>
              </w:rPr>
              <w:t>81</w:t>
            </w:r>
          </w:p>
        </w:tc>
        <w:tc>
          <w:tcPr>
            <w:tcW w:w="1305" w:type="dxa"/>
          </w:tcPr>
          <w:p w:rsidR="000D5991" w:rsidRDefault="003B5C24" w:rsidP="000D5991">
            <w:pPr>
              <w:jc w:val="center"/>
              <w:rPr>
                <w:rFonts w:ascii="Times New Roman" w:eastAsia="Times New Roman" w:hAnsi="Times New Roman" w:cs="Times New Roman"/>
                <w:sz w:val="24"/>
              </w:rPr>
            </w:pPr>
            <w:r>
              <w:rPr>
                <w:rFonts w:ascii="Times New Roman" w:eastAsia="Times New Roman" w:hAnsi="Times New Roman" w:cs="Times New Roman"/>
                <w:sz w:val="24"/>
              </w:rPr>
              <w:t>97</w:t>
            </w:r>
          </w:p>
        </w:tc>
      </w:tr>
      <w:tr w:rsidR="000D5991" w:rsidRPr="00B01D1B" w:rsidTr="005B41BD">
        <w:tc>
          <w:tcPr>
            <w:tcW w:w="2098" w:type="dxa"/>
          </w:tcPr>
          <w:p w:rsidR="000D5991" w:rsidRPr="00B01D1B" w:rsidRDefault="000D5991" w:rsidP="000D5991">
            <w:pPr>
              <w:jc w:val="center"/>
              <w:rPr>
                <w:rFonts w:ascii="Times New Roman" w:eastAsia="Times New Roman" w:hAnsi="Times New Roman" w:cs="Times New Roman"/>
              </w:rPr>
            </w:pPr>
            <w:r w:rsidRPr="00B01D1B">
              <w:rPr>
                <w:rFonts w:ascii="Times New Roman" w:eastAsia="Times New Roman" w:hAnsi="Times New Roman" w:cs="Times New Roman"/>
              </w:rPr>
              <w:t xml:space="preserve"> </w:t>
            </w:r>
            <w:r w:rsidRPr="00B01D1B">
              <w:rPr>
                <w:rFonts w:ascii="Times New Roman" w:eastAsia="Times New Roman" w:hAnsi="Times New Roman" w:cs="Times New Roman"/>
                <w:b/>
                <w:bCs/>
                <w:sz w:val="20"/>
                <w:szCs w:val="20"/>
                <w:lang w:eastAsia="ru-RU"/>
              </w:rPr>
              <w:t>в среднем по ДОУ</w:t>
            </w:r>
          </w:p>
        </w:tc>
        <w:tc>
          <w:tcPr>
            <w:tcW w:w="1199" w:type="dxa"/>
          </w:tcPr>
          <w:p w:rsidR="000D5991" w:rsidRPr="00B01D1B" w:rsidRDefault="000D5991" w:rsidP="000D5991">
            <w:pPr>
              <w:jc w:val="center"/>
              <w:rPr>
                <w:rFonts w:ascii="Times New Roman" w:eastAsia="Times New Roman" w:hAnsi="Times New Roman" w:cs="Times New Roman"/>
                <w:b/>
                <w:sz w:val="24"/>
              </w:rPr>
            </w:pPr>
            <w:r>
              <w:rPr>
                <w:rFonts w:ascii="Times New Roman" w:eastAsia="Times New Roman" w:hAnsi="Times New Roman" w:cs="Times New Roman"/>
                <w:b/>
                <w:sz w:val="24"/>
              </w:rPr>
              <w:t>67</w:t>
            </w:r>
          </w:p>
        </w:tc>
        <w:tc>
          <w:tcPr>
            <w:tcW w:w="1115" w:type="dxa"/>
          </w:tcPr>
          <w:p w:rsidR="000D5991" w:rsidRPr="00B01D1B" w:rsidRDefault="000D5991" w:rsidP="000D5991">
            <w:pPr>
              <w:jc w:val="center"/>
              <w:rPr>
                <w:rFonts w:ascii="Times New Roman" w:eastAsia="Times New Roman" w:hAnsi="Times New Roman" w:cs="Times New Roman"/>
                <w:b/>
                <w:sz w:val="24"/>
              </w:rPr>
            </w:pPr>
            <w:r>
              <w:rPr>
                <w:rFonts w:ascii="Times New Roman" w:eastAsia="Times New Roman" w:hAnsi="Times New Roman" w:cs="Times New Roman"/>
                <w:b/>
                <w:sz w:val="24"/>
              </w:rPr>
              <w:t>92</w:t>
            </w:r>
          </w:p>
        </w:tc>
        <w:tc>
          <w:tcPr>
            <w:tcW w:w="1365" w:type="dxa"/>
          </w:tcPr>
          <w:p w:rsidR="000D5991" w:rsidRDefault="000D5991" w:rsidP="000D5991">
            <w:pPr>
              <w:jc w:val="center"/>
              <w:rPr>
                <w:rFonts w:ascii="Times New Roman" w:eastAsia="Times New Roman" w:hAnsi="Times New Roman" w:cs="Times New Roman"/>
                <w:b/>
                <w:sz w:val="24"/>
              </w:rPr>
            </w:pPr>
            <w:r>
              <w:rPr>
                <w:rFonts w:ascii="Times New Roman" w:eastAsia="Times New Roman" w:hAnsi="Times New Roman" w:cs="Times New Roman"/>
                <w:b/>
                <w:sz w:val="24"/>
              </w:rPr>
              <w:t>72</w:t>
            </w:r>
          </w:p>
        </w:tc>
        <w:tc>
          <w:tcPr>
            <w:tcW w:w="1358" w:type="dxa"/>
          </w:tcPr>
          <w:p w:rsidR="000D5991" w:rsidRDefault="000D5991" w:rsidP="000D5991">
            <w:pPr>
              <w:jc w:val="center"/>
              <w:rPr>
                <w:rFonts w:ascii="Times New Roman" w:eastAsia="Times New Roman" w:hAnsi="Times New Roman" w:cs="Times New Roman"/>
                <w:b/>
                <w:sz w:val="24"/>
              </w:rPr>
            </w:pPr>
            <w:r>
              <w:rPr>
                <w:rFonts w:ascii="Times New Roman" w:eastAsia="Times New Roman" w:hAnsi="Times New Roman" w:cs="Times New Roman"/>
                <w:b/>
                <w:sz w:val="24"/>
              </w:rPr>
              <w:t>94</w:t>
            </w:r>
          </w:p>
        </w:tc>
        <w:tc>
          <w:tcPr>
            <w:tcW w:w="1305" w:type="dxa"/>
          </w:tcPr>
          <w:p w:rsidR="000D5991" w:rsidRDefault="002856E9" w:rsidP="000D5991">
            <w:pPr>
              <w:jc w:val="center"/>
              <w:rPr>
                <w:rFonts w:ascii="Times New Roman" w:eastAsia="Times New Roman" w:hAnsi="Times New Roman" w:cs="Times New Roman"/>
                <w:b/>
                <w:sz w:val="24"/>
              </w:rPr>
            </w:pPr>
            <w:r>
              <w:rPr>
                <w:rFonts w:ascii="Times New Roman" w:eastAsia="Times New Roman" w:hAnsi="Times New Roman" w:cs="Times New Roman"/>
                <w:b/>
                <w:sz w:val="24"/>
              </w:rPr>
              <w:t>82</w:t>
            </w:r>
          </w:p>
        </w:tc>
        <w:tc>
          <w:tcPr>
            <w:tcW w:w="1305" w:type="dxa"/>
          </w:tcPr>
          <w:p w:rsidR="000D5991" w:rsidRDefault="002856E9" w:rsidP="000D5991">
            <w:pPr>
              <w:jc w:val="center"/>
              <w:rPr>
                <w:rFonts w:ascii="Times New Roman" w:eastAsia="Times New Roman" w:hAnsi="Times New Roman" w:cs="Times New Roman"/>
                <w:b/>
                <w:sz w:val="24"/>
              </w:rPr>
            </w:pPr>
            <w:r>
              <w:rPr>
                <w:rFonts w:ascii="Times New Roman" w:eastAsia="Times New Roman" w:hAnsi="Times New Roman" w:cs="Times New Roman"/>
                <w:b/>
                <w:sz w:val="24"/>
              </w:rPr>
              <w:t>97</w:t>
            </w:r>
          </w:p>
        </w:tc>
      </w:tr>
    </w:tbl>
    <w:p w:rsidR="00527D48" w:rsidRDefault="00527D48" w:rsidP="008C6462">
      <w:pPr>
        <w:widowControl w:val="0"/>
        <w:autoSpaceDE w:val="0"/>
        <w:autoSpaceDN w:val="0"/>
        <w:spacing w:after="0" w:line="240" w:lineRule="auto"/>
        <w:rPr>
          <w:rFonts w:ascii="Times New Roman" w:eastAsia="Times New Roman" w:hAnsi="Times New Roman" w:cs="Times New Roman"/>
          <w:b/>
          <w:sz w:val="24"/>
        </w:rPr>
      </w:pPr>
    </w:p>
    <w:p w:rsidR="00527D48" w:rsidRDefault="00527D48" w:rsidP="00527D48">
      <w:pPr>
        <w:widowControl w:val="0"/>
        <w:autoSpaceDE w:val="0"/>
        <w:autoSpaceDN w:val="0"/>
        <w:spacing w:after="0" w:line="240" w:lineRule="auto"/>
        <w:ind w:firstLine="709"/>
        <w:rPr>
          <w:rFonts w:ascii="Times New Roman" w:eastAsia="Times New Roman" w:hAnsi="Times New Roman" w:cs="Times New Roman"/>
          <w:b/>
          <w:sz w:val="24"/>
        </w:rPr>
      </w:pPr>
      <w:r w:rsidRPr="00F87958">
        <w:rPr>
          <w:rFonts w:ascii="Times New Roman" w:eastAsia="Times New Roman" w:hAnsi="Times New Roman" w:cs="Times New Roman"/>
          <w:b/>
          <w:sz w:val="24"/>
        </w:rPr>
        <w:t>Таблица</w:t>
      </w:r>
      <w:r w:rsidRPr="00F87958">
        <w:rPr>
          <w:rFonts w:ascii="Times New Roman" w:eastAsia="Times New Roman" w:hAnsi="Times New Roman" w:cs="Times New Roman"/>
          <w:b/>
          <w:spacing w:val="-4"/>
          <w:sz w:val="24"/>
        </w:rPr>
        <w:t xml:space="preserve"> </w:t>
      </w:r>
      <w:r w:rsidRPr="00F87958">
        <w:rPr>
          <w:rFonts w:ascii="Times New Roman" w:eastAsia="Times New Roman" w:hAnsi="Times New Roman" w:cs="Times New Roman"/>
          <w:b/>
          <w:sz w:val="24"/>
        </w:rPr>
        <w:t>динамики</w:t>
      </w:r>
      <w:r w:rsidRPr="00F87958">
        <w:rPr>
          <w:rFonts w:ascii="Times New Roman" w:eastAsia="Times New Roman" w:hAnsi="Times New Roman" w:cs="Times New Roman"/>
          <w:b/>
          <w:spacing w:val="-3"/>
          <w:sz w:val="24"/>
        </w:rPr>
        <w:t xml:space="preserve"> </w:t>
      </w:r>
      <w:r w:rsidRPr="00F87958">
        <w:rPr>
          <w:rFonts w:ascii="Times New Roman" w:eastAsia="Times New Roman" w:hAnsi="Times New Roman" w:cs="Times New Roman"/>
          <w:b/>
          <w:sz w:val="24"/>
        </w:rPr>
        <w:t>развития</w:t>
      </w:r>
      <w:r w:rsidRPr="00F87958">
        <w:rPr>
          <w:rFonts w:ascii="Times New Roman" w:eastAsia="Times New Roman" w:hAnsi="Times New Roman" w:cs="Times New Roman"/>
          <w:b/>
          <w:spacing w:val="-4"/>
          <w:sz w:val="24"/>
        </w:rPr>
        <w:t xml:space="preserve"> </w:t>
      </w:r>
      <w:r w:rsidRPr="00F87958">
        <w:rPr>
          <w:rFonts w:ascii="Times New Roman" w:eastAsia="Times New Roman" w:hAnsi="Times New Roman" w:cs="Times New Roman"/>
          <w:b/>
          <w:sz w:val="24"/>
        </w:rPr>
        <w:t>воспитанников</w:t>
      </w:r>
      <w:r w:rsidRPr="00F87958">
        <w:rPr>
          <w:rFonts w:ascii="Times New Roman" w:eastAsia="Times New Roman" w:hAnsi="Times New Roman" w:cs="Times New Roman"/>
          <w:b/>
          <w:spacing w:val="-4"/>
          <w:sz w:val="24"/>
        </w:rPr>
        <w:t xml:space="preserve"> </w:t>
      </w:r>
      <w:r w:rsidRPr="00F87958">
        <w:rPr>
          <w:rFonts w:ascii="Times New Roman" w:eastAsia="Times New Roman" w:hAnsi="Times New Roman" w:cs="Times New Roman"/>
          <w:b/>
          <w:sz w:val="24"/>
        </w:rPr>
        <w:t>по</w:t>
      </w:r>
      <w:r w:rsidRPr="00F87958">
        <w:rPr>
          <w:rFonts w:ascii="Times New Roman" w:eastAsia="Times New Roman" w:hAnsi="Times New Roman" w:cs="Times New Roman"/>
          <w:b/>
          <w:spacing w:val="-3"/>
          <w:sz w:val="24"/>
        </w:rPr>
        <w:t xml:space="preserve"> </w:t>
      </w:r>
      <w:r w:rsidRPr="00F87958">
        <w:rPr>
          <w:rFonts w:ascii="Times New Roman" w:eastAsia="Times New Roman" w:hAnsi="Times New Roman" w:cs="Times New Roman"/>
          <w:b/>
          <w:sz w:val="24"/>
        </w:rPr>
        <w:t>направлениям:</w:t>
      </w:r>
    </w:p>
    <w:p w:rsidR="00527D48" w:rsidRDefault="00527D48" w:rsidP="00527D48">
      <w:pPr>
        <w:widowControl w:val="0"/>
        <w:autoSpaceDE w:val="0"/>
        <w:autoSpaceDN w:val="0"/>
        <w:spacing w:after="0" w:line="240" w:lineRule="auto"/>
        <w:ind w:firstLine="709"/>
        <w:rPr>
          <w:rFonts w:ascii="Times New Roman" w:eastAsia="Times New Roman" w:hAnsi="Times New Roman" w:cs="Times New Roman"/>
          <w:b/>
          <w:sz w:val="24"/>
        </w:rPr>
      </w:pPr>
    </w:p>
    <w:tbl>
      <w:tblPr>
        <w:tblStyle w:val="31"/>
        <w:tblW w:w="0" w:type="auto"/>
        <w:tblLayout w:type="fixed"/>
        <w:tblLook w:val="04A0" w:firstRow="1" w:lastRow="0" w:firstColumn="1" w:lastColumn="0" w:noHBand="0" w:noVBand="1"/>
      </w:tblPr>
      <w:tblGrid>
        <w:gridCol w:w="2679"/>
        <w:gridCol w:w="1002"/>
        <w:gridCol w:w="1276"/>
        <w:gridCol w:w="1134"/>
        <w:gridCol w:w="1275"/>
        <w:gridCol w:w="1134"/>
        <w:gridCol w:w="1245"/>
      </w:tblGrid>
      <w:tr w:rsidR="00527D48" w:rsidRPr="00B01D1B" w:rsidTr="003113BA">
        <w:trPr>
          <w:trHeight w:val="390"/>
        </w:trPr>
        <w:tc>
          <w:tcPr>
            <w:tcW w:w="2679" w:type="dxa"/>
            <w:vMerge w:val="restart"/>
            <w:noWrap/>
            <w:hideMark/>
          </w:tcPr>
          <w:p w:rsidR="00527D48" w:rsidRPr="00B01D1B" w:rsidRDefault="00527D48" w:rsidP="00B8351E">
            <w:pPr>
              <w:jc w:val="center"/>
              <w:rPr>
                <w:rFonts w:ascii="Times New Roman" w:eastAsia="Times New Roman" w:hAnsi="Times New Roman" w:cs="Times New Roman"/>
                <w:b/>
                <w:lang w:eastAsia="ru-RU"/>
              </w:rPr>
            </w:pPr>
            <w:r w:rsidRPr="00B01D1B">
              <w:rPr>
                <w:rFonts w:ascii="Times New Roman" w:eastAsia="Times New Roman" w:hAnsi="Times New Roman" w:cs="Times New Roman"/>
                <w:lang w:eastAsia="ru-RU"/>
              </w:rPr>
              <w:t>Направления развития</w:t>
            </w:r>
          </w:p>
        </w:tc>
        <w:tc>
          <w:tcPr>
            <w:tcW w:w="7066" w:type="dxa"/>
            <w:gridSpan w:val="6"/>
            <w:noWrap/>
            <w:hideMark/>
          </w:tcPr>
          <w:p w:rsidR="00527D48" w:rsidRPr="00B01D1B" w:rsidRDefault="00527D48" w:rsidP="00B8351E">
            <w:pPr>
              <w:jc w:val="center"/>
              <w:rPr>
                <w:rFonts w:ascii="Times New Roman" w:eastAsia="Times New Roman" w:hAnsi="Times New Roman" w:cs="Times New Roman"/>
                <w:lang w:eastAsia="ru-RU"/>
              </w:rPr>
            </w:pPr>
            <w:r w:rsidRPr="00B01D1B">
              <w:rPr>
                <w:rFonts w:ascii="Times New Roman" w:eastAsia="Times New Roman" w:hAnsi="Times New Roman" w:cs="Times New Roman"/>
                <w:lang w:eastAsia="ru-RU"/>
              </w:rPr>
              <w:t>Результаты освоения Программы, %</w:t>
            </w:r>
          </w:p>
        </w:tc>
      </w:tr>
      <w:tr w:rsidR="002455C8" w:rsidRPr="00B01D1B" w:rsidTr="002455C8">
        <w:trPr>
          <w:trHeight w:val="390"/>
        </w:trPr>
        <w:tc>
          <w:tcPr>
            <w:tcW w:w="2679" w:type="dxa"/>
            <w:vMerge/>
            <w:hideMark/>
          </w:tcPr>
          <w:p w:rsidR="002455C8" w:rsidRPr="00B01D1B" w:rsidRDefault="002455C8" w:rsidP="002455C8">
            <w:pPr>
              <w:rPr>
                <w:rFonts w:ascii="Times New Roman" w:eastAsia="Times New Roman" w:hAnsi="Times New Roman" w:cs="Times New Roman"/>
                <w:lang w:eastAsia="ru-RU"/>
              </w:rPr>
            </w:pPr>
          </w:p>
        </w:tc>
        <w:tc>
          <w:tcPr>
            <w:tcW w:w="2278" w:type="dxa"/>
            <w:gridSpan w:val="2"/>
            <w:noWrap/>
          </w:tcPr>
          <w:p w:rsidR="002455C8" w:rsidRPr="006F49BC" w:rsidRDefault="002455C8" w:rsidP="002455C8">
            <w:pPr>
              <w:jc w:val="center"/>
              <w:rPr>
                <w:rFonts w:ascii="Times New Roman" w:eastAsia="Times New Roman" w:hAnsi="Times New Roman" w:cs="Times New Roman"/>
                <w:b/>
                <w:bCs/>
                <w:lang w:eastAsia="ru-RU"/>
              </w:rPr>
            </w:pPr>
            <w:r w:rsidRPr="006F49BC">
              <w:rPr>
                <w:rFonts w:ascii="Times New Roman" w:eastAsia="Times New Roman" w:hAnsi="Times New Roman" w:cs="Times New Roman"/>
                <w:b/>
                <w:bCs/>
                <w:lang w:eastAsia="ru-RU"/>
              </w:rPr>
              <w:t>2021-2022</w:t>
            </w:r>
          </w:p>
        </w:tc>
        <w:tc>
          <w:tcPr>
            <w:tcW w:w="2409" w:type="dxa"/>
            <w:gridSpan w:val="2"/>
            <w:noWrap/>
          </w:tcPr>
          <w:p w:rsidR="002455C8" w:rsidRPr="006F49BC" w:rsidRDefault="002455C8" w:rsidP="002455C8">
            <w:pPr>
              <w:jc w:val="center"/>
              <w:rPr>
                <w:rFonts w:ascii="Times New Roman" w:eastAsia="Times New Roman" w:hAnsi="Times New Roman" w:cs="Times New Roman"/>
                <w:b/>
                <w:bCs/>
                <w:lang w:eastAsia="ru-RU"/>
              </w:rPr>
            </w:pPr>
            <w:r w:rsidRPr="002455C8">
              <w:rPr>
                <w:rFonts w:ascii="Times New Roman" w:eastAsia="Times New Roman" w:hAnsi="Times New Roman" w:cs="Times New Roman"/>
                <w:b/>
                <w:bCs/>
                <w:lang w:eastAsia="ru-RU"/>
              </w:rPr>
              <w:t>2022-2023</w:t>
            </w:r>
          </w:p>
        </w:tc>
        <w:tc>
          <w:tcPr>
            <w:tcW w:w="2379" w:type="dxa"/>
            <w:gridSpan w:val="2"/>
          </w:tcPr>
          <w:p w:rsidR="002455C8" w:rsidRPr="006F49BC" w:rsidRDefault="002455C8" w:rsidP="002455C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2023-2024</w:t>
            </w:r>
          </w:p>
        </w:tc>
      </w:tr>
      <w:tr w:rsidR="002455C8" w:rsidRPr="00B01D1B" w:rsidTr="002455C8">
        <w:trPr>
          <w:trHeight w:val="390"/>
        </w:trPr>
        <w:tc>
          <w:tcPr>
            <w:tcW w:w="2679" w:type="dxa"/>
            <w:vMerge/>
            <w:hideMark/>
          </w:tcPr>
          <w:p w:rsidR="002455C8" w:rsidRPr="00B01D1B" w:rsidRDefault="002455C8" w:rsidP="002455C8">
            <w:pPr>
              <w:rPr>
                <w:rFonts w:ascii="Times New Roman" w:eastAsia="Times New Roman" w:hAnsi="Times New Roman" w:cs="Times New Roman"/>
                <w:lang w:eastAsia="ru-RU"/>
              </w:rPr>
            </w:pPr>
          </w:p>
        </w:tc>
        <w:tc>
          <w:tcPr>
            <w:tcW w:w="1002" w:type="dxa"/>
            <w:noWrap/>
          </w:tcPr>
          <w:p w:rsidR="002455C8" w:rsidRPr="00527D48" w:rsidRDefault="002455C8" w:rsidP="002455C8">
            <w:pPr>
              <w:jc w:val="center"/>
              <w:rPr>
                <w:rFonts w:ascii="Times New Roman" w:eastAsia="Times New Roman" w:hAnsi="Times New Roman" w:cs="Times New Roman"/>
                <w:sz w:val="20"/>
                <w:lang w:eastAsia="ru-RU"/>
              </w:rPr>
            </w:pPr>
            <w:r w:rsidRPr="00527D48">
              <w:rPr>
                <w:rFonts w:ascii="Times New Roman" w:eastAsia="Times New Roman" w:hAnsi="Times New Roman" w:cs="Times New Roman"/>
                <w:sz w:val="20"/>
                <w:lang w:eastAsia="ru-RU"/>
              </w:rPr>
              <w:t>Начало учебного года</w:t>
            </w:r>
          </w:p>
        </w:tc>
        <w:tc>
          <w:tcPr>
            <w:tcW w:w="1276" w:type="dxa"/>
            <w:noWrap/>
          </w:tcPr>
          <w:p w:rsidR="002455C8" w:rsidRPr="00527D48" w:rsidRDefault="002455C8" w:rsidP="002455C8">
            <w:pPr>
              <w:jc w:val="center"/>
              <w:rPr>
                <w:rFonts w:ascii="Times New Roman" w:eastAsia="Times New Roman" w:hAnsi="Times New Roman" w:cs="Times New Roman"/>
                <w:bCs/>
                <w:sz w:val="20"/>
                <w:lang w:eastAsia="ru-RU"/>
              </w:rPr>
            </w:pPr>
            <w:r w:rsidRPr="00527D48">
              <w:rPr>
                <w:rFonts w:ascii="Times New Roman" w:eastAsia="Times New Roman" w:hAnsi="Times New Roman" w:cs="Times New Roman"/>
                <w:bCs/>
                <w:sz w:val="20"/>
                <w:lang w:eastAsia="ru-RU"/>
              </w:rPr>
              <w:t>Конец учебного года</w:t>
            </w:r>
          </w:p>
        </w:tc>
        <w:tc>
          <w:tcPr>
            <w:tcW w:w="1134" w:type="dxa"/>
            <w:noWrap/>
          </w:tcPr>
          <w:p w:rsidR="002455C8" w:rsidRPr="00527D48" w:rsidRDefault="002455C8" w:rsidP="002455C8">
            <w:pPr>
              <w:jc w:val="center"/>
              <w:rPr>
                <w:rFonts w:ascii="Times New Roman" w:eastAsia="Times New Roman" w:hAnsi="Times New Roman" w:cs="Times New Roman"/>
                <w:sz w:val="20"/>
                <w:lang w:eastAsia="ru-RU"/>
              </w:rPr>
            </w:pPr>
            <w:r w:rsidRPr="002455C8">
              <w:rPr>
                <w:rFonts w:ascii="Times New Roman" w:eastAsia="Times New Roman" w:hAnsi="Times New Roman" w:cs="Times New Roman"/>
                <w:sz w:val="20"/>
                <w:lang w:eastAsia="ru-RU"/>
              </w:rPr>
              <w:t>Начало учебного года</w:t>
            </w:r>
          </w:p>
        </w:tc>
        <w:tc>
          <w:tcPr>
            <w:tcW w:w="1275" w:type="dxa"/>
            <w:noWrap/>
          </w:tcPr>
          <w:p w:rsidR="002455C8" w:rsidRPr="00527D48" w:rsidRDefault="002455C8" w:rsidP="002455C8">
            <w:pPr>
              <w:jc w:val="center"/>
              <w:rPr>
                <w:rFonts w:ascii="Times New Roman" w:eastAsia="Times New Roman" w:hAnsi="Times New Roman" w:cs="Times New Roman"/>
                <w:bCs/>
                <w:sz w:val="20"/>
                <w:lang w:eastAsia="ru-RU"/>
              </w:rPr>
            </w:pPr>
            <w:r w:rsidRPr="002455C8">
              <w:rPr>
                <w:rFonts w:ascii="Times New Roman" w:eastAsia="Times New Roman" w:hAnsi="Times New Roman" w:cs="Times New Roman"/>
                <w:bCs/>
                <w:sz w:val="20"/>
                <w:lang w:eastAsia="ru-RU"/>
              </w:rPr>
              <w:t>Конец учебного года</w:t>
            </w:r>
          </w:p>
        </w:tc>
        <w:tc>
          <w:tcPr>
            <w:tcW w:w="1134" w:type="dxa"/>
          </w:tcPr>
          <w:p w:rsidR="002455C8" w:rsidRPr="00527D48" w:rsidRDefault="002455C8" w:rsidP="002455C8">
            <w:pPr>
              <w:jc w:val="center"/>
              <w:rPr>
                <w:rFonts w:ascii="Times New Roman" w:eastAsia="Times New Roman" w:hAnsi="Times New Roman" w:cs="Times New Roman"/>
                <w:sz w:val="20"/>
                <w:lang w:eastAsia="ru-RU"/>
              </w:rPr>
            </w:pPr>
            <w:r w:rsidRPr="002455C8">
              <w:rPr>
                <w:rFonts w:ascii="Times New Roman" w:eastAsia="Times New Roman" w:hAnsi="Times New Roman" w:cs="Times New Roman"/>
                <w:sz w:val="20"/>
                <w:lang w:eastAsia="ru-RU"/>
              </w:rPr>
              <w:t>Начало учебного года</w:t>
            </w:r>
          </w:p>
        </w:tc>
        <w:tc>
          <w:tcPr>
            <w:tcW w:w="1245" w:type="dxa"/>
          </w:tcPr>
          <w:p w:rsidR="002455C8" w:rsidRPr="00527D48" w:rsidRDefault="002455C8" w:rsidP="002455C8">
            <w:pPr>
              <w:jc w:val="center"/>
              <w:rPr>
                <w:rFonts w:ascii="Times New Roman" w:eastAsia="Times New Roman" w:hAnsi="Times New Roman" w:cs="Times New Roman"/>
                <w:sz w:val="20"/>
                <w:lang w:eastAsia="ru-RU"/>
              </w:rPr>
            </w:pPr>
            <w:r w:rsidRPr="002455C8">
              <w:rPr>
                <w:rFonts w:ascii="Times New Roman" w:eastAsia="Times New Roman" w:hAnsi="Times New Roman" w:cs="Times New Roman"/>
                <w:sz w:val="20"/>
                <w:lang w:eastAsia="ru-RU"/>
              </w:rPr>
              <w:t>Конец учебного года</w:t>
            </w:r>
          </w:p>
        </w:tc>
      </w:tr>
      <w:tr w:rsidR="002455C8" w:rsidRPr="00B01D1B" w:rsidTr="002455C8">
        <w:trPr>
          <w:trHeight w:val="390"/>
        </w:trPr>
        <w:tc>
          <w:tcPr>
            <w:tcW w:w="2679" w:type="dxa"/>
            <w:noWrap/>
            <w:hideMark/>
          </w:tcPr>
          <w:p w:rsidR="002455C8" w:rsidRPr="00B01D1B" w:rsidRDefault="002455C8" w:rsidP="002455C8">
            <w:pPr>
              <w:rPr>
                <w:rFonts w:ascii="Times New Roman" w:eastAsia="Times New Roman" w:hAnsi="Times New Roman" w:cs="Times New Roman"/>
                <w:b/>
                <w:lang w:eastAsia="ru-RU"/>
              </w:rPr>
            </w:pPr>
            <w:r w:rsidRPr="00B01D1B">
              <w:rPr>
                <w:rFonts w:ascii="Times New Roman" w:eastAsia="Times New Roman" w:hAnsi="Times New Roman" w:cs="Times New Roman"/>
                <w:lang w:eastAsia="ru-RU"/>
              </w:rPr>
              <w:t xml:space="preserve">физическое развитие </w:t>
            </w:r>
          </w:p>
        </w:tc>
        <w:tc>
          <w:tcPr>
            <w:tcW w:w="1002"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76</w:t>
            </w:r>
          </w:p>
        </w:tc>
        <w:tc>
          <w:tcPr>
            <w:tcW w:w="1276"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97</w:t>
            </w:r>
          </w:p>
        </w:tc>
        <w:tc>
          <w:tcPr>
            <w:tcW w:w="1134"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76</w:t>
            </w:r>
          </w:p>
        </w:tc>
        <w:tc>
          <w:tcPr>
            <w:tcW w:w="1275"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98</w:t>
            </w:r>
          </w:p>
        </w:tc>
        <w:tc>
          <w:tcPr>
            <w:tcW w:w="1134" w:type="dxa"/>
          </w:tcPr>
          <w:p w:rsidR="002455C8" w:rsidRDefault="00F04C2A" w:rsidP="00E859BD">
            <w:pPr>
              <w:jc w:val="center"/>
              <w:rPr>
                <w:rFonts w:ascii="Times New Roman" w:hAnsi="Times New Roman" w:cs="Times New Roman"/>
              </w:rPr>
            </w:pPr>
            <w:r>
              <w:rPr>
                <w:rFonts w:ascii="Times New Roman" w:hAnsi="Times New Roman" w:cs="Times New Roman"/>
              </w:rPr>
              <w:t>84</w:t>
            </w:r>
          </w:p>
        </w:tc>
        <w:tc>
          <w:tcPr>
            <w:tcW w:w="1245" w:type="dxa"/>
          </w:tcPr>
          <w:p w:rsidR="002455C8" w:rsidRDefault="00F04C2A" w:rsidP="002455C8">
            <w:pPr>
              <w:jc w:val="center"/>
              <w:rPr>
                <w:rFonts w:ascii="Times New Roman" w:hAnsi="Times New Roman" w:cs="Times New Roman"/>
              </w:rPr>
            </w:pPr>
            <w:r>
              <w:rPr>
                <w:rFonts w:ascii="Times New Roman" w:hAnsi="Times New Roman" w:cs="Times New Roman"/>
              </w:rPr>
              <w:t>98</w:t>
            </w:r>
          </w:p>
        </w:tc>
      </w:tr>
      <w:tr w:rsidR="002455C8" w:rsidRPr="00B01D1B" w:rsidTr="002455C8">
        <w:trPr>
          <w:trHeight w:val="390"/>
        </w:trPr>
        <w:tc>
          <w:tcPr>
            <w:tcW w:w="2679" w:type="dxa"/>
            <w:noWrap/>
            <w:hideMark/>
          </w:tcPr>
          <w:p w:rsidR="002455C8" w:rsidRPr="00B01D1B" w:rsidRDefault="002455C8" w:rsidP="002455C8">
            <w:pPr>
              <w:rPr>
                <w:rFonts w:ascii="Times New Roman" w:eastAsia="Times New Roman" w:hAnsi="Times New Roman" w:cs="Times New Roman"/>
                <w:b/>
                <w:lang w:eastAsia="ru-RU"/>
              </w:rPr>
            </w:pPr>
            <w:r w:rsidRPr="00B01D1B">
              <w:rPr>
                <w:rFonts w:ascii="Times New Roman" w:eastAsia="Times New Roman" w:hAnsi="Times New Roman" w:cs="Times New Roman"/>
                <w:lang w:eastAsia="ru-RU"/>
              </w:rPr>
              <w:t>познавательное развитие</w:t>
            </w:r>
          </w:p>
        </w:tc>
        <w:tc>
          <w:tcPr>
            <w:tcW w:w="1002"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71</w:t>
            </w:r>
          </w:p>
        </w:tc>
        <w:tc>
          <w:tcPr>
            <w:tcW w:w="1276"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93</w:t>
            </w:r>
          </w:p>
        </w:tc>
        <w:tc>
          <w:tcPr>
            <w:tcW w:w="1134"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71</w:t>
            </w:r>
          </w:p>
        </w:tc>
        <w:tc>
          <w:tcPr>
            <w:tcW w:w="1275"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83</w:t>
            </w:r>
          </w:p>
        </w:tc>
        <w:tc>
          <w:tcPr>
            <w:tcW w:w="1134" w:type="dxa"/>
          </w:tcPr>
          <w:p w:rsidR="002455C8" w:rsidRDefault="002856E9" w:rsidP="002455C8">
            <w:pPr>
              <w:jc w:val="center"/>
              <w:rPr>
                <w:rFonts w:ascii="Times New Roman" w:hAnsi="Times New Roman" w:cs="Times New Roman"/>
              </w:rPr>
            </w:pPr>
            <w:r>
              <w:rPr>
                <w:rFonts w:ascii="Times New Roman" w:hAnsi="Times New Roman" w:cs="Times New Roman"/>
              </w:rPr>
              <w:t>82</w:t>
            </w:r>
          </w:p>
        </w:tc>
        <w:tc>
          <w:tcPr>
            <w:tcW w:w="1245" w:type="dxa"/>
          </w:tcPr>
          <w:p w:rsidR="002455C8" w:rsidRDefault="002856E9" w:rsidP="002455C8">
            <w:pPr>
              <w:jc w:val="center"/>
              <w:rPr>
                <w:rFonts w:ascii="Times New Roman" w:hAnsi="Times New Roman" w:cs="Times New Roman"/>
              </w:rPr>
            </w:pPr>
            <w:r>
              <w:rPr>
                <w:rFonts w:ascii="Times New Roman" w:hAnsi="Times New Roman" w:cs="Times New Roman"/>
              </w:rPr>
              <w:t>97</w:t>
            </w:r>
          </w:p>
        </w:tc>
      </w:tr>
      <w:tr w:rsidR="002455C8" w:rsidRPr="00B01D1B" w:rsidTr="002455C8">
        <w:trPr>
          <w:trHeight w:val="390"/>
        </w:trPr>
        <w:tc>
          <w:tcPr>
            <w:tcW w:w="2679" w:type="dxa"/>
            <w:noWrap/>
            <w:hideMark/>
          </w:tcPr>
          <w:p w:rsidR="002455C8" w:rsidRPr="00B01D1B" w:rsidRDefault="002455C8" w:rsidP="002455C8">
            <w:pPr>
              <w:rPr>
                <w:rFonts w:ascii="Times New Roman" w:eastAsia="Times New Roman" w:hAnsi="Times New Roman" w:cs="Times New Roman"/>
                <w:b/>
                <w:lang w:eastAsia="ru-RU"/>
              </w:rPr>
            </w:pPr>
            <w:r w:rsidRPr="00B01D1B">
              <w:rPr>
                <w:rFonts w:ascii="Times New Roman" w:eastAsia="Times New Roman" w:hAnsi="Times New Roman" w:cs="Times New Roman"/>
                <w:lang w:eastAsia="ru-RU"/>
              </w:rPr>
              <w:t>речевое развитие</w:t>
            </w:r>
          </w:p>
        </w:tc>
        <w:tc>
          <w:tcPr>
            <w:tcW w:w="1002"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69</w:t>
            </w:r>
          </w:p>
        </w:tc>
        <w:tc>
          <w:tcPr>
            <w:tcW w:w="1276"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90</w:t>
            </w:r>
          </w:p>
        </w:tc>
        <w:tc>
          <w:tcPr>
            <w:tcW w:w="1134"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70</w:t>
            </w:r>
          </w:p>
        </w:tc>
        <w:tc>
          <w:tcPr>
            <w:tcW w:w="1275"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94</w:t>
            </w:r>
          </w:p>
        </w:tc>
        <w:tc>
          <w:tcPr>
            <w:tcW w:w="1134" w:type="dxa"/>
          </w:tcPr>
          <w:p w:rsidR="002455C8" w:rsidRDefault="005B6CF1" w:rsidP="002455C8">
            <w:pPr>
              <w:jc w:val="center"/>
              <w:rPr>
                <w:rFonts w:ascii="Times New Roman" w:hAnsi="Times New Roman" w:cs="Times New Roman"/>
              </w:rPr>
            </w:pPr>
            <w:r>
              <w:rPr>
                <w:rFonts w:ascii="Times New Roman" w:hAnsi="Times New Roman" w:cs="Times New Roman"/>
              </w:rPr>
              <w:t>81</w:t>
            </w:r>
          </w:p>
        </w:tc>
        <w:tc>
          <w:tcPr>
            <w:tcW w:w="1245" w:type="dxa"/>
          </w:tcPr>
          <w:p w:rsidR="002455C8" w:rsidRDefault="005B6CF1" w:rsidP="002455C8">
            <w:pPr>
              <w:jc w:val="center"/>
              <w:rPr>
                <w:rFonts w:ascii="Times New Roman" w:hAnsi="Times New Roman" w:cs="Times New Roman"/>
              </w:rPr>
            </w:pPr>
            <w:r>
              <w:rPr>
                <w:rFonts w:ascii="Times New Roman" w:hAnsi="Times New Roman" w:cs="Times New Roman"/>
              </w:rPr>
              <w:t>95</w:t>
            </w:r>
          </w:p>
        </w:tc>
      </w:tr>
      <w:tr w:rsidR="002455C8" w:rsidRPr="00B01D1B" w:rsidTr="002455C8">
        <w:trPr>
          <w:trHeight w:val="390"/>
        </w:trPr>
        <w:tc>
          <w:tcPr>
            <w:tcW w:w="2679" w:type="dxa"/>
            <w:noWrap/>
            <w:hideMark/>
          </w:tcPr>
          <w:p w:rsidR="002455C8" w:rsidRPr="00B01D1B" w:rsidRDefault="002455C8" w:rsidP="002455C8">
            <w:pPr>
              <w:rPr>
                <w:rFonts w:ascii="Times New Roman" w:eastAsia="Times New Roman" w:hAnsi="Times New Roman" w:cs="Times New Roman"/>
                <w:b/>
                <w:lang w:eastAsia="ru-RU"/>
              </w:rPr>
            </w:pPr>
            <w:r w:rsidRPr="00B01D1B">
              <w:rPr>
                <w:rFonts w:ascii="Times New Roman" w:eastAsia="Times New Roman" w:hAnsi="Times New Roman" w:cs="Times New Roman"/>
                <w:lang w:eastAsia="ru-RU"/>
              </w:rPr>
              <w:t xml:space="preserve">художественно-эстетическое развитие </w:t>
            </w:r>
          </w:p>
        </w:tc>
        <w:tc>
          <w:tcPr>
            <w:tcW w:w="1002"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50</w:t>
            </w:r>
          </w:p>
        </w:tc>
        <w:tc>
          <w:tcPr>
            <w:tcW w:w="1276"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85</w:t>
            </w:r>
          </w:p>
        </w:tc>
        <w:tc>
          <w:tcPr>
            <w:tcW w:w="1134"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66</w:t>
            </w:r>
          </w:p>
        </w:tc>
        <w:tc>
          <w:tcPr>
            <w:tcW w:w="1275"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89</w:t>
            </w:r>
          </w:p>
        </w:tc>
        <w:tc>
          <w:tcPr>
            <w:tcW w:w="1134" w:type="dxa"/>
          </w:tcPr>
          <w:p w:rsidR="002455C8" w:rsidRPr="00B01D1B" w:rsidRDefault="005B6CF1" w:rsidP="002455C8">
            <w:pPr>
              <w:jc w:val="center"/>
              <w:rPr>
                <w:rFonts w:ascii="Times New Roman" w:hAnsi="Times New Roman" w:cs="Times New Roman"/>
              </w:rPr>
            </w:pPr>
            <w:r>
              <w:rPr>
                <w:rFonts w:ascii="Times New Roman" w:hAnsi="Times New Roman" w:cs="Times New Roman"/>
              </w:rPr>
              <w:t>73</w:t>
            </w:r>
          </w:p>
        </w:tc>
        <w:tc>
          <w:tcPr>
            <w:tcW w:w="1245" w:type="dxa"/>
          </w:tcPr>
          <w:p w:rsidR="002455C8" w:rsidRPr="00B01D1B" w:rsidRDefault="005B6CF1" w:rsidP="002455C8">
            <w:pPr>
              <w:jc w:val="center"/>
              <w:rPr>
                <w:rFonts w:ascii="Times New Roman" w:hAnsi="Times New Roman" w:cs="Times New Roman"/>
              </w:rPr>
            </w:pPr>
            <w:r>
              <w:rPr>
                <w:rFonts w:ascii="Times New Roman" w:hAnsi="Times New Roman" w:cs="Times New Roman"/>
              </w:rPr>
              <w:t>96</w:t>
            </w:r>
          </w:p>
        </w:tc>
      </w:tr>
      <w:tr w:rsidR="002455C8" w:rsidRPr="00B01D1B" w:rsidTr="002455C8">
        <w:trPr>
          <w:trHeight w:val="390"/>
        </w:trPr>
        <w:tc>
          <w:tcPr>
            <w:tcW w:w="2679" w:type="dxa"/>
            <w:noWrap/>
            <w:hideMark/>
          </w:tcPr>
          <w:p w:rsidR="002455C8" w:rsidRPr="00B01D1B" w:rsidRDefault="002455C8" w:rsidP="002455C8">
            <w:pPr>
              <w:rPr>
                <w:rFonts w:ascii="Times New Roman" w:eastAsia="Times New Roman" w:hAnsi="Times New Roman" w:cs="Times New Roman"/>
                <w:b/>
                <w:lang w:eastAsia="ru-RU"/>
              </w:rPr>
            </w:pPr>
            <w:r w:rsidRPr="00B01D1B">
              <w:rPr>
                <w:rFonts w:ascii="Times New Roman" w:eastAsia="Times New Roman" w:hAnsi="Times New Roman" w:cs="Times New Roman"/>
                <w:lang w:eastAsia="ru-RU"/>
              </w:rPr>
              <w:lastRenderedPageBreak/>
              <w:t xml:space="preserve">социально-коммуникативное развитие </w:t>
            </w:r>
          </w:p>
        </w:tc>
        <w:tc>
          <w:tcPr>
            <w:tcW w:w="1002" w:type="dxa"/>
            <w:noWrap/>
            <w:hideMark/>
          </w:tcPr>
          <w:p w:rsidR="002455C8" w:rsidRPr="00B01D1B" w:rsidRDefault="002455C8" w:rsidP="002455C8">
            <w:pPr>
              <w:jc w:val="center"/>
              <w:rPr>
                <w:rFonts w:ascii="Times New Roman" w:hAnsi="Times New Roman" w:cs="Times New Roman"/>
              </w:rPr>
            </w:pPr>
            <w:r w:rsidRPr="00B01D1B">
              <w:rPr>
                <w:rFonts w:ascii="Times New Roman" w:hAnsi="Times New Roman" w:cs="Times New Roman"/>
              </w:rPr>
              <w:t>66</w:t>
            </w:r>
          </w:p>
        </w:tc>
        <w:tc>
          <w:tcPr>
            <w:tcW w:w="1276" w:type="dxa"/>
            <w:noWrap/>
          </w:tcPr>
          <w:p w:rsidR="002455C8" w:rsidRPr="00B01D1B" w:rsidRDefault="002455C8" w:rsidP="002455C8">
            <w:pPr>
              <w:jc w:val="center"/>
              <w:rPr>
                <w:rFonts w:ascii="Times New Roman" w:hAnsi="Times New Roman" w:cs="Times New Roman"/>
              </w:rPr>
            </w:pPr>
            <w:r w:rsidRPr="00B01D1B">
              <w:rPr>
                <w:rFonts w:ascii="Times New Roman" w:hAnsi="Times New Roman" w:cs="Times New Roman"/>
              </w:rPr>
              <w:t>85</w:t>
            </w:r>
          </w:p>
        </w:tc>
        <w:tc>
          <w:tcPr>
            <w:tcW w:w="1134"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69</w:t>
            </w:r>
          </w:p>
        </w:tc>
        <w:tc>
          <w:tcPr>
            <w:tcW w:w="1275" w:type="dxa"/>
            <w:noWrap/>
          </w:tcPr>
          <w:p w:rsidR="002455C8" w:rsidRPr="00B01D1B" w:rsidRDefault="002455C8" w:rsidP="002455C8">
            <w:pPr>
              <w:jc w:val="center"/>
              <w:rPr>
                <w:rFonts w:ascii="Times New Roman" w:hAnsi="Times New Roman" w:cs="Times New Roman"/>
              </w:rPr>
            </w:pPr>
            <w:r>
              <w:rPr>
                <w:rFonts w:ascii="Times New Roman" w:hAnsi="Times New Roman" w:cs="Times New Roman"/>
              </w:rPr>
              <w:t>94</w:t>
            </w:r>
          </w:p>
        </w:tc>
        <w:tc>
          <w:tcPr>
            <w:tcW w:w="1134" w:type="dxa"/>
          </w:tcPr>
          <w:p w:rsidR="002455C8" w:rsidRPr="00B01D1B" w:rsidRDefault="005B6CF1" w:rsidP="002455C8">
            <w:pPr>
              <w:jc w:val="center"/>
              <w:rPr>
                <w:rFonts w:ascii="Times New Roman" w:hAnsi="Times New Roman" w:cs="Times New Roman"/>
              </w:rPr>
            </w:pPr>
            <w:r>
              <w:rPr>
                <w:rFonts w:ascii="Times New Roman" w:hAnsi="Times New Roman" w:cs="Times New Roman"/>
              </w:rPr>
              <w:t>86</w:t>
            </w:r>
          </w:p>
        </w:tc>
        <w:tc>
          <w:tcPr>
            <w:tcW w:w="1245" w:type="dxa"/>
          </w:tcPr>
          <w:p w:rsidR="002455C8" w:rsidRPr="00B01D1B" w:rsidRDefault="005B6CF1" w:rsidP="002455C8">
            <w:pPr>
              <w:jc w:val="center"/>
              <w:rPr>
                <w:rFonts w:ascii="Times New Roman" w:hAnsi="Times New Roman" w:cs="Times New Roman"/>
              </w:rPr>
            </w:pPr>
            <w:r>
              <w:rPr>
                <w:rFonts w:ascii="Times New Roman" w:hAnsi="Times New Roman" w:cs="Times New Roman"/>
              </w:rPr>
              <w:t>98</w:t>
            </w:r>
          </w:p>
        </w:tc>
      </w:tr>
      <w:tr w:rsidR="002455C8" w:rsidRPr="00B01D1B" w:rsidTr="002455C8">
        <w:trPr>
          <w:trHeight w:val="390"/>
        </w:trPr>
        <w:tc>
          <w:tcPr>
            <w:tcW w:w="2679" w:type="dxa"/>
            <w:noWrap/>
            <w:hideMark/>
          </w:tcPr>
          <w:p w:rsidR="002455C8" w:rsidRPr="00B01D1B" w:rsidRDefault="002455C8" w:rsidP="002455C8">
            <w:pPr>
              <w:rPr>
                <w:rFonts w:ascii="Times New Roman" w:eastAsia="Times New Roman" w:hAnsi="Times New Roman" w:cs="Times New Roman"/>
                <w:bCs/>
                <w:lang w:eastAsia="ru-RU"/>
              </w:rPr>
            </w:pPr>
            <w:r w:rsidRPr="00B01D1B">
              <w:rPr>
                <w:rFonts w:ascii="Times New Roman" w:eastAsia="Times New Roman" w:hAnsi="Times New Roman" w:cs="Times New Roman"/>
                <w:lang w:eastAsia="ru-RU"/>
              </w:rPr>
              <w:t>в среднем по ДОУ</w:t>
            </w:r>
          </w:p>
        </w:tc>
        <w:tc>
          <w:tcPr>
            <w:tcW w:w="1002" w:type="dxa"/>
            <w:noWrap/>
            <w:hideMark/>
          </w:tcPr>
          <w:p w:rsidR="002455C8" w:rsidRPr="00B01D1B" w:rsidRDefault="005B6CF1" w:rsidP="002455C8">
            <w:pPr>
              <w:jc w:val="center"/>
              <w:rPr>
                <w:rFonts w:ascii="Times New Roman" w:hAnsi="Times New Roman" w:cs="Times New Roman"/>
                <w:b/>
              </w:rPr>
            </w:pPr>
            <w:r>
              <w:rPr>
                <w:rFonts w:ascii="Times New Roman" w:hAnsi="Times New Roman" w:cs="Times New Roman"/>
                <w:b/>
              </w:rPr>
              <w:t>66</w:t>
            </w:r>
          </w:p>
        </w:tc>
        <w:tc>
          <w:tcPr>
            <w:tcW w:w="1276" w:type="dxa"/>
            <w:noWrap/>
          </w:tcPr>
          <w:p w:rsidR="002455C8" w:rsidRPr="00B01D1B" w:rsidRDefault="005B6CF1" w:rsidP="002455C8">
            <w:pPr>
              <w:jc w:val="center"/>
              <w:rPr>
                <w:rFonts w:ascii="Times New Roman" w:hAnsi="Times New Roman" w:cs="Times New Roman"/>
                <w:b/>
              </w:rPr>
            </w:pPr>
            <w:r>
              <w:rPr>
                <w:rFonts w:ascii="Times New Roman" w:hAnsi="Times New Roman" w:cs="Times New Roman"/>
                <w:b/>
              </w:rPr>
              <w:t>90</w:t>
            </w:r>
          </w:p>
        </w:tc>
        <w:tc>
          <w:tcPr>
            <w:tcW w:w="1134" w:type="dxa"/>
            <w:noWrap/>
          </w:tcPr>
          <w:p w:rsidR="002455C8" w:rsidRPr="00B01D1B" w:rsidRDefault="005B6CF1" w:rsidP="002455C8">
            <w:pPr>
              <w:jc w:val="center"/>
              <w:rPr>
                <w:rFonts w:ascii="Times New Roman" w:hAnsi="Times New Roman" w:cs="Times New Roman"/>
                <w:b/>
              </w:rPr>
            </w:pPr>
            <w:r>
              <w:rPr>
                <w:rFonts w:ascii="Times New Roman" w:hAnsi="Times New Roman" w:cs="Times New Roman"/>
                <w:b/>
              </w:rPr>
              <w:t>70</w:t>
            </w:r>
          </w:p>
        </w:tc>
        <w:tc>
          <w:tcPr>
            <w:tcW w:w="1275" w:type="dxa"/>
            <w:noWrap/>
          </w:tcPr>
          <w:p w:rsidR="002455C8" w:rsidRPr="00B01D1B" w:rsidRDefault="002455C8" w:rsidP="002455C8">
            <w:pPr>
              <w:jc w:val="center"/>
              <w:rPr>
                <w:rFonts w:ascii="Times New Roman" w:hAnsi="Times New Roman" w:cs="Times New Roman"/>
                <w:b/>
              </w:rPr>
            </w:pPr>
            <w:r>
              <w:rPr>
                <w:rFonts w:ascii="Times New Roman" w:hAnsi="Times New Roman" w:cs="Times New Roman"/>
                <w:b/>
              </w:rPr>
              <w:t>92</w:t>
            </w:r>
          </w:p>
        </w:tc>
        <w:tc>
          <w:tcPr>
            <w:tcW w:w="1134" w:type="dxa"/>
          </w:tcPr>
          <w:p w:rsidR="002455C8" w:rsidRDefault="005B6CF1" w:rsidP="002455C8">
            <w:pPr>
              <w:jc w:val="center"/>
              <w:rPr>
                <w:rFonts w:ascii="Times New Roman" w:hAnsi="Times New Roman" w:cs="Times New Roman"/>
                <w:b/>
              </w:rPr>
            </w:pPr>
            <w:r>
              <w:rPr>
                <w:rFonts w:ascii="Times New Roman" w:hAnsi="Times New Roman" w:cs="Times New Roman"/>
                <w:b/>
              </w:rPr>
              <w:t>8</w:t>
            </w:r>
            <w:r w:rsidR="002455C8">
              <w:rPr>
                <w:rFonts w:ascii="Times New Roman" w:hAnsi="Times New Roman" w:cs="Times New Roman"/>
                <w:b/>
              </w:rPr>
              <w:t>1</w:t>
            </w:r>
          </w:p>
        </w:tc>
        <w:tc>
          <w:tcPr>
            <w:tcW w:w="1245" w:type="dxa"/>
          </w:tcPr>
          <w:p w:rsidR="002455C8" w:rsidRDefault="005B6CF1" w:rsidP="002455C8">
            <w:pPr>
              <w:jc w:val="center"/>
              <w:rPr>
                <w:rFonts w:ascii="Times New Roman" w:hAnsi="Times New Roman" w:cs="Times New Roman"/>
                <w:b/>
              </w:rPr>
            </w:pPr>
            <w:r>
              <w:rPr>
                <w:rFonts w:ascii="Times New Roman" w:hAnsi="Times New Roman" w:cs="Times New Roman"/>
                <w:b/>
              </w:rPr>
              <w:t>97</w:t>
            </w:r>
          </w:p>
        </w:tc>
      </w:tr>
    </w:tbl>
    <w:p w:rsidR="00527D48" w:rsidRPr="00F87958" w:rsidRDefault="00527D48" w:rsidP="00527D48">
      <w:pPr>
        <w:widowControl w:val="0"/>
        <w:autoSpaceDE w:val="0"/>
        <w:autoSpaceDN w:val="0"/>
        <w:spacing w:after="0" w:line="240" w:lineRule="auto"/>
        <w:ind w:firstLine="709"/>
        <w:rPr>
          <w:rFonts w:ascii="Times New Roman" w:eastAsia="Times New Roman" w:hAnsi="Times New Roman" w:cs="Times New Roman"/>
          <w:b/>
          <w:sz w:val="24"/>
        </w:rPr>
      </w:pPr>
    </w:p>
    <w:p w:rsidR="00C16989" w:rsidRPr="00C16989" w:rsidRDefault="00527D48" w:rsidP="008C6462">
      <w:pPr>
        <w:spacing w:after="0"/>
        <w:ind w:firstLine="709"/>
        <w:jc w:val="both"/>
        <w:rPr>
          <w:rFonts w:ascii="Times New Roman" w:eastAsia="Times New Roman" w:hAnsi="Times New Roman" w:cs="Times New Roman"/>
          <w:sz w:val="24"/>
          <w:szCs w:val="24"/>
        </w:rPr>
      </w:pPr>
      <w:r w:rsidRPr="00303769">
        <w:rPr>
          <w:rFonts w:ascii="Times New Roman" w:eastAsia="Times New Roman" w:hAnsi="Times New Roman" w:cs="Times New Roman"/>
          <w:sz w:val="24"/>
          <w:szCs w:val="24"/>
        </w:rPr>
        <w:t>Анализ результатов показал уровень овладения детьми знаниями по всем образовательным областям. По итогам педагогической диагностики, программный материал усвоен практически всеми детьми всех возрастных групп по всем разделам программы. Динамика развития складывается за счет грамотной работы педагогов, качественного проведения образовательной деятельности, индивидуального подхода к каждому воспита</w:t>
      </w:r>
      <w:r>
        <w:rPr>
          <w:rFonts w:ascii="Times New Roman" w:eastAsia="Times New Roman" w:hAnsi="Times New Roman" w:cs="Times New Roman"/>
          <w:sz w:val="24"/>
          <w:szCs w:val="24"/>
        </w:rPr>
        <w:t>ннику, постоянно обновляемой РПП</w:t>
      </w:r>
      <w:r w:rsidRPr="00303769">
        <w:rPr>
          <w:rFonts w:ascii="Times New Roman" w:eastAsia="Times New Roman" w:hAnsi="Times New Roman" w:cs="Times New Roman"/>
          <w:sz w:val="24"/>
          <w:szCs w:val="24"/>
        </w:rPr>
        <w:t>С (как в групповых ячейках, так и на всем пространстве пребывания детей в МДОУ), формирование положительного отношения детей и родителей к деятельности детского сада, а также эффективного сотрудничества с семьями воспитанников. Поскольку создание единой воспитательной среды необходимо для раскрытия потенциальных</w:t>
      </w:r>
      <w:r>
        <w:rPr>
          <w:rFonts w:ascii="Times New Roman" w:eastAsia="Times New Roman" w:hAnsi="Times New Roman" w:cs="Times New Roman"/>
          <w:sz w:val="24"/>
          <w:szCs w:val="24"/>
        </w:rPr>
        <w:t xml:space="preserve"> возможностей каждого ребёнка. </w:t>
      </w:r>
    </w:p>
    <w:p w:rsidR="00B94883" w:rsidRDefault="00527D48" w:rsidP="00173F6C">
      <w:pPr>
        <w:spacing w:after="0"/>
        <w:ind w:firstLine="709"/>
        <w:contextualSpacing/>
        <w:jc w:val="both"/>
        <w:rPr>
          <w:rFonts w:ascii="Times New Roman" w:eastAsia="Times New Roman" w:hAnsi="Times New Roman" w:cs="Times New Roman"/>
          <w:sz w:val="24"/>
          <w:szCs w:val="24"/>
        </w:rPr>
      </w:pPr>
      <w:r w:rsidRPr="00527D48">
        <w:rPr>
          <w:rFonts w:ascii="Times New Roman" w:eastAsia="Times New Roman" w:hAnsi="Times New Roman" w:cs="Times New Roman"/>
          <w:sz w:val="24"/>
          <w:szCs w:val="24"/>
        </w:rPr>
        <w:t xml:space="preserve">В течение года педагоги, родители и дети детского сада принимают посильное участие в конкурсах и выставках различного уровня: в МДОУ, </w:t>
      </w:r>
      <w:r w:rsidR="00044FB9">
        <w:rPr>
          <w:rFonts w:ascii="Times New Roman" w:eastAsia="Times New Roman" w:hAnsi="Times New Roman" w:cs="Times New Roman"/>
          <w:sz w:val="24"/>
          <w:szCs w:val="24"/>
        </w:rPr>
        <w:t xml:space="preserve">районных, </w:t>
      </w:r>
      <w:r w:rsidRPr="00527D48">
        <w:rPr>
          <w:rFonts w:ascii="Times New Roman" w:eastAsia="Times New Roman" w:hAnsi="Times New Roman" w:cs="Times New Roman"/>
          <w:sz w:val="24"/>
          <w:szCs w:val="24"/>
        </w:rPr>
        <w:t xml:space="preserve">муниципальных, региональных, всероссийских. Были награждены грамотами, дипломами и благодарственными письмами. </w:t>
      </w:r>
    </w:p>
    <w:p w:rsidR="00B94883" w:rsidRPr="00B94883" w:rsidRDefault="00B94883" w:rsidP="00B94883">
      <w:pPr>
        <w:spacing w:after="0"/>
        <w:ind w:firstLine="709"/>
        <w:contextualSpacing/>
        <w:jc w:val="both"/>
        <w:rPr>
          <w:rFonts w:ascii="Times New Roman" w:eastAsia="Times New Roman" w:hAnsi="Times New Roman" w:cs="Times New Roman"/>
          <w:sz w:val="24"/>
          <w:szCs w:val="24"/>
        </w:rPr>
      </w:pPr>
      <w:r w:rsidRPr="00173F6C">
        <w:rPr>
          <w:rFonts w:ascii="Times New Roman" w:eastAsia="Times New Roman" w:hAnsi="Times New Roman" w:cs="Times New Roman"/>
          <w:b/>
          <w:sz w:val="24"/>
          <w:szCs w:val="24"/>
        </w:rPr>
        <w:t>Данные по результатам участия воспитанников представлены в таблице</w:t>
      </w:r>
      <w:r w:rsidRPr="00B94883">
        <w:rPr>
          <w:rFonts w:ascii="Times New Roman" w:eastAsia="Times New Roman" w:hAnsi="Times New Roman" w:cs="Times New Roman"/>
          <w:sz w:val="24"/>
          <w:szCs w:val="24"/>
        </w:rPr>
        <w:t>.</w:t>
      </w:r>
    </w:p>
    <w:p w:rsidR="00527D48" w:rsidRPr="00527D48" w:rsidRDefault="00527D48" w:rsidP="008C6462">
      <w:pPr>
        <w:spacing w:after="0"/>
        <w:contextualSpacing/>
        <w:jc w:val="both"/>
        <w:rPr>
          <w:rFonts w:ascii="Times New Roman" w:eastAsia="Times New Roman" w:hAnsi="Times New Roman" w:cs="Times New Roman"/>
          <w:sz w:val="24"/>
          <w:szCs w:val="24"/>
        </w:rPr>
      </w:pPr>
    </w:p>
    <w:tbl>
      <w:tblPr>
        <w:tblStyle w:val="31"/>
        <w:tblW w:w="0" w:type="auto"/>
        <w:tblLook w:val="04A0" w:firstRow="1" w:lastRow="0" w:firstColumn="1" w:lastColumn="0" w:noHBand="0" w:noVBand="1"/>
      </w:tblPr>
      <w:tblGrid>
        <w:gridCol w:w="2437"/>
        <w:gridCol w:w="2436"/>
        <w:gridCol w:w="2436"/>
        <w:gridCol w:w="2436"/>
      </w:tblGrid>
      <w:tr w:rsidR="00D459E4" w:rsidRPr="00527D48" w:rsidTr="0004225E">
        <w:tc>
          <w:tcPr>
            <w:tcW w:w="2437" w:type="dxa"/>
            <w:hideMark/>
          </w:tcPr>
          <w:p w:rsidR="00D459E4" w:rsidRPr="00527D48" w:rsidRDefault="00D459E4" w:rsidP="00527D48">
            <w:pPr>
              <w:jc w:val="center"/>
              <w:rPr>
                <w:rFonts w:ascii="Times New Roman" w:eastAsiaTheme="minorHAnsi" w:hAnsi="Times New Roman" w:cs="Times New Roman"/>
                <w:sz w:val="24"/>
                <w:szCs w:val="24"/>
              </w:rPr>
            </w:pPr>
            <w:r w:rsidRPr="00527D48">
              <w:rPr>
                <w:rFonts w:ascii="Times New Roman" w:hAnsi="Times New Roman" w:cs="Times New Roman"/>
                <w:sz w:val="24"/>
                <w:szCs w:val="24"/>
              </w:rPr>
              <w:t>Название конкурса</w:t>
            </w:r>
          </w:p>
        </w:tc>
        <w:tc>
          <w:tcPr>
            <w:tcW w:w="2436" w:type="dxa"/>
            <w:hideMark/>
          </w:tcPr>
          <w:p w:rsidR="00D459E4" w:rsidRPr="00527D48" w:rsidRDefault="00D459E4" w:rsidP="00527D48">
            <w:pPr>
              <w:jc w:val="center"/>
              <w:rPr>
                <w:rFonts w:ascii="Times New Roman" w:hAnsi="Times New Roman" w:cs="Times New Roman"/>
                <w:sz w:val="24"/>
                <w:szCs w:val="24"/>
              </w:rPr>
            </w:pPr>
            <w:r w:rsidRPr="00527D48">
              <w:rPr>
                <w:rFonts w:ascii="Times New Roman" w:hAnsi="Times New Roman" w:cs="Times New Roman"/>
                <w:sz w:val="24"/>
                <w:szCs w:val="24"/>
              </w:rPr>
              <w:t>Участники</w:t>
            </w:r>
          </w:p>
        </w:tc>
        <w:tc>
          <w:tcPr>
            <w:tcW w:w="2436" w:type="dxa"/>
            <w:hideMark/>
          </w:tcPr>
          <w:p w:rsidR="00D459E4" w:rsidRPr="00527D48" w:rsidRDefault="00D459E4" w:rsidP="00527D48">
            <w:pPr>
              <w:jc w:val="center"/>
              <w:rPr>
                <w:rFonts w:ascii="Times New Roman" w:hAnsi="Times New Roman" w:cs="Times New Roman"/>
                <w:sz w:val="24"/>
                <w:szCs w:val="24"/>
              </w:rPr>
            </w:pPr>
            <w:r w:rsidRPr="00527D48">
              <w:rPr>
                <w:rFonts w:ascii="Times New Roman" w:hAnsi="Times New Roman" w:cs="Times New Roman"/>
                <w:sz w:val="24"/>
                <w:szCs w:val="24"/>
              </w:rPr>
              <w:t>Руководитель Ф.И.О.</w:t>
            </w:r>
          </w:p>
        </w:tc>
        <w:tc>
          <w:tcPr>
            <w:tcW w:w="2436" w:type="dxa"/>
            <w:hideMark/>
          </w:tcPr>
          <w:p w:rsidR="00D459E4" w:rsidRPr="00527D48" w:rsidRDefault="00D459E4" w:rsidP="00D44C84">
            <w:pPr>
              <w:jc w:val="center"/>
              <w:rPr>
                <w:rFonts w:ascii="Times New Roman" w:hAnsi="Times New Roman" w:cs="Times New Roman"/>
                <w:sz w:val="24"/>
                <w:szCs w:val="24"/>
              </w:rPr>
            </w:pPr>
            <w:r w:rsidRPr="00527D48">
              <w:rPr>
                <w:rFonts w:ascii="Times New Roman" w:hAnsi="Times New Roman" w:cs="Times New Roman"/>
                <w:sz w:val="24"/>
                <w:szCs w:val="24"/>
              </w:rPr>
              <w:t>Результат участия</w:t>
            </w:r>
          </w:p>
        </w:tc>
      </w:tr>
      <w:tr w:rsidR="0069439B" w:rsidRPr="00527D48" w:rsidTr="0004225E">
        <w:trPr>
          <w:trHeight w:val="1172"/>
        </w:trPr>
        <w:tc>
          <w:tcPr>
            <w:tcW w:w="2437" w:type="dxa"/>
          </w:tcPr>
          <w:p w:rsidR="0069439B" w:rsidRPr="0004225E" w:rsidRDefault="0069439B" w:rsidP="0069439B">
            <w:pPr>
              <w:jc w:val="center"/>
              <w:rPr>
                <w:rFonts w:ascii="Times New Roman" w:hAnsi="Times New Roman" w:cs="Times New Roman"/>
                <w:sz w:val="24"/>
                <w:szCs w:val="24"/>
              </w:rPr>
            </w:pPr>
            <w:r w:rsidRPr="0004225E">
              <w:rPr>
                <w:rFonts w:ascii="Times New Roman" w:hAnsi="Times New Roman" w:cs="Times New Roman"/>
                <w:sz w:val="24"/>
                <w:szCs w:val="24"/>
              </w:rPr>
              <w:t>Районный конкурс детского творчества</w:t>
            </w:r>
          </w:p>
          <w:p w:rsidR="0069439B" w:rsidRPr="0004225E" w:rsidRDefault="0069439B" w:rsidP="0069439B">
            <w:pPr>
              <w:jc w:val="center"/>
              <w:rPr>
                <w:rFonts w:ascii="Times New Roman" w:hAnsi="Times New Roman" w:cs="Times New Roman"/>
                <w:sz w:val="24"/>
                <w:szCs w:val="24"/>
              </w:rPr>
            </w:pPr>
            <w:r w:rsidRPr="0004225E">
              <w:rPr>
                <w:rFonts w:ascii="Times New Roman" w:hAnsi="Times New Roman" w:cs="Times New Roman"/>
                <w:sz w:val="24"/>
                <w:szCs w:val="24"/>
              </w:rPr>
              <w:t>«Волшебный чемоданчик Деда Мороза!»</w:t>
            </w:r>
          </w:p>
        </w:tc>
        <w:tc>
          <w:tcPr>
            <w:tcW w:w="2436" w:type="dxa"/>
          </w:tcPr>
          <w:p w:rsidR="0069439B" w:rsidRPr="0004225E" w:rsidRDefault="0069439B" w:rsidP="00472FC4">
            <w:pPr>
              <w:jc w:val="center"/>
              <w:rPr>
                <w:rFonts w:ascii="Times New Roman" w:hAnsi="Times New Roman" w:cs="Times New Roman"/>
                <w:sz w:val="24"/>
                <w:szCs w:val="24"/>
              </w:rPr>
            </w:pPr>
            <w:r w:rsidRPr="0004225E">
              <w:rPr>
                <w:rFonts w:ascii="Times New Roman" w:hAnsi="Times New Roman" w:cs="Times New Roman"/>
                <w:sz w:val="24"/>
                <w:szCs w:val="24"/>
              </w:rPr>
              <w:t>Воспитанник</w:t>
            </w:r>
            <w:r w:rsidR="00BF56EF" w:rsidRPr="0004225E">
              <w:rPr>
                <w:rFonts w:ascii="Times New Roman" w:hAnsi="Times New Roman" w:cs="Times New Roman"/>
                <w:sz w:val="24"/>
                <w:szCs w:val="24"/>
              </w:rPr>
              <w:t>и</w:t>
            </w:r>
            <w:r w:rsidRPr="0004225E">
              <w:rPr>
                <w:rFonts w:ascii="Times New Roman" w:hAnsi="Times New Roman" w:cs="Times New Roman"/>
                <w:sz w:val="24"/>
                <w:szCs w:val="24"/>
              </w:rPr>
              <w:t xml:space="preserve"> - группы «Цветик-</w:t>
            </w:r>
            <w:proofErr w:type="spellStart"/>
            <w:r w:rsidRPr="0004225E">
              <w:rPr>
                <w:rFonts w:ascii="Times New Roman" w:hAnsi="Times New Roman" w:cs="Times New Roman"/>
                <w:sz w:val="24"/>
                <w:szCs w:val="24"/>
              </w:rPr>
              <w:t>семицветик</w:t>
            </w:r>
            <w:proofErr w:type="spellEnd"/>
            <w:r w:rsidRPr="0004225E">
              <w:rPr>
                <w:rFonts w:ascii="Times New Roman" w:hAnsi="Times New Roman" w:cs="Times New Roman"/>
                <w:sz w:val="24"/>
                <w:szCs w:val="24"/>
              </w:rPr>
              <w:t>» старший дошкольный возраст</w:t>
            </w:r>
            <w:r w:rsidR="00BF56EF" w:rsidRPr="0004225E">
              <w:rPr>
                <w:rFonts w:ascii="Times New Roman" w:hAnsi="Times New Roman" w:cs="Times New Roman"/>
                <w:sz w:val="24"/>
                <w:szCs w:val="24"/>
              </w:rPr>
              <w:t xml:space="preserve"> </w:t>
            </w:r>
            <w:r w:rsidRPr="0004225E">
              <w:rPr>
                <w:rFonts w:ascii="Times New Roman" w:hAnsi="Times New Roman" w:cs="Times New Roman"/>
                <w:sz w:val="24"/>
                <w:szCs w:val="24"/>
              </w:rPr>
              <w:t>(6-7)</w:t>
            </w:r>
          </w:p>
          <w:p w:rsidR="0069439B" w:rsidRPr="0004225E" w:rsidRDefault="0069439B" w:rsidP="00472FC4">
            <w:pPr>
              <w:jc w:val="center"/>
              <w:rPr>
                <w:rFonts w:ascii="Times New Roman" w:hAnsi="Times New Roman" w:cs="Times New Roman"/>
                <w:sz w:val="24"/>
                <w:szCs w:val="24"/>
              </w:rPr>
            </w:pPr>
          </w:p>
          <w:p w:rsidR="0069439B" w:rsidRPr="0004225E" w:rsidRDefault="0069439B" w:rsidP="00472FC4">
            <w:pPr>
              <w:jc w:val="center"/>
              <w:rPr>
                <w:rFonts w:ascii="Times New Roman" w:hAnsi="Times New Roman" w:cs="Times New Roman"/>
                <w:sz w:val="24"/>
                <w:szCs w:val="24"/>
              </w:rPr>
            </w:pPr>
          </w:p>
          <w:p w:rsidR="00BF56EF" w:rsidRPr="0004225E" w:rsidRDefault="0069439B" w:rsidP="0069439B">
            <w:pPr>
              <w:jc w:val="center"/>
              <w:rPr>
                <w:rFonts w:ascii="Times New Roman" w:hAnsi="Times New Roman" w:cs="Times New Roman"/>
                <w:sz w:val="24"/>
                <w:szCs w:val="24"/>
              </w:rPr>
            </w:pPr>
            <w:r w:rsidRPr="0004225E">
              <w:rPr>
                <w:rFonts w:ascii="Times New Roman" w:hAnsi="Times New Roman" w:cs="Times New Roman"/>
                <w:sz w:val="24"/>
                <w:szCs w:val="24"/>
              </w:rPr>
              <w:t>Воспитанник</w:t>
            </w:r>
            <w:r w:rsidR="00BF56EF" w:rsidRPr="0004225E">
              <w:rPr>
                <w:rFonts w:ascii="Times New Roman" w:hAnsi="Times New Roman" w:cs="Times New Roman"/>
                <w:sz w:val="24"/>
                <w:szCs w:val="24"/>
              </w:rPr>
              <w:t>и</w:t>
            </w:r>
            <w:r w:rsidRPr="0004225E">
              <w:rPr>
                <w:rFonts w:ascii="Times New Roman" w:hAnsi="Times New Roman" w:cs="Times New Roman"/>
                <w:sz w:val="24"/>
                <w:szCs w:val="24"/>
              </w:rPr>
              <w:t xml:space="preserve"> - группы «</w:t>
            </w:r>
            <w:r w:rsidR="001C5CB8" w:rsidRPr="0004225E">
              <w:rPr>
                <w:rFonts w:ascii="Times New Roman" w:hAnsi="Times New Roman" w:cs="Times New Roman"/>
                <w:sz w:val="24"/>
                <w:szCs w:val="24"/>
              </w:rPr>
              <w:t>Почемучки» старший дошкольный возраст</w:t>
            </w:r>
          </w:p>
          <w:p w:rsidR="0069439B" w:rsidRPr="0004225E" w:rsidRDefault="001C5CB8" w:rsidP="0004225E">
            <w:pPr>
              <w:jc w:val="center"/>
              <w:rPr>
                <w:rFonts w:ascii="Times New Roman" w:hAnsi="Times New Roman" w:cs="Times New Roman"/>
                <w:sz w:val="24"/>
                <w:szCs w:val="24"/>
              </w:rPr>
            </w:pPr>
            <w:r w:rsidRPr="0004225E">
              <w:rPr>
                <w:rFonts w:ascii="Times New Roman" w:hAnsi="Times New Roman" w:cs="Times New Roman"/>
                <w:sz w:val="24"/>
                <w:szCs w:val="24"/>
              </w:rPr>
              <w:t>(5-6</w:t>
            </w:r>
            <w:r w:rsidR="0069439B" w:rsidRPr="0004225E">
              <w:rPr>
                <w:rFonts w:ascii="Times New Roman" w:hAnsi="Times New Roman" w:cs="Times New Roman"/>
                <w:sz w:val="24"/>
                <w:szCs w:val="24"/>
              </w:rPr>
              <w:t>)</w:t>
            </w:r>
          </w:p>
        </w:tc>
        <w:tc>
          <w:tcPr>
            <w:tcW w:w="2436" w:type="dxa"/>
          </w:tcPr>
          <w:p w:rsidR="0069439B" w:rsidRPr="0004225E" w:rsidRDefault="0069439B" w:rsidP="00472FC4">
            <w:pPr>
              <w:jc w:val="center"/>
              <w:rPr>
                <w:rFonts w:ascii="Times New Roman" w:hAnsi="Times New Roman" w:cs="Times New Roman"/>
                <w:sz w:val="24"/>
                <w:szCs w:val="24"/>
              </w:rPr>
            </w:pPr>
            <w:r w:rsidRPr="0004225E">
              <w:rPr>
                <w:rFonts w:ascii="Times New Roman" w:hAnsi="Times New Roman" w:cs="Times New Roman"/>
                <w:sz w:val="24"/>
                <w:szCs w:val="24"/>
              </w:rPr>
              <w:t>Воспитатель Якимова В.В.</w:t>
            </w:r>
          </w:p>
          <w:p w:rsidR="001C5CB8" w:rsidRPr="0004225E" w:rsidRDefault="001C5CB8" w:rsidP="00472FC4">
            <w:pPr>
              <w:jc w:val="center"/>
              <w:rPr>
                <w:rFonts w:ascii="Times New Roman" w:hAnsi="Times New Roman" w:cs="Times New Roman"/>
                <w:sz w:val="24"/>
                <w:szCs w:val="24"/>
              </w:rPr>
            </w:pPr>
          </w:p>
          <w:p w:rsidR="001C5CB8" w:rsidRPr="0004225E" w:rsidRDefault="001C5CB8" w:rsidP="00472FC4">
            <w:pPr>
              <w:jc w:val="center"/>
              <w:rPr>
                <w:rFonts w:ascii="Times New Roman" w:hAnsi="Times New Roman" w:cs="Times New Roman"/>
                <w:sz w:val="24"/>
                <w:szCs w:val="24"/>
              </w:rPr>
            </w:pPr>
          </w:p>
          <w:p w:rsidR="001C5CB8" w:rsidRPr="0004225E" w:rsidRDefault="001C5CB8" w:rsidP="00472FC4">
            <w:pPr>
              <w:jc w:val="center"/>
              <w:rPr>
                <w:rFonts w:ascii="Times New Roman" w:hAnsi="Times New Roman" w:cs="Times New Roman"/>
                <w:sz w:val="24"/>
                <w:szCs w:val="24"/>
              </w:rPr>
            </w:pPr>
          </w:p>
          <w:p w:rsidR="001C5CB8" w:rsidRPr="0004225E" w:rsidRDefault="001C5CB8" w:rsidP="00472FC4">
            <w:pPr>
              <w:jc w:val="center"/>
              <w:rPr>
                <w:rFonts w:ascii="Times New Roman" w:hAnsi="Times New Roman" w:cs="Times New Roman"/>
                <w:sz w:val="24"/>
                <w:szCs w:val="24"/>
              </w:rPr>
            </w:pPr>
          </w:p>
          <w:p w:rsidR="001C5CB8" w:rsidRPr="0004225E" w:rsidRDefault="001C5CB8" w:rsidP="00472FC4">
            <w:pPr>
              <w:jc w:val="center"/>
              <w:rPr>
                <w:rFonts w:ascii="Times New Roman" w:hAnsi="Times New Roman" w:cs="Times New Roman"/>
                <w:sz w:val="24"/>
                <w:szCs w:val="24"/>
              </w:rPr>
            </w:pPr>
          </w:p>
          <w:p w:rsidR="001C5CB8" w:rsidRPr="0004225E" w:rsidRDefault="001C5CB8" w:rsidP="001C5CB8">
            <w:pPr>
              <w:rPr>
                <w:rFonts w:ascii="Times New Roman" w:hAnsi="Times New Roman" w:cs="Times New Roman"/>
                <w:sz w:val="24"/>
                <w:szCs w:val="24"/>
              </w:rPr>
            </w:pPr>
          </w:p>
          <w:p w:rsidR="001C5CB8" w:rsidRPr="0004225E" w:rsidRDefault="001C5CB8" w:rsidP="00472FC4">
            <w:pPr>
              <w:jc w:val="center"/>
              <w:rPr>
                <w:rFonts w:ascii="Times New Roman" w:hAnsi="Times New Roman" w:cs="Times New Roman"/>
                <w:sz w:val="24"/>
                <w:szCs w:val="24"/>
              </w:rPr>
            </w:pPr>
            <w:r w:rsidRPr="0004225E">
              <w:rPr>
                <w:rFonts w:ascii="Times New Roman" w:hAnsi="Times New Roman" w:cs="Times New Roman"/>
                <w:sz w:val="24"/>
                <w:szCs w:val="24"/>
              </w:rPr>
              <w:t>Воспитатель Лукина Ю.А.</w:t>
            </w:r>
          </w:p>
        </w:tc>
        <w:tc>
          <w:tcPr>
            <w:tcW w:w="2436" w:type="dxa"/>
          </w:tcPr>
          <w:p w:rsidR="0069439B" w:rsidRPr="0004225E" w:rsidRDefault="001C5CB8" w:rsidP="00D44C84">
            <w:pPr>
              <w:jc w:val="center"/>
              <w:rPr>
                <w:rFonts w:ascii="Times New Roman" w:hAnsi="Times New Roman" w:cs="Times New Roman"/>
                <w:sz w:val="24"/>
                <w:szCs w:val="24"/>
              </w:rPr>
            </w:pPr>
            <w:r w:rsidRPr="0004225E">
              <w:rPr>
                <w:rFonts w:ascii="Times New Roman" w:hAnsi="Times New Roman" w:cs="Times New Roman"/>
                <w:sz w:val="24"/>
                <w:szCs w:val="24"/>
              </w:rPr>
              <w:t>Грамота:</w:t>
            </w:r>
          </w:p>
          <w:p w:rsidR="001C5CB8" w:rsidRPr="0004225E" w:rsidRDefault="001C5CB8" w:rsidP="00D44C84">
            <w:pPr>
              <w:jc w:val="center"/>
              <w:rPr>
                <w:rFonts w:ascii="Times New Roman" w:hAnsi="Times New Roman" w:cs="Times New Roman"/>
                <w:sz w:val="24"/>
                <w:szCs w:val="24"/>
              </w:rPr>
            </w:pPr>
            <w:r w:rsidRPr="0004225E">
              <w:rPr>
                <w:rFonts w:ascii="Times New Roman" w:hAnsi="Times New Roman" w:cs="Times New Roman"/>
                <w:sz w:val="24"/>
                <w:szCs w:val="24"/>
              </w:rPr>
              <w:t>1 место</w:t>
            </w:r>
          </w:p>
          <w:p w:rsidR="001C5CB8" w:rsidRPr="0004225E" w:rsidRDefault="001C5CB8" w:rsidP="00D44C84">
            <w:pPr>
              <w:jc w:val="center"/>
              <w:rPr>
                <w:rFonts w:ascii="Times New Roman" w:hAnsi="Times New Roman" w:cs="Times New Roman"/>
                <w:sz w:val="24"/>
                <w:szCs w:val="24"/>
              </w:rPr>
            </w:pPr>
            <w:r w:rsidRPr="0004225E">
              <w:rPr>
                <w:rFonts w:ascii="Times New Roman" w:hAnsi="Times New Roman" w:cs="Times New Roman"/>
                <w:sz w:val="24"/>
                <w:szCs w:val="24"/>
              </w:rPr>
              <w:t>3 место</w:t>
            </w:r>
          </w:p>
          <w:p w:rsidR="001C5CB8" w:rsidRPr="0004225E" w:rsidRDefault="001C5CB8" w:rsidP="00D44C84">
            <w:pPr>
              <w:jc w:val="center"/>
              <w:rPr>
                <w:rFonts w:ascii="Times New Roman" w:hAnsi="Times New Roman" w:cs="Times New Roman"/>
                <w:sz w:val="24"/>
                <w:szCs w:val="24"/>
              </w:rPr>
            </w:pPr>
          </w:p>
          <w:p w:rsidR="001C5CB8" w:rsidRPr="0004225E" w:rsidRDefault="001C5CB8" w:rsidP="00D44C84">
            <w:pPr>
              <w:jc w:val="center"/>
              <w:rPr>
                <w:rFonts w:ascii="Times New Roman" w:hAnsi="Times New Roman" w:cs="Times New Roman"/>
                <w:sz w:val="24"/>
                <w:szCs w:val="24"/>
              </w:rPr>
            </w:pPr>
          </w:p>
          <w:p w:rsidR="001C5CB8" w:rsidRPr="0004225E" w:rsidRDefault="001C5CB8" w:rsidP="00D44C84">
            <w:pPr>
              <w:jc w:val="center"/>
              <w:rPr>
                <w:rFonts w:ascii="Times New Roman" w:hAnsi="Times New Roman" w:cs="Times New Roman"/>
                <w:sz w:val="24"/>
                <w:szCs w:val="24"/>
              </w:rPr>
            </w:pPr>
          </w:p>
          <w:p w:rsidR="001C5CB8" w:rsidRPr="0004225E" w:rsidRDefault="001C5CB8" w:rsidP="00D44C84">
            <w:pPr>
              <w:jc w:val="center"/>
              <w:rPr>
                <w:rFonts w:ascii="Times New Roman" w:hAnsi="Times New Roman" w:cs="Times New Roman"/>
                <w:sz w:val="24"/>
                <w:szCs w:val="24"/>
              </w:rPr>
            </w:pPr>
          </w:p>
          <w:p w:rsidR="001C5CB8" w:rsidRPr="0004225E" w:rsidRDefault="001C5CB8" w:rsidP="00D44C84">
            <w:pPr>
              <w:jc w:val="center"/>
              <w:rPr>
                <w:rFonts w:ascii="Times New Roman" w:hAnsi="Times New Roman" w:cs="Times New Roman"/>
                <w:sz w:val="24"/>
                <w:szCs w:val="24"/>
              </w:rPr>
            </w:pPr>
          </w:p>
          <w:p w:rsidR="001C5CB8" w:rsidRPr="0004225E" w:rsidRDefault="001C5CB8" w:rsidP="001C5CB8">
            <w:pPr>
              <w:jc w:val="center"/>
              <w:rPr>
                <w:rFonts w:ascii="Times New Roman" w:hAnsi="Times New Roman" w:cs="Times New Roman"/>
                <w:sz w:val="24"/>
                <w:szCs w:val="24"/>
              </w:rPr>
            </w:pPr>
            <w:r w:rsidRPr="0004225E">
              <w:rPr>
                <w:rFonts w:ascii="Times New Roman" w:hAnsi="Times New Roman" w:cs="Times New Roman"/>
                <w:sz w:val="24"/>
                <w:szCs w:val="24"/>
              </w:rPr>
              <w:t>Грамота:</w:t>
            </w:r>
          </w:p>
          <w:p w:rsidR="001C5CB8" w:rsidRPr="0004225E" w:rsidRDefault="001C5CB8" w:rsidP="001C5CB8">
            <w:pPr>
              <w:jc w:val="center"/>
              <w:rPr>
                <w:rFonts w:ascii="Times New Roman" w:hAnsi="Times New Roman" w:cs="Times New Roman"/>
                <w:sz w:val="24"/>
                <w:szCs w:val="24"/>
              </w:rPr>
            </w:pPr>
            <w:r w:rsidRPr="0004225E">
              <w:rPr>
                <w:rFonts w:ascii="Times New Roman" w:hAnsi="Times New Roman" w:cs="Times New Roman"/>
                <w:sz w:val="24"/>
                <w:szCs w:val="24"/>
              </w:rPr>
              <w:t>1 место</w:t>
            </w:r>
          </w:p>
          <w:p w:rsidR="001C5CB8" w:rsidRPr="0004225E" w:rsidRDefault="001C5CB8" w:rsidP="001C5CB8">
            <w:pPr>
              <w:jc w:val="center"/>
              <w:rPr>
                <w:rFonts w:ascii="Times New Roman" w:hAnsi="Times New Roman" w:cs="Times New Roman"/>
                <w:sz w:val="24"/>
                <w:szCs w:val="24"/>
              </w:rPr>
            </w:pPr>
            <w:r w:rsidRPr="0004225E">
              <w:rPr>
                <w:rFonts w:ascii="Times New Roman" w:hAnsi="Times New Roman" w:cs="Times New Roman"/>
                <w:sz w:val="24"/>
                <w:szCs w:val="24"/>
              </w:rPr>
              <w:t>2 место</w:t>
            </w:r>
          </w:p>
          <w:p w:rsidR="001C5CB8" w:rsidRPr="0004225E" w:rsidRDefault="001C5CB8" w:rsidP="001C5CB8">
            <w:pPr>
              <w:jc w:val="center"/>
              <w:rPr>
                <w:rFonts w:ascii="Times New Roman" w:hAnsi="Times New Roman" w:cs="Times New Roman"/>
                <w:sz w:val="24"/>
                <w:szCs w:val="24"/>
              </w:rPr>
            </w:pPr>
            <w:r w:rsidRPr="0004225E">
              <w:rPr>
                <w:rFonts w:ascii="Times New Roman" w:hAnsi="Times New Roman" w:cs="Times New Roman"/>
                <w:sz w:val="24"/>
                <w:szCs w:val="24"/>
              </w:rPr>
              <w:t>3 место</w:t>
            </w:r>
          </w:p>
        </w:tc>
      </w:tr>
      <w:tr w:rsidR="00BF56EF" w:rsidRPr="00527D48" w:rsidTr="0004225E">
        <w:trPr>
          <w:trHeight w:val="840"/>
        </w:trPr>
        <w:tc>
          <w:tcPr>
            <w:tcW w:w="2437" w:type="dxa"/>
          </w:tcPr>
          <w:p w:rsidR="00BF56EF" w:rsidRPr="0004225E" w:rsidRDefault="00BF56EF" w:rsidP="00472FC4">
            <w:pPr>
              <w:jc w:val="center"/>
              <w:rPr>
                <w:rFonts w:ascii="Times New Roman" w:hAnsi="Times New Roman" w:cs="Times New Roman"/>
                <w:sz w:val="24"/>
                <w:szCs w:val="24"/>
              </w:rPr>
            </w:pPr>
            <w:r w:rsidRPr="0004225E">
              <w:rPr>
                <w:rFonts w:ascii="Times New Roman" w:hAnsi="Times New Roman" w:cs="Times New Roman"/>
                <w:sz w:val="24"/>
                <w:szCs w:val="24"/>
              </w:rPr>
              <w:t>Районный конкурс детского творчества «Космос – увлекательный мир фантазий»</w:t>
            </w:r>
          </w:p>
        </w:tc>
        <w:tc>
          <w:tcPr>
            <w:tcW w:w="2436" w:type="dxa"/>
          </w:tcPr>
          <w:p w:rsidR="00BF56EF"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t>Воспитанники - группы «Цветик-</w:t>
            </w:r>
            <w:proofErr w:type="spellStart"/>
            <w:r w:rsidRPr="0004225E">
              <w:rPr>
                <w:rFonts w:ascii="Times New Roman" w:hAnsi="Times New Roman" w:cs="Times New Roman"/>
                <w:sz w:val="24"/>
                <w:szCs w:val="24"/>
              </w:rPr>
              <w:t>семицветик</w:t>
            </w:r>
            <w:proofErr w:type="spellEnd"/>
            <w:r w:rsidRPr="0004225E">
              <w:rPr>
                <w:rFonts w:ascii="Times New Roman" w:hAnsi="Times New Roman" w:cs="Times New Roman"/>
                <w:sz w:val="24"/>
                <w:szCs w:val="24"/>
              </w:rPr>
              <w:t>» старший дошкольный возраст (6-7)</w:t>
            </w:r>
          </w:p>
          <w:p w:rsidR="00BF56EF" w:rsidRPr="0004225E" w:rsidRDefault="00BF56EF" w:rsidP="00BF56EF">
            <w:pPr>
              <w:jc w:val="center"/>
              <w:rPr>
                <w:rFonts w:ascii="Times New Roman" w:hAnsi="Times New Roman" w:cs="Times New Roman"/>
                <w:sz w:val="24"/>
                <w:szCs w:val="24"/>
              </w:rPr>
            </w:pPr>
          </w:p>
          <w:p w:rsidR="00BF56EF" w:rsidRPr="0004225E" w:rsidRDefault="00BF56EF" w:rsidP="00BF56EF">
            <w:pPr>
              <w:jc w:val="center"/>
              <w:rPr>
                <w:rFonts w:ascii="Times New Roman" w:hAnsi="Times New Roman" w:cs="Times New Roman"/>
                <w:sz w:val="24"/>
                <w:szCs w:val="24"/>
              </w:rPr>
            </w:pPr>
          </w:p>
          <w:p w:rsidR="00BF56EF"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t>Воспитанники - группы «Почемучки» старший дошкольный возраст</w:t>
            </w:r>
          </w:p>
          <w:p w:rsidR="00BF56EF"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lastRenderedPageBreak/>
              <w:t>(5-6)</w:t>
            </w:r>
          </w:p>
        </w:tc>
        <w:tc>
          <w:tcPr>
            <w:tcW w:w="2436" w:type="dxa"/>
          </w:tcPr>
          <w:p w:rsidR="00BF56EF"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lastRenderedPageBreak/>
              <w:t>Воспитатели:</w:t>
            </w:r>
          </w:p>
          <w:p w:rsidR="00BF56EF"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t>Якимова В.В.</w:t>
            </w:r>
          </w:p>
          <w:p w:rsidR="00BF56EF"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t>Кирик Н.В.</w:t>
            </w:r>
          </w:p>
          <w:p w:rsidR="00BF56EF" w:rsidRPr="0004225E" w:rsidRDefault="00BF56EF" w:rsidP="00BF56EF">
            <w:pPr>
              <w:jc w:val="center"/>
              <w:rPr>
                <w:rFonts w:ascii="Times New Roman" w:hAnsi="Times New Roman" w:cs="Times New Roman"/>
                <w:sz w:val="24"/>
                <w:szCs w:val="24"/>
              </w:rPr>
            </w:pPr>
          </w:p>
          <w:p w:rsidR="00BF56EF" w:rsidRPr="0004225E" w:rsidRDefault="00BF56EF" w:rsidP="00BF56EF">
            <w:pPr>
              <w:jc w:val="center"/>
              <w:rPr>
                <w:rFonts w:ascii="Times New Roman" w:hAnsi="Times New Roman" w:cs="Times New Roman"/>
                <w:sz w:val="24"/>
                <w:szCs w:val="24"/>
              </w:rPr>
            </w:pPr>
          </w:p>
          <w:p w:rsidR="00BF56EF" w:rsidRPr="0004225E" w:rsidRDefault="00BF56EF" w:rsidP="00BF56EF">
            <w:pPr>
              <w:jc w:val="center"/>
              <w:rPr>
                <w:rFonts w:ascii="Times New Roman" w:hAnsi="Times New Roman" w:cs="Times New Roman"/>
                <w:sz w:val="24"/>
                <w:szCs w:val="24"/>
              </w:rPr>
            </w:pPr>
          </w:p>
          <w:p w:rsidR="00BF56EF" w:rsidRPr="0004225E" w:rsidRDefault="00BF56EF" w:rsidP="00BF56EF">
            <w:pPr>
              <w:jc w:val="center"/>
              <w:rPr>
                <w:rFonts w:ascii="Times New Roman" w:hAnsi="Times New Roman" w:cs="Times New Roman"/>
                <w:sz w:val="24"/>
                <w:szCs w:val="24"/>
              </w:rPr>
            </w:pPr>
          </w:p>
          <w:p w:rsidR="00BF56EF" w:rsidRPr="0004225E" w:rsidRDefault="00BF56EF" w:rsidP="00BF56EF">
            <w:pPr>
              <w:jc w:val="center"/>
              <w:rPr>
                <w:rFonts w:ascii="Times New Roman" w:hAnsi="Times New Roman" w:cs="Times New Roman"/>
                <w:sz w:val="24"/>
                <w:szCs w:val="24"/>
              </w:rPr>
            </w:pPr>
          </w:p>
          <w:p w:rsidR="00BF56EF"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t xml:space="preserve">Воспитатели: </w:t>
            </w:r>
          </w:p>
          <w:p w:rsidR="00BF56EF"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t>Лукина Ю.А.</w:t>
            </w:r>
          </w:p>
          <w:p w:rsidR="00BF56EF" w:rsidRPr="0004225E" w:rsidRDefault="00BF56EF" w:rsidP="00BF56EF">
            <w:pPr>
              <w:jc w:val="center"/>
              <w:rPr>
                <w:rFonts w:ascii="Times New Roman" w:hAnsi="Times New Roman" w:cs="Times New Roman"/>
                <w:sz w:val="24"/>
                <w:szCs w:val="24"/>
              </w:rPr>
            </w:pPr>
            <w:proofErr w:type="spellStart"/>
            <w:r w:rsidRPr="0004225E">
              <w:rPr>
                <w:rFonts w:ascii="Times New Roman" w:hAnsi="Times New Roman" w:cs="Times New Roman"/>
                <w:sz w:val="24"/>
                <w:szCs w:val="24"/>
              </w:rPr>
              <w:t>Абрамычева</w:t>
            </w:r>
            <w:proofErr w:type="spellEnd"/>
            <w:r w:rsidRPr="0004225E">
              <w:rPr>
                <w:rFonts w:ascii="Times New Roman" w:hAnsi="Times New Roman" w:cs="Times New Roman"/>
                <w:sz w:val="24"/>
                <w:szCs w:val="24"/>
              </w:rPr>
              <w:t xml:space="preserve"> О.В.</w:t>
            </w:r>
          </w:p>
        </w:tc>
        <w:tc>
          <w:tcPr>
            <w:tcW w:w="2436" w:type="dxa"/>
          </w:tcPr>
          <w:p w:rsidR="00BF56EF"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t>Грамота:</w:t>
            </w:r>
          </w:p>
          <w:p w:rsidR="00BF56EF"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t>1 место</w:t>
            </w:r>
          </w:p>
          <w:p w:rsidR="00BF56EF"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t>2 место</w:t>
            </w:r>
          </w:p>
          <w:p w:rsidR="00BF56EF" w:rsidRPr="0004225E" w:rsidRDefault="00BF56EF" w:rsidP="00BF56EF">
            <w:pPr>
              <w:jc w:val="center"/>
              <w:rPr>
                <w:rFonts w:ascii="Times New Roman" w:hAnsi="Times New Roman" w:cs="Times New Roman"/>
                <w:sz w:val="24"/>
                <w:szCs w:val="24"/>
              </w:rPr>
            </w:pPr>
          </w:p>
          <w:p w:rsidR="00044FB9" w:rsidRPr="0004225E" w:rsidRDefault="00044FB9" w:rsidP="00BF56EF">
            <w:pPr>
              <w:jc w:val="center"/>
              <w:rPr>
                <w:rFonts w:ascii="Times New Roman" w:hAnsi="Times New Roman" w:cs="Times New Roman"/>
                <w:sz w:val="24"/>
                <w:szCs w:val="24"/>
              </w:rPr>
            </w:pPr>
          </w:p>
          <w:p w:rsidR="00044FB9" w:rsidRPr="0004225E" w:rsidRDefault="00044FB9" w:rsidP="00BF56EF">
            <w:pPr>
              <w:jc w:val="center"/>
              <w:rPr>
                <w:rFonts w:ascii="Times New Roman" w:hAnsi="Times New Roman" w:cs="Times New Roman"/>
                <w:sz w:val="24"/>
                <w:szCs w:val="24"/>
              </w:rPr>
            </w:pPr>
          </w:p>
          <w:p w:rsidR="00044FB9" w:rsidRPr="0004225E" w:rsidRDefault="00044FB9" w:rsidP="00BF56EF">
            <w:pPr>
              <w:jc w:val="center"/>
              <w:rPr>
                <w:rFonts w:ascii="Times New Roman" w:hAnsi="Times New Roman" w:cs="Times New Roman"/>
                <w:sz w:val="24"/>
                <w:szCs w:val="24"/>
              </w:rPr>
            </w:pPr>
          </w:p>
          <w:p w:rsidR="00044FB9" w:rsidRPr="0004225E" w:rsidRDefault="00044FB9" w:rsidP="00BF56EF">
            <w:pPr>
              <w:jc w:val="center"/>
              <w:rPr>
                <w:rFonts w:ascii="Times New Roman" w:hAnsi="Times New Roman" w:cs="Times New Roman"/>
                <w:sz w:val="24"/>
                <w:szCs w:val="24"/>
              </w:rPr>
            </w:pPr>
          </w:p>
          <w:p w:rsidR="00044FB9" w:rsidRPr="0004225E" w:rsidRDefault="00044FB9" w:rsidP="00044FB9">
            <w:pPr>
              <w:jc w:val="center"/>
              <w:rPr>
                <w:rFonts w:ascii="Times New Roman" w:hAnsi="Times New Roman" w:cs="Times New Roman"/>
                <w:sz w:val="24"/>
                <w:szCs w:val="24"/>
              </w:rPr>
            </w:pPr>
            <w:r w:rsidRPr="0004225E">
              <w:rPr>
                <w:rFonts w:ascii="Times New Roman" w:hAnsi="Times New Roman" w:cs="Times New Roman"/>
                <w:sz w:val="24"/>
                <w:szCs w:val="24"/>
              </w:rPr>
              <w:t>Грамота:</w:t>
            </w:r>
          </w:p>
          <w:p w:rsidR="00044FB9" w:rsidRPr="0004225E" w:rsidRDefault="00044FB9" w:rsidP="00044FB9">
            <w:pPr>
              <w:jc w:val="center"/>
              <w:rPr>
                <w:rFonts w:ascii="Times New Roman" w:hAnsi="Times New Roman" w:cs="Times New Roman"/>
                <w:sz w:val="24"/>
                <w:szCs w:val="24"/>
              </w:rPr>
            </w:pPr>
            <w:r w:rsidRPr="0004225E">
              <w:rPr>
                <w:rFonts w:ascii="Times New Roman" w:hAnsi="Times New Roman" w:cs="Times New Roman"/>
                <w:sz w:val="24"/>
                <w:szCs w:val="24"/>
              </w:rPr>
              <w:t>1 место</w:t>
            </w:r>
          </w:p>
          <w:p w:rsidR="00044FB9" w:rsidRPr="0004225E" w:rsidRDefault="00044FB9" w:rsidP="00044FB9">
            <w:pPr>
              <w:jc w:val="center"/>
              <w:rPr>
                <w:rFonts w:ascii="Times New Roman" w:hAnsi="Times New Roman" w:cs="Times New Roman"/>
                <w:sz w:val="24"/>
                <w:szCs w:val="24"/>
              </w:rPr>
            </w:pPr>
            <w:r w:rsidRPr="0004225E">
              <w:rPr>
                <w:rFonts w:ascii="Times New Roman" w:hAnsi="Times New Roman" w:cs="Times New Roman"/>
                <w:sz w:val="24"/>
                <w:szCs w:val="24"/>
              </w:rPr>
              <w:t>2 место</w:t>
            </w:r>
          </w:p>
          <w:p w:rsidR="00044FB9" w:rsidRPr="0004225E" w:rsidRDefault="00044FB9" w:rsidP="00044FB9">
            <w:pPr>
              <w:jc w:val="center"/>
              <w:rPr>
                <w:rFonts w:ascii="Times New Roman" w:hAnsi="Times New Roman" w:cs="Times New Roman"/>
                <w:sz w:val="24"/>
                <w:szCs w:val="24"/>
              </w:rPr>
            </w:pPr>
            <w:r w:rsidRPr="0004225E">
              <w:rPr>
                <w:rFonts w:ascii="Times New Roman" w:hAnsi="Times New Roman" w:cs="Times New Roman"/>
                <w:sz w:val="24"/>
                <w:szCs w:val="24"/>
              </w:rPr>
              <w:t>3 место</w:t>
            </w:r>
          </w:p>
        </w:tc>
      </w:tr>
      <w:tr w:rsidR="00044FB9" w:rsidRPr="00527D48" w:rsidTr="0004225E">
        <w:trPr>
          <w:trHeight w:val="1515"/>
        </w:trPr>
        <w:tc>
          <w:tcPr>
            <w:tcW w:w="2437" w:type="dxa"/>
          </w:tcPr>
          <w:p w:rsidR="00044FB9" w:rsidRPr="0004225E" w:rsidRDefault="00044FB9" w:rsidP="00472FC4">
            <w:pPr>
              <w:jc w:val="center"/>
              <w:rPr>
                <w:rFonts w:ascii="Times New Roman" w:hAnsi="Times New Roman" w:cs="Times New Roman"/>
                <w:sz w:val="24"/>
                <w:szCs w:val="24"/>
              </w:rPr>
            </w:pPr>
            <w:r w:rsidRPr="0004225E">
              <w:rPr>
                <w:rFonts w:ascii="Times New Roman" w:hAnsi="Times New Roman" w:cs="Times New Roman"/>
                <w:sz w:val="24"/>
                <w:szCs w:val="24"/>
              </w:rPr>
              <w:lastRenderedPageBreak/>
              <w:t>Муниципальный этап III Международного детского экологического форума «Изменение климата глазами детей - 2024»</w:t>
            </w:r>
          </w:p>
        </w:tc>
        <w:tc>
          <w:tcPr>
            <w:tcW w:w="2436" w:type="dxa"/>
          </w:tcPr>
          <w:p w:rsidR="00044FB9" w:rsidRPr="0004225E" w:rsidRDefault="00044FB9" w:rsidP="00472FC4">
            <w:pPr>
              <w:jc w:val="center"/>
              <w:rPr>
                <w:rFonts w:ascii="Times New Roman" w:hAnsi="Times New Roman" w:cs="Times New Roman"/>
                <w:sz w:val="24"/>
                <w:szCs w:val="24"/>
              </w:rPr>
            </w:pPr>
            <w:r w:rsidRPr="0004225E">
              <w:rPr>
                <w:rFonts w:ascii="Times New Roman" w:hAnsi="Times New Roman" w:cs="Times New Roman"/>
                <w:sz w:val="24"/>
                <w:szCs w:val="24"/>
              </w:rPr>
              <w:t>Воспитанники</w:t>
            </w:r>
          </w:p>
          <w:p w:rsidR="00044FB9" w:rsidRPr="0004225E" w:rsidRDefault="00044FB9" w:rsidP="00472FC4">
            <w:pPr>
              <w:jc w:val="center"/>
              <w:rPr>
                <w:rFonts w:ascii="Times New Roman" w:hAnsi="Times New Roman" w:cs="Times New Roman"/>
                <w:sz w:val="24"/>
                <w:szCs w:val="24"/>
              </w:rPr>
            </w:pPr>
            <w:r w:rsidRPr="0004225E">
              <w:rPr>
                <w:rFonts w:ascii="Times New Roman" w:hAnsi="Times New Roman" w:cs="Times New Roman"/>
                <w:sz w:val="24"/>
                <w:szCs w:val="24"/>
              </w:rPr>
              <w:t xml:space="preserve">группы раннего возраста (1-3) </w:t>
            </w:r>
          </w:p>
          <w:p w:rsidR="00044FB9" w:rsidRPr="0004225E" w:rsidRDefault="00044FB9" w:rsidP="00472FC4">
            <w:pPr>
              <w:jc w:val="center"/>
              <w:rPr>
                <w:rFonts w:ascii="Times New Roman" w:hAnsi="Times New Roman" w:cs="Times New Roman"/>
                <w:sz w:val="24"/>
                <w:szCs w:val="24"/>
              </w:rPr>
            </w:pPr>
            <w:r w:rsidRPr="0004225E">
              <w:rPr>
                <w:rFonts w:ascii="Times New Roman" w:hAnsi="Times New Roman" w:cs="Times New Roman"/>
                <w:sz w:val="24"/>
                <w:szCs w:val="24"/>
              </w:rPr>
              <w:t>коллективная работа</w:t>
            </w:r>
          </w:p>
        </w:tc>
        <w:tc>
          <w:tcPr>
            <w:tcW w:w="2436" w:type="dxa"/>
          </w:tcPr>
          <w:p w:rsidR="00044FB9" w:rsidRPr="0004225E" w:rsidRDefault="00044FB9" w:rsidP="00472FC4">
            <w:pPr>
              <w:jc w:val="center"/>
              <w:rPr>
                <w:rFonts w:ascii="Times New Roman" w:hAnsi="Times New Roman" w:cs="Times New Roman"/>
                <w:sz w:val="24"/>
                <w:szCs w:val="24"/>
              </w:rPr>
            </w:pPr>
            <w:r w:rsidRPr="0004225E">
              <w:rPr>
                <w:rFonts w:ascii="Times New Roman" w:hAnsi="Times New Roman" w:cs="Times New Roman"/>
                <w:sz w:val="24"/>
                <w:szCs w:val="24"/>
              </w:rPr>
              <w:t xml:space="preserve">Воспитатели: </w:t>
            </w:r>
          </w:p>
          <w:p w:rsidR="00044FB9" w:rsidRPr="0004225E" w:rsidRDefault="00044FB9" w:rsidP="00044FB9">
            <w:pPr>
              <w:jc w:val="center"/>
              <w:rPr>
                <w:rFonts w:ascii="Times New Roman" w:hAnsi="Times New Roman" w:cs="Times New Roman"/>
                <w:sz w:val="24"/>
                <w:szCs w:val="24"/>
              </w:rPr>
            </w:pPr>
            <w:r w:rsidRPr="0004225E">
              <w:rPr>
                <w:rFonts w:ascii="Times New Roman" w:hAnsi="Times New Roman" w:cs="Times New Roman"/>
                <w:sz w:val="24"/>
                <w:szCs w:val="24"/>
              </w:rPr>
              <w:t>Шухова Т.А.</w:t>
            </w:r>
          </w:p>
          <w:p w:rsidR="00044FB9" w:rsidRPr="0004225E" w:rsidRDefault="00044FB9" w:rsidP="00044FB9">
            <w:pPr>
              <w:jc w:val="center"/>
              <w:rPr>
                <w:rFonts w:ascii="Times New Roman" w:hAnsi="Times New Roman" w:cs="Times New Roman"/>
                <w:sz w:val="24"/>
                <w:szCs w:val="24"/>
              </w:rPr>
            </w:pPr>
            <w:proofErr w:type="spellStart"/>
            <w:r w:rsidRPr="0004225E">
              <w:rPr>
                <w:rFonts w:ascii="Times New Roman" w:hAnsi="Times New Roman" w:cs="Times New Roman"/>
                <w:sz w:val="24"/>
                <w:szCs w:val="24"/>
              </w:rPr>
              <w:t>Абрамычева</w:t>
            </w:r>
            <w:proofErr w:type="spellEnd"/>
            <w:r w:rsidRPr="0004225E">
              <w:rPr>
                <w:rFonts w:ascii="Times New Roman" w:hAnsi="Times New Roman" w:cs="Times New Roman"/>
                <w:sz w:val="24"/>
                <w:szCs w:val="24"/>
              </w:rPr>
              <w:t xml:space="preserve"> О.В. </w:t>
            </w:r>
          </w:p>
        </w:tc>
        <w:tc>
          <w:tcPr>
            <w:tcW w:w="2436" w:type="dxa"/>
          </w:tcPr>
          <w:p w:rsidR="00044FB9" w:rsidRPr="0004225E" w:rsidRDefault="00044FB9" w:rsidP="00D44C84">
            <w:pPr>
              <w:jc w:val="center"/>
              <w:rPr>
                <w:rFonts w:ascii="Times New Roman" w:hAnsi="Times New Roman" w:cs="Times New Roman"/>
                <w:sz w:val="24"/>
                <w:szCs w:val="24"/>
              </w:rPr>
            </w:pPr>
            <w:r w:rsidRPr="0004225E">
              <w:rPr>
                <w:rFonts w:ascii="Times New Roman" w:hAnsi="Times New Roman" w:cs="Times New Roman"/>
                <w:sz w:val="24"/>
                <w:szCs w:val="24"/>
              </w:rPr>
              <w:t>Диплом 2 место</w:t>
            </w:r>
          </w:p>
        </w:tc>
      </w:tr>
      <w:tr w:rsidR="005175E2" w:rsidRPr="00527D48" w:rsidTr="0004225E">
        <w:trPr>
          <w:trHeight w:val="1515"/>
        </w:trPr>
        <w:tc>
          <w:tcPr>
            <w:tcW w:w="2437" w:type="dxa"/>
          </w:tcPr>
          <w:p w:rsidR="00BF56EF"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t>III муниципальный этап конкурса детского творчества</w:t>
            </w:r>
          </w:p>
          <w:p w:rsidR="005175E2"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t>«ГТО глазами детей»</w:t>
            </w:r>
          </w:p>
        </w:tc>
        <w:tc>
          <w:tcPr>
            <w:tcW w:w="2436" w:type="dxa"/>
          </w:tcPr>
          <w:p w:rsidR="005175E2" w:rsidRPr="0004225E" w:rsidRDefault="005175E2" w:rsidP="005175E2">
            <w:pPr>
              <w:jc w:val="center"/>
              <w:rPr>
                <w:rFonts w:ascii="Times New Roman" w:hAnsi="Times New Roman" w:cs="Times New Roman"/>
                <w:sz w:val="24"/>
                <w:szCs w:val="24"/>
              </w:rPr>
            </w:pPr>
            <w:r w:rsidRPr="0004225E">
              <w:rPr>
                <w:rFonts w:ascii="Times New Roman" w:hAnsi="Times New Roman" w:cs="Times New Roman"/>
                <w:sz w:val="24"/>
                <w:szCs w:val="24"/>
              </w:rPr>
              <w:t>Старш</w:t>
            </w:r>
            <w:r w:rsidR="00BF56EF" w:rsidRPr="0004225E">
              <w:rPr>
                <w:rFonts w:ascii="Times New Roman" w:hAnsi="Times New Roman" w:cs="Times New Roman"/>
                <w:sz w:val="24"/>
                <w:szCs w:val="24"/>
              </w:rPr>
              <w:t>ий дошкольный возраст (5-6</w:t>
            </w:r>
            <w:r w:rsidRPr="0004225E">
              <w:rPr>
                <w:rFonts w:ascii="Times New Roman" w:hAnsi="Times New Roman" w:cs="Times New Roman"/>
                <w:sz w:val="24"/>
                <w:szCs w:val="24"/>
              </w:rPr>
              <w:t>)</w:t>
            </w:r>
          </w:p>
          <w:p w:rsidR="005175E2" w:rsidRPr="0004225E" w:rsidRDefault="005175E2" w:rsidP="005175E2">
            <w:pPr>
              <w:jc w:val="center"/>
              <w:rPr>
                <w:rFonts w:ascii="Times New Roman" w:hAnsi="Times New Roman" w:cs="Times New Roman"/>
                <w:sz w:val="24"/>
                <w:szCs w:val="24"/>
              </w:rPr>
            </w:pPr>
            <w:r w:rsidRPr="0004225E">
              <w:rPr>
                <w:rFonts w:ascii="Times New Roman" w:hAnsi="Times New Roman" w:cs="Times New Roman"/>
                <w:sz w:val="24"/>
                <w:szCs w:val="24"/>
              </w:rPr>
              <w:t>Группа</w:t>
            </w:r>
            <w:r w:rsidR="00BF56EF" w:rsidRPr="0004225E">
              <w:rPr>
                <w:rFonts w:ascii="Times New Roman" w:hAnsi="Times New Roman" w:cs="Times New Roman"/>
                <w:sz w:val="24"/>
                <w:szCs w:val="24"/>
              </w:rPr>
              <w:t xml:space="preserve"> «Почемучки</w:t>
            </w:r>
            <w:r w:rsidRPr="0004225E">
              <w:rPr>
                <w:rFonts w:ascii="Times New Roman" w:hAnsi="Times New Roman" w:cs="Times New Roman"/>
                <w:sz w:val="24"/>
                <w:szCs w:val="24"/>
              </w:rPr>
              <w:t>»</w:t>
            </w:r>
          </w:p>
        </w:tc>
        <w:tc>
          <w:tcPr>
            <w:tcW w:w="2436" w:type="dxa"/>
          </w:tcPr>
          <w:p w:rsidR="005175E2"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t>Воспитатели:</w:t>
            </w:r>
          </w:p>
          <w:p w:rsidR="00BF56EF" w:rsidRPr="0004225E" w:rsidRDefault="00BF56EF" w:rsidP="00BF56EF">
            <w:pPr>
              <w:jc w:val="center"/>
              <w:rPr>
                <w:rFonts w:ascii="Times New Roman" w:hAnsi="Times New Roman" w:cs="Times New Roman"/>
                <w:sz w:val="24"/>
                <w:szCs w:val="24"/>
              </w:rPr>
            </w:pPr>
            <w:r w:rsidRPr="0004225E">
              <w:rPr>
                <w:rFonts w:ascii="Times New Roman" w:hAnsi="Times New Roman" w:cs="Times New Roman"/>
                <w:sz w:val="24"/>
                <w:szCs w:val="24"/>
              </w:rPr>
              <w:t>Лукина Ю.А.</w:t>
            </w:r>
          </w:p>
          <w:p w:rsidR="00BF56EF" w:rsidRPr="0004225E" w:rsidRDefault="00BF56EF" w:rsidP="00BF56EF">
            <w:pPr>
              <w:jc w:val="center"/>
              <w:rPr>
                <w:rFonts w:ascii="Times New Roman" w:hAnsi="Times New Roman" w:cs="Times New Roman"/>
                <w:sz w:val="24"/>
                <w:szCs w:val="24"/>
              </w:rPr>
            </w:pPr>
            <w:proofErr w:type="spellStart"/>
            <w:r w:rsidRPr="0004225E">
              <w:rPr>
                <w:rFonts w:ascii="Times New Roman" w:hAnsi="Times New Roman" w:cs="Times New Roman"/>
                <w:sz w:val="24"/>
                <w:szCs w:val="24"/>
              </w:rPr>
              <w:t>Абрамычева</w:t>
            </w:r>
            <w:proofErr w:type="spellEnd"/>
            <w:r w:rsidRPr="0004225E">
              <w:rPr>
                <w:rFonts w:ascii="Times New Roman" w:hAnsi="Times New Roman" w:cs="Times New Roman"/>
                <w:sz w:val="24"/>
                <w:szCs w:val="24"/>
              </w:rPr>
              <w:t xml:space="preserve"> О.В.</w:t>
            </w:r>
          </w:p>
          <w:p w:rsidR="005175E2" w:rsidRPr="0004225E" w:rsidRDefault="005175E2" w:rsidP="005175E2">
            <w:pPr>
              <w:jc w:val="center"/>
              <w:rPr>
                <w:rFonts w:ascii="Times New Roman" w:hAnsi="Times New Roman" w:cs="Times New Roman"/>
                <w:sz w:val="24"/>
                <w:szCs w:val="24"/>
              </w:rPr>
            </w:pPr>
          </w:p>
        </w:tc>
        <w:tc>
          <w:tcPr>
            <w:tcW w:w="2436" w:type="dxa"/>
          </w:tcPr>
          <w:p w:rsidR="005175E2" w:rsidRPr="0004225E" w:rsidRDefault="005175E2" w:rsidP="005175E2">
            <w:pPr>
              <w:jc w:val="center"/>
              <w:rPr>
                <w:rFonts w:ascii="Times New Roman" w:hAnsi="Times New Roman" w:cs="Times New Roman"/>
                <w:sz w:val="24"/>
                <w:szCs w:val="24"/>
              </w:rPr>
            </w:pPr>
            <w:r w:rsidRPr="0004225E">
              <w:rPr>
                <w:rFonts w:ascii="Times New Roman" w:hAnsi="Times New Roman" w:cs="Times New Roman"/>
                <w:sz w:val="24"/>
                <w:szCs w:val="24"/>
              </w:rPr>
              <w:t xml:space="preserve">Грамота </w:t>
            </w:r>
            <w:r w:rsidR="00C77845" w:rsidRPr="0004225E">
              <w:rPr>
                <w:rFonts w:ascii="Times New Roman" w:hAnsi="Times New Roman" w:cs="Times New Roman"/>
                <w:sz w:val="24"/>
                <w:szCs w:val="24"/>
              </w:rPr>
              <w:t>2 место, Г</w:t>
            </w:r>
            <w:r w:rsidRPr="0004225E">
              <w:rPr>
                <w:rFonts w:ascii="Times New Roman" w:hAnsi="Times New Roman" w:cs="Times New Roman"/>
                <w:sz w:val="24"/>
                <w:szCs w:val="24"/>
              </w:rPr>
              <w:t>рамота 3 место</w:t>
            </w:r>
          </w:p>
        </w:tc>
      </w:tr>
      <w:tr w:rsidR="008619DF" w:rsidRPr="00527D48" w:rsidTr="0004225E">
        <w:trPr>
          <w:trHeight w:val="964"/>
        </w:trPr>
        <w:tc>
          <w:tcPr>
            <w:tcW w:w="2437" w:type="dxa"/>
          </w:tcPr>
          <w:p w:rsidR="008619DF" w:rsidRPr="0004225E" w:rsidRDefault="008619DF" w:rsidP="00B8351E">
            <w:pPr>
              <w:jc w:val="center"/>
              <w:rPr>
                <w:rFonts w:ascii="Times New Roman" w:hAnsi="Times New Roman" w:cs="Times New Roman"/>
                <w:sz w:val="24"/>
                <w:szCs w:val="24"/>
              </w:rPr>
            </w:pPr>
            <w:r w:rsidRPr="0004225E">
              <w:rPr>
                <w:rFonts w:ascii="Times New Roman" w:hAnsi="Times New Roman" w:cs="Times New Roman"/>
                <w:sz w:val="24"/>
                <w:szCs w:val="24"/>
              </w:rPr>
              <w:t>Муниципальный конкурс «Семья года», посвященного Году Семьи – 2024 среди дошкольных образовательных учреждений РМР.</w:t>
            </w:r>
          </w:p>
        </w:tc>
        <w:tc>
          <w:tcPr>
            <w:tcW w:w="2436" w:type="dxa"/>
          </w:tcPr>
          <w:p w:rsidR="008619DF" w:rsidRPr="0004225E" w:rsidRDefault="008619DF" w:rsidP="008619DF">
            <w:pPr>
              <w:jc w:val="center"/>
              <w:rPr>
                <w:rFonts w:ascii="Times New Roman" w:hAnsi="Times New Roman" w:cs="Times New Roman"/>
                <w:sz w:val="24"/>
                <w:szCs w:val="24"/>
              </w:rPr>
            </w:pPr>
            <w:r w:rsidRPr="0004225E">
              <w:rPr>
                <w:rFonts w:ascii="Times New Roman" w:hAnsi="Times New Roman" w:cs="Times New Roman"/>
                <w:sz w:val="24"/>
                <w:szCs w:val="24"/>
              </w:rPr>
              <w:t>Семьи воспитанников старшего дошкольного возраста (6-7) и группы раннего возраста (1-3)</w:t>
            </w:r>
          </w:p>
        </w:tc>
        <w:tc>
          <w:tcPr>
            <w:tcW w:w="2436" w:type="dxa"/>
          </w:tcPr>
          <w:p w:rsidR="008619DF" w:rsidRPr="0004225E" w:rsidRDefault="008619DF" w:rsidP="00B8351E">
            <w:pPr>
              <w:jc w:val="center"/>
              <w:rPr>
                <w:rFonts w:ascii="Times New Roman" w:hAnsi="Times New Roman" w:cs="Times New Roman"/>
                <w:sz w:val="24"/>
                <w:szCs w:val="24"/>
              </w:rPr>
            </w:pPr>
            <w:r w:rsidRPr="0004225E">
              <w:rPr>
                <w:rFonts w:ascii="Times New Roman" w:hAnsi="Times New Roman" w:cs="Times New Roman"/>
                <w:sz w:val="24"/>
                <w:szCs w:val="24"/>
              </w:rPr>
              <w:t>Воспитатели:</w:t>
            </w:r>
          </w:p>
          <w:p w:rsidR="008619DF" w:rsidRPr="0004225E" w:rsidRDefault="008619DF" w:rsidP="00B8351E">
            <w:pPr>
              <w:jc w:val="center"/>
              <w:rPr>
                <w:rFonts w:ascii="Times New Roman" w:hAnsi="Times New Roman" w:cs="Times New Roman"/>
                <w:sz w:val="24"/>
                <w:szCs w:val="24"/>
              </w:rPr>
            </w:pPr>
            <w:r w:rsidRPr="0004225E">
              <w:rPr>
                <w:rFonts w:ascii="Times New Roman" w:hAnsi="Times New Roman" w:cs="Times New Roman"/>
                <w:sz w:val="24"/>
                <w:szCs w:val="24"/>
              </w:rPr>
              <w:t xml:space="preserve">Лукина Ю.А. </w:t>
            </w:r>
          </w:p>
          <w:p w:rsidR="008619DF" w:rsidRPr="0004225E" w:rsidRDefault="008619DF" w:rsidP="00B8351E">
            <w:pPr>
              <w:jc w:val="center"/>
              <w:rPr>
                <w:rFonts w:ascii="Times New Roman" w:hAnsi="Times New Roman" w:cs="Times New Roman"/>
                <w:sz w:val="24"/>
                <w:szCs w:val="24"/>
              </w:rPr>
            </w:pPr>
            <w:proofErr w:type="spellStart"/>
            <w:r w:rsidRPr="0004225E">
              <w:rPr>
                <w:rFonts w:ascii="Times New Roman" w:hAnsi="Times New Roman" w:cs="Times New Roman"/>
                <w:sz w:val="24"/>
                <w:szCs w:val="24"/>
              </w:rPr>
              <w:t>Абрамычева</w:t>
            </w:r>
            <w:proofErr w:type="spellEnd"/>
            <w:r w:rsidRPr="0004225E">
              <w:rPr>
                <w:rFonts w:ascii="Times New Roman" w:hAnsi="Times New Roman" w:cs="Times New Roman"/>
                <w:sz w:val="24"/>
                <w:szCs w:val="24"/>
              </w:rPr>
              <w:t xml:space="preserve"> О.В.</w:t>
            </w:r>
          </w:p>
          <w:p w:rsidR="008619DF" w:rsidRPr="0004225E" w:rsidRDefault="008619DF" w:rsidP="00B8351E">
            <w:pPr>
              <w:jc w:val="center"/>
              <w:rPr>
                <w:rFonts w:ascii="Times New Roman" w:hAnsi="Times New Roman" w:cs="Times New Roman"/>
                <w:sz w:val="24"/>
                <w:szCs w:val="24"/>
              </w:rPr>
            </w:pPr>
            <w:r w:rsidRPr="0004225E">
              <w:rPr>
                <w:rFonts w:ascii="Times New Roman" w:hAnsi="Times New Roman" w:cs="Times New Roman"/>
                <w:sz w:val="24"/>
                <w:szCs w:val="24"/>
              </w:rPr>
              <w:t>Шухова Т.А.</w:t>
            </w:r>
          </w:p>
        </w:tc>
        <w:tc>
          <w:tcPr>
            <w:tcW w:w="2436" w:type="dxa"/>
          </w:tcPr>
          <w:p w:rsidR="008619DF" w:rsidRPr="0004225E" w:rsidRDefault="008619DF" w:rsidP="00B8351E">
            <w:pPr>
              <w:jc w:val="center"/>
              <w:rPr>
                <w:rFonts w:ascii="Times New Roman" w:hAnsi="Times New Roman" w:cs="Times New Roman"/>
                <w:sz w:val="24"/>
                <w:szCs w:val="24"/>
              </w:rPr>
            </w:pPr>
            <w:r w:rsidRPr="0004225E">
              <w:rPr>
                <w:rFonts w:ascii="Times New Roman" w:hAnsi="Times New Roman" w:cs="Times New Roman"/>
                <w:sz w:val="24"/>
                <w:szCs w:val="24"/>
              </w:rPr>
              <w:t>Дипломы призёров – 2 семьи</w:t>
            </w:r>
          </w:p>
        </w:tc>
      </w:tr>
      <w:tr w:rsidR="00A743E8" w:rsidRPr="00527D48" w:rsidTr="0004225E">
        <w:tc>
          <w:tcPr>
            <w:tcW w:w="2437" w:type="dxa"/>
          </w:tcPr>
          <w:p w:rsidR="00A743E8" w:rsidRPr="0004225E" w:rsidRDefault="00A743E8" w:rsidP="00A743E8">
            <w:pPr>
              <w:jc w:val="center"/>
              <w:rPr>
                <w:rFonts w:ascii="Times New Roman" w:hAnsi="Times New Roman" w:cs="Times New Roman"/>
                <w:sz w:val="24"/>
                <w:szCs w:val="24"/>
              </w:rPr>
            </w:pPr>
            <w:r w:rsidRPr="0004225E">
              <w:rPr>
                <w:rFonts w:ascii="Times New Roman" w:hAnsi="Times New Roman" w:cs="Times New Roman"/>
                <w:sz w:val="24"/>
                <w:szCs w:val="24"/>
              </w:rPr>
              <w:t>Районный конкурс детского творчества «За безопасность дорожного движения»</w:t>
            </w:r>
          </w:p>
        </w:tc>
        <w:tc>
          <w:tcPr>
            <w:tcW w:w="2436" w:type="dxa"/>
          </w:tcPr>
          <w:p w:rsidR="008619DF" w:rsidRPr="0004225E" w:rsidRDefault="008619DF" w:rsidP="00A743E8">
            <w:pPr>
              <w:jc w:val="center"/>
              <w:rPr>
                <w:rFonts w:ascii="Times New Roman" w:hAnsi="Times New Roman" w:cs="Times New Roman"/>
                <w:sz w:val="24"/>
                <w:szCs w:val="24"/>
              </w:rPr>
            </w:pPr>
            <w:r w:rsidRPr="0004225E">
              <w:rPr>
                <w:rFonts w:ascii="Times New Roman" w:hAnsi="Times New Roman" w:cs="Times New Roman"/>
                <w:sz w:val="24"/>
                <w:szCs w:val="24"/>
              </w:rPr>
              <w:t>Воспитанники:</w:t>
            </w:r>
          </w:p>
          <w:p w:rsidR="00A743E8" w:rsidRPr="0004225E" w:rsidRDefault="008619DF" w:rsidP="00A743E8">
            <w:pPr>
              <w:jc w:val="center"/>
              <w:rPr>
                <w:rFonts w:ascii="Times New Roman" w:hAnsi="Times New Roman" w:cs="Times New Roman"/>
                <w:sz w:val="24"/>
                <w:szCs w:val="24"/>
              </w:rPr>
            </w:pPr>
            <w:r w:rsidRPr="0004225E">
              <w:rPr>
                <w:rFonts w:ascii="Times New Roman" w:hAnsi="Times New Roman" w:cs="Times New Roman"/>
                <w:sz w:val="24"/>
                <w:szCs w:val="24"/>
              </w:rPr>
              <w:t xml:space="preserve">Младший дошкольный возраст </w:t>
            </w:r>
            <w:r w:rsidR="00A743E8" w:rsidRPr="0004225E">
              <w:rPr>
                <w:rFonts w:ascii="Times New Roman" w:hAnsi="Times New Roman" w:cs="Times New Roman"/>
                <w:sz w:val="24"/>
                <w:szCs w:val="24"/>
              </w:rPr>
              <w:t>(4-5),</w:t>
            </w:r>
          </w:p>
          <w:p w:rsidR="00A743E8" w:rsidRPr="0004225E" w:rsidRDefault="00A743E8" w:rsidP="00A743E8">
            <w:pPr>
              <w:jc w:val="center"/>
              <w:rPr>
                <w:rFonts w:ascii="Times New Roman" w:hAnsi="Times New Roman" w:cs="Times New Roman"/>
                <w:sz w:val="24"/>
                <w:szCs w:val="24"/>
              </w:rPr>
            </w:pPr>
            <w:r w:rsidRPr="0004225E">
              <w:rPr>
                <w:rFonts w:ascii="Times New Roman" w:hAnsi="Times New Roman" w:cs="Times New Roman"/>
                <w:sz w:val="24"/>
                <w:szCs w:val="24"/>
              </w:rPr>
              <w:t>Старший дошкольный возраст (5-6)</w:t>
            </w:r>
          </w:p>
        </w:tc>
        <w:tc>
          <w:tcPr>
            <w:tcW w:w="2436" w:type="dxa"/>
          </w:tcPr>
          <w:p w:rsidR="00A743E8" w:rsidRPr="0004225E" w:rsidRDefault="00A743E8" w:rsidP="00A743E8">
            <w:pPr>
              <w:jc w:val="center"/>
              <w:rPr>
                <w:rFonts w:ascii="Times New Roman" w:hAnsi="Times New Roman" w:cs="Times New Roman"/>
                <w:sz w:val="24"/>
                <w:szCs w:val="24"/>
              </w:rPr>
            </w:pPr>
            <w:r w:rsidRPr="0004225E">
              <w:rPr>
                <w:rFonts w:ascii="Times New Roman" w:hAnsi="Times New Roman" w:cs="Times New Roman"/>
                <w:sz w:val="24"/>
                <w:szCs w:val="24"/>
              </w:rPr>
              <w:t>Воспитатели:</w:t>
            </w:r>
          </w:p>
          <w:p w:rsidR="00A743E8" w:rsidRPr="0004225E" w:rsidRDefault="00A743E8" w:rsidP="008619DF">
            <w:pPr>
              <w:jc w:val="center"/>
              <w:rPr>
                <w:rFonts w:ascii="Times New Roman" w:hAnsi="Times New Roman" w:cs="Times New Roman"/>
                <w:sz w:val="24"/>
                <w:szCs w:val="24"/>
              </w:rPr>
            </w:pPr>
            <w:r w:rsidRPr="0004225E">
              <w:rPr>
                <w:rFonts w:ascii="Times New Roman" w:hAnsi="Times New Roman" w:cs="Times New Roman"/>
                <w:sz w:val="24"/>
                <w:szCs w:val="24"/>
              </w:rPr>
              <w:t>Якимова В.В.</w:t>
            </w:r>
          </w:p>
          <w:p w:rsidR="00A743E8" w:rsidRPr="0004225E" w:rsidRDefault="008619DF" w:rsidP="00A743E8">
            <w:pPr>
              <w:jc w:val="center"/>
              <w:rPr>
                <w:rFonts w:ascii="Times New Roman" w:hAnsi="Times New Roman" w:cs="Times New Roman"/>
                <w:sz w:val="24"/>
                <w:szCs w:val="24"/>
              </w:rPr>
            </w:pPr>
            <w:proofErr w:type="spellStart"/>
            <w:r w:rsidRPr="0004225E">
              <w:rPr>
                <w:rFonts w:ascii="Times New Roman" w:hAnsi="Times New Roman" w:cs="Times New Roman"/>
                <w:sz w:val="24"/>
                <w:szCs w:val="24"/>
              </w:rPr>
              <w:t>Волохова</w:t>
            </w:r>
            <w:proofErr w:type="spellEnd"/>
            <w:r w:rsidRPr="0004225E">
              <w:rPr>
                <w:rFonts w:ascii="Times New Roman" w:hAnsi="Times New Roman" w:cs="Times New Roman"/>
                <w:sz w:val="24"/>
                <w:szCs w:val="24"/>
              </w:rPr>
              <w:t xml:space="preserve"> О.В.</w:t>
            </w:r>
          </w:p>
        </w:tc>
        <w:tc>
          <w:tcPr>
            <w:tcW w:w="2436" w:type="dxa"/>
          </w:tcPr>
          <w:p w:rsidR="00A743E8" w:rsidRPr="0004225E" w:rsidRDefault="008619DF" w:rsidP="008619DF">
            <w:pPr>
              <w:jc w:val="center"/>
              <w:rPr>
                <w:rFonts w:ascii="Times New Roman" w:hAnsi="Times New Roman" w:cs="Times New Roman"/>
                <w:sz w:val="24"/>
                <w:szCs w:val="24"/>
              </w:rPr>
            </w:pPr>
            <w:r w:rsidRPr="0004225E">
              <w:rPr>
                <w:rFonts w:ascii="Times New Roman" w:hAnsi="Times New Roman" w:cs="Times New Roman"/>
                <w:sz w:val="24"/>
                <w:szCs w:val="24"/>
              </w:rPr>
              <w:t>Грамота 1 место – 3 детей.</w:t>
            </w:r>
          </w:p>
        </w:tc>
      </w:tr>
    </w:tbl>
    <w:p w:rsidR="00AA42D2" w:rsidRDefault="00AA42D2" w:rsidP="002610FF">
      <w:pPr>
        <w:pStyle w:val="1"/>
        <w:numPr>
          <w:ilvl w:val="0"/>
          <w:numId w:val="0"/>
        </w:numPr>
        <w:ind w:firstLine="709"/>
        <w:jc w:val="left"/>
        <w:rPr>
          <w:rFonts w:eastAsia="Times New Roman"/>
        </w:rPr>
      </w:pPr>
    </w:p>
    <w:p w:rsidR="00AA42D2" w:rsidRPr="008C6462" w:rsidRDefault="008C6462" w:rsidP="008C6462">
      <w:pPr>
        <w:spacing w:after="0" w:line="276" w:lineRule="auto"/>
        <w:ind w:firstLine="709"/>
        <w:jc w:val="both"/>
        <w:rPr>
          <w:rFonts w:ascii="Times New Roman" w:hAnsi="Times New Roman" w:cs="Times New Roman"/>
          <w:i/>
          <w:sz w:val="24"/>
        </w:rPr>
      </w:pPr>
      <w:r w:rsidRPr="008C6462">
        <w:rPr>
          <w:rFonts w:ascii="Times New Roman" w:hAnsi="Times New Roman" w:cs="Times New Roman"/>
          <w:b/>
          <w:sz w:val="24"/>
        </w:rPr>
        <w:t>Вывод:</w:t>
      </w:r>
      <w:r w:rsidRPr="008C6462">
        <w:rPr>
          <w:rFonts w:ascii="Times New Roman" w:hAnsi="Times New Roman" w:cs="Times New Roman"/>
          <w:sz w:val="24"/>
        </w:rPr>
        <w:t xml:space="preserve"> </w:t>
      </w:r>
      <w:r w:rsidRPr="008C6462">
        <w:rPr>
          <w:rFonts w:ascii="Times New Roman" w:hAnsi="Times New Roman" w:cs="Times New Roman"/>
          <w:i/>
          <w:sz w:val="24"/>
        </w:rPr>
        <w:t>образовательный процесс в МДОУ «Детский сад № 28 р.п. Ишня» организован в соответствии с требованиями, предъявляемыми ФГОС и ФОП ДО, направлен на сохранение и 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индивидуальные образовательные маршруты. Содержание и качество подготовки воспитанников, освоение образовательной программы дошкольного образования МДОУ «Детский сад № 28 р.п. Ишня» осуществлялось на достаточно хорошем уровне</w:t>
      </w:r>
    </w:p>
    <w:p w:rsidR="00AA42D2" w:rsidRPr="008C6462" w:rsidRDefault="00AA42D2" w:rsidP="008C6462">
      <w:pPr>
        <w:spacing w:after="0" w:line="276" w:lineRule="auto"/>
        <w:ind w:firstLine="709"/>
        <w:jc w:val="both"/>
        <w:rPr>
          <w:rFonts w:ascii="Times New Roman" w:hAnsi="Times New Roman" w:cs="Times New Roman"/>
          <w:sz w:val="24"/>
        </w:rPr>
      </w:pPr>
    </w:p>
    <w:p w:rsidR="00AA42D2" w:rsidRDefault="00D75502" w:rsidP="00AF2907">
      <w:pPr>
        <w:pStyle w:val="1"/>
        <w:numPr>
          <w:ilvl w:val="1"/>
          <w:numId w:val="1"/>
        </w:numPr>
        <w:rPr>
          <w:rFonts w:eastAsia="Times New Roman"/>
        </w:rPr>
      </w:pPr>
      <w:r w:rsidRPr="00D75502">
        <w:rPr>
          <w:rFonts w:eastAsia="Times New Roman"/>
        </w:rPr>
        <w:t>Оценка организации образовательного процесса</w:t>
      </w:r>
    </w:p>
    <w:p w:rsidR="00C859A6" w:rsidRDefault="00C859A6" w:rsidP="00AF2907">
      <w:pPr>
        <w:autoSpaceDE w:val="0"/>
        <w:autoSpaceDN w:val="0"/>
        <w:adjustRightInd w:val="0"/>
        <w:spacing w:after="0" w:line="276" w:lineRule="auto"/>
        <w:ind w:firstLine="709"/>
        <w:rPr>
          <w:rFonts w:ascii="Times New Roman" w:eastAsiaTheme="minorHAnsi" w:hAnsi="Times New Roman" w:cs="Times New Roman"/>
          <w:color w:val="000000"/>
          <w:sz w:val="24"/>
          <w:szCs w:val="24"/>
        </w:rPr>
      </w:pPr>
    </w:p>
    <w:p w:rsidR="00C859A6" w:rsidRPr="00C859A6" w:rsidRDefault="00C859A6" w:rsidP="00C859A6">
      <w:pPr>
        <w:autoSpaceDE w:val="0"/>
        <w:autoSpaceDN w:val="0"/>
        <w:adjustRightInd w:val="0"/>
        <w:spacing w:after="0" w:line="276" w:lineRule="auto"/>
        <w:ind w:firstLine="709"/>
        <w:jc w:val="both"/>
        <w:rPr>
          <w:rFonts w:ascii="Times New Roman" w:eastAsiaTheme="minorHAnsi" w:hAnsi="Times New Roman" w:cs="Times New Roman"/>
          <w:color w:val="000000"/>
          <w:sz w:val="24"/>
          <w:szCs w:val="24"/>
        </w:rPr>
      </w:pPr>
      <w:r w:rsidRPr="00C859A6">
        <w:rPr>
          <w:rFonts w:ascii="Times New Roman" w:eastAsiaTheme="minorHAnsi" w:hAnsi="Times New Roman" w:cs="Times New Roman"/>
          <w:color w:val="000000"/>
          <w:sz w:val="24"/>
          <w:szCs w:val="24"/>
        </w:rPr>
        <w:t xml:space="preserve">В основе образовательного процесса в </w:t>
      </w:r>
      <w:r w:rsidRPr="00C859A6">
        <w:rPr>
          <w:rFonts w:ascii="Times New Roman" w:hAnsi="Times New Roman" w:cs="Times New Roman"/>
          <w:sz w:val="24"/>
        </w:rPr>
        <w:t>МДОУ «Детский сад № 28 р.п. Ишня»</w:t>
      </w:r>
      <w:r>
        <w:rPr>
          <w:rFonts w:ascii="Times New Roman" w:hAnsi="Times New Roman" w:cs="Times New Roman"/>
          <w:i/>
          <w:sz w:val="24"/>
        </w:rPr>
        <w:t xml:space="preserve"> </w:t>
      </w:r>
      <w:r w:rsidRPr="00C859A6">
        <w:rPr>
          <w:rFonts w:ascii="Times New Roman" w:eastAsiaTheme="minorHAnsi" w:hAnsi="Times New Roman" w:cs="Times New Roman"/>
          <w:color w:val="000000"/>
          <w:sz w:val="24"/>
          <w:szCs w:val="24"/>
        </w:rPr>
        <w:t xml:space="preserve">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 </w:t>
      </w:r>
    </w:p>
    <w:p w:rsidR="00C859A6" w:rsidRPr="00C859A6" w:rsidRDefault="00C859A6" w:rsidP="00C859A6">
      <w:pPr>
        <w:autoSpaceDE w:val="0"/>
        <w:autoSpaceDN w:val="0"/>
        <w:adjustRightInd w:val="0"/>
        <w:spacing w:after="0" w:line="276" w:lineRule="auto"/>
        <w:ind w:firstLine="709"/>
        <w:jc w:val="both"/>
        <w:rPr>
          <w:rFonts w:ascii="Times New Roman" w:eastAsiaTheme="minorHAnsi" w:hAnsi="Times New Roman" w:cs="Times New Roman"/>
          <w:color w:val="000000"/>
          <w:sz w:val="24"/>
          <w:szCs w:val="24"/>
        </w:rPr>
      </w:pPr>
      <w:r w:rsidRPr="00C859A6">
        <w:rPr>
          <w:rFonts w:ascii="Times New Roman" w:eastAsiaTheme="minorHAnsi" w:hAnsi="Times New Roman" w:cs="Times New Roman"/>
          <w:b/>
          <w:bCs/>
          <w:color w:val="000000"/>
          <w:sz w:val="24"/>
          <w:szCs w:val="24"/>
        </w:rPr>
        <w:lastRenderedPageBreak/>
        <w:t xml:space="preserve">Основными целями образовательной деятельности </w:t>
      </w:r>
      <w:r w:rsidRPr="00C859A6">
        <w:rPr>
          <w:rFonts w:ascii="Times New Roman" w:eastAsiaTheme="minorHAnsi" w:hAnsi="Times New Roman" w:cs="Times New Roman"/>
          <w:color w:val="000000"/>
          <w:sz w:val="24"/>
          <w:szCs w:val="24"/>
        </w:rPr>
        <w:t xml:space="preserve">МДОУ являются: обеспечение воспитания, обучения и развития, а также присмотр, уход и оздоровление воспитанников,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w:t>
      </w:r>
    </w:p>
    <w:p w:rsidR="00C859A6" w:rsidRPr="00C859A6" w:rsidRDefault="00C859A6" w:rsidP="00C859A6">
      <w:pPr>
        <w:autoSpaceDE w:val="0"/>
        <w:autoSpaceDN w:val="0"/>
        <w:adjustRightInd w:val="0"/>
        <w:spacing w:after="0" w:line="276" w:lineRule="auto"/>
        <w:ind w:firstLine="709"/>
        <w:jc w:val="both"/>
        <w:rPr>
          <w:rFonts w:ascii="Times New Roman" w:eastAsiaTheme="minorHAnsi" w:hAnsi="Times New Roman" w:cs="Times New Roman"/>
          <w:color w:val="000000"/>
          <w:sz w:val="24"/>
          <w:szCs w:val="24"/>
        </w:rPr>
      </w:pPr>
      <w:r w:rsidRPr="00C859A6">
        <w:rPr>
          <w:rFonts w:ascii="Times New Roman" w:eastAsiaTheme="minorHAnsi" w:hAnsi="Times New Roman" w:cs="Times New Roman"/>
          <w:color w:val="000000"/>
          <w:sz w:val="24"/>
          <w:szCs w:val="24"/>
        </w:rPr>
        <w:t xml:space="preserve">Для достижения поставленных целей МДОУ осуществляет следующие задачи: охрана жизни и укрепление здоровья детей, обеспечение познавательного, речевого, социально-коммуникативного, художественно-эстетического и физического развития детей, создание безопасной образовательной среды, воспитание с учетом возрастных категорий детей гражданственности, уважения к правам и свободам человека, любви к окружающей природе, Родине, семье, осуществление необходимой коррекции недостатков в развитии детей, оказание консультативной и методической помощи родителям (законным представителям) по вопросам воспитания, обучения и развития детей. </w:t>
      </w:r>
    </w:p>
    <w:p w:rsidR="002F3E49" w:rsidRPr="00C859A6" w:rsidRDefault="002F3E49" w:rsidP="00C859A6">
      <w:pPr>
        <w:pStyle w:val="aff2"/>
        <w:spacing w:before="0" w:beforeAutospacing="0" w:after="0" w:afterAutospacing="0" w:line="276" w:lineRule="auto"/>
        <w:ind w:firstLine="709"/>
        <w:jc w:val="both"/>
        <w:rPr>
          <w:rFonts w:ascii="Times New Roman" w:hAnsi="Times New Roman"/>
        </w:rPr>
      </w:pPr>
      <w:r w:rsidRPr="00C859A6">
        <w:rPr>
          <w:rFonts w:ascii="Times New Roman" w:hAnsi="Times New Roman"/>
        </w:rPr>
        <w:t>Образовательный</w:t>
      </w:r>
      <w:r w:rsidRPr="00C859A6">
        <w:rPr>
          <w:rFonts w:ascii="Times New Roman" w:hAnsi="Times New Roman"/>
          <w:spacing w:val="1"/>
        </w:rPr>
        <w:t xml:space="preserve"> </w:t>
      </w:r>
      <w:r w:rsidRPr="00C859A6">
        <w:rPr>
          <w:rFonts w:ascii="Times New Roman" w:hAnsi="Times New Roman"/>
        </w:rPr>
        <w:t>процесс</w:t>
      </w:r>
      <w:r w:rsidRPr="00C859A6">
        <w:rPr>
          <w:rFonts w:ascii="Times New Roman" w:hAnsi="Times New Roman"/>
          <w:spacing w:val="1"/>
        </w:rPr>
        <w:t xml:space="preserve"> </w:t>
      </w:r>
      <w:r w:rsidRPr="00C859A6">
        <w:rPr>
          <w:rFonts w:ascii="Times New Roman" w:hAnsi="Times New Roman"/>
        </w:rPr>
        <w:t>осуществляется</w:t>
      </w:r>
      <w:r w:rsidRPr="00C859A6">
        <w:rPr>
          <w:rFonts w:ascii="Times New Roman" w:hAnsi="Times New Roman"/>
          <w:spacing w:val="1"/>
        </w:rPr>
        <w:t xml:space="preserve"> </w:t>
      </w:r>
      <w:r w:rsidRPr="00C859A6">
        <w:rPr>
          <w:rFonts w:ascii="Times New Roman" w:hAnsi="Times New Roman"/>
        </w:rPr>
        <w:t>на</w:t>
      </w:r>
      <w:r w:rsidRPr="00C859A6">
        <w:rPr>
          <w:rFonts w:ascii="Times New Roman" w:hAnsi="Times New Roman"/>
          <w:spacing w:val="1"/>
        </w:rPr>
        <w:t xml:space="preserve"> </w:t>
      </w:r>
      <w:r w:rsidRPr="00C859A6">
        <w:rPr>
          <w:rFonts w:ascii="Times New Roman" w:hAnsi="Times New Roman"/>
        </w:rPr>
        <w:t>протяжении</w:t>
      </w:r>
      <w:r w:rsidRPr="00C859A6">
        <w:rPr>
          <w:rFonts w:ascii="Times New Roman" w:hAnsi="Times New Roman"/>
          <w:spacing w:val="1"/>
        </w:rPr>
        <w:t xml:space="preserve"> </w:t>
      </w:r>
      <w:r w:rsidRPr="00C859A6">
        <w:rPr>
          <w:rFonts w:ascii="Times New Roman" w:hAnsi="Times New Roman"/>
        </w:rPr>
        <w:t>всего</w:t>
      </w:r>
      <w:r w:rsidRPr="00C859A6">
        <w:rPr>
          <w:rFonts w:ascii="Times New Roman" w:hAnsi="Times New Roman"/>
          <w:spacing w:val="1"/>
        </w:rPr>
        <w:t xml:space="preserve"> </w:t>
      </w:r>
      <w:r w:rsidRPr="00C859A6">
        <w:rPr>
          <w:rFonts w:ascii="Times New Roman" w:hAnsi="Times New Roman"/>
        </w:rPr>
        <w:t>времени</w:t>
      </w:r>
      <w:r w:rsidRPr="00C859A6">
        <w:rPr>
          <w:rFonts w:ascii="Times New Roman" w:hAnsi="Times New Roman"/>
          <w:spacing w:val="-67"/>
        </w:rPr>
        <w:t xml:space="preserve"> </w:t>
      </w:r>
      <w:r w:rsidRPr="00C859A6">
        <w:rPr>
          <w:rFonts w:ascii="Times New Roman" w:hAnsi="Times New Roman"/>
        </w:rPr>
        <w:t>пребывания ребенка в ДОУ, обеспечивает раз</w:t>
      </w:r>
      <w:r w:rsidR="00C859A6">
        <w:rPr>
          <w:rFonts w:ascii="Times New Roman" w:hAnsi="Times New Roman"/>
        </w:rPr>
        <w:t>витие личности, мотивации и спо</w:t>
      </w:r>
      <w:r w:rsidRPr="00C859A6">
        <w:rPr>
          <w:rFonts w:ascii="Times New Roman" w:hAnsi="Times New Roman"/>
        </w:rPr>
        <w:t>собности детей в различных видах деятельности</w:t>
      </w:r>
      <w:r w:rsidR="00C859A6">
        <w:rPr>
          <w:rFonts w:ascii="Times New Roman" w:hAnsi="Times New Roman"/>
        </w:rPr>
        <w:t xml:space="preserve"> и охватывает направления разви</w:t>
      </w:r>
      <w:r w:rsidRPr="00C859A6">
        <w:rPr>
          <w:rFonts w:ascii="Times New Roman" w:hAnsi="Times New Roman"/>
        </w:rPr>
        <w:t>тия</w:t>
      </w:r>
      <w:r w:rsidRPr="00C859A6">
        <w:rPr>
          <w:rFonts w:ascii="Times New Roman" w:hAnsi="Times New Roman"/>
          <w:spacing w:val="28"/>
        </w:rPr>
        <w:t xml:space="preserve"> </w:t>
      </w:r>
      <w:r w:rsidRPr="00C859A6">
        <w:rPr>
          <w:rFonts w:ascii="Times New Roman" w:hAnsi="Times New Roman"/>
        </w:rPr>
        <w:t>детей</w:t>
      </w:r>
      <w:r w:rsidRPr="00C859A6">
        <w:rPr>
          <w:rFonts w:ascii="Times New Roman" w:hAnsi="Times New Roman"/>
          <w:spacing w:val="29"/>
        </w:rPr>
        <w:t xml:space="preserve"> </w:t>
      </w:r>
      <w:r w:rsidRPr="00C859A6">
        <w:rPr>
          <w:rFonts w:ascii="Times New Roman" w:hAnsi="Times New Roman"/>
        </w:rPr>
        <w:t>(образовательные</w:t>
      </w:r>
      <w:r w:rsidRPr="00C859A6">
        <w:rPr>
          <w:rFonts w:ascii="Times New Roman" w:hAnsi="Times New Roman"/>
          <w:spacing w:val="28"/>
        </w:rPr>
        <w:t xml:space="preserve"> </w:t>
      </w:r>
      <w:r w:rsidRPr="00C859A6">
        <w:rPr>
          <w:rFonts w:ascii="Times New Roman" w:hAnsi="Times New Roman"/>
        </w:rPr>
        <w:t>области):</w:t>
      </w:r>
      <w:r w:rsidRPr="00C859A6">
        <w:rPr>
          <w:rFonts w:ascii="Times New Roman" w:hAnsi="Times New Roman"/>
          <w:spacing w:val="34"/>
        </w:rPr>
        <w:t xml:space="preserve"> </w:t>
      </w:r>
      <w:r w:rsidRPr="00C859A6">
        <w:rPr>
          <w:rFonts w:ascii="Times New Roman" w:hAnsi="Times New Roman"/>
        </w:rPr>
        <w:t>социально</w:t>
      </w:r>
      <w:r w:rsidRPr="00C859A6">
        <w:rPr>
          <w:rFonts w:ascii="Times New Roman" w:hAnsi="Times New Roman"/>
          <w:spacing w:val="29"/>
        </w:rPr>
        <w:t xml:space="preserve"> </w:t>
      </w:r>
      <w:r w:rsidRPr="00C859A6">
        <w:rPr>
          <w:rFonts w:ascii="Times New Roman" w:hAnsi="Times New Roman"/>
        </w:rPr>
        <w:t>коммуникативное</w:t>
      </w:r>
      <w:r w:rsidRPr="00C859A6">
        <w:rPr>
          <w:rFonts w:ascii="Times New Roman" w:hAnsi="Times New Roman"/>
          <w:spacing w:val="28"/>
        </w:rPr>
        <w:t xml:space="preserve"> </w:t>
      </w:r>
      <w:r w:rsidRPr="00C859A6">
        <w:rPr>
          <w:rFonts w:ascii="Times New Roman" w:hAnsi="Times New Roman"/>
        </w:rPr>
        <w:t>развитие;</w:t>
      </w:r>
      <w:r w:rsidRPr="00C859A6">
        <w:rPr>
          <w:rFonts w:ascii="Times New Roman" w:hAnsi="Times New Roman"/>
          <w:spacing w:val="28"/>
        </w:rPr>
        <w:t xml:space="preserve"> </w:t>
      </w:r>
      <w:r w:rsidR="00C859A6">
        <w:rPr>
          <w:rFonts w:ascii="Times New Roman" w:hAnsi="Times New Roman"/>
        </w:rPr>
        <w:t>по</w:t>
      </w:r>
      <w:r w:rsidRPr="00C859A6">
        <w:rPr>
          <w:rFonts w:ascii="Times New Roman" w:hAnsi="Times New Roman"/>
        </w:rPr>
        <w:t>знавательное развитие; речевое развитие; художественно-эстетическое развитие;</w:t>
      </w:r>
      <w:r w:rsidRPr="00C859A6">
        <w:rPr>
          <w:rFonts w:ascii="Times New Roman" w:hAnsi="Times New Roman"/>
          <w:spacing w:val="1"/>
        </w:rPr>
        <w:t xml:space="preserve"> </w:t>
      </w:r>
      <w:r w:rsidRPr="00C859A6">
        <w:rPr>
          <w:rFonts w:ascii="Times New Roman" w:hAnsi="Times New Roman"/>
        </w:rPr>
        <w:t>физическое</w:t>
      </w:r>
      <w:r w:rsidRPr="00C859A6">
        <w:rPr>
          <w:rFonts w:ascii="Times New Roman" w:hAnsi="Times New Roman"/>
          <w:spacing w:val="-4"/>
        </w:rPr>
        <w:t xml:space="preserve"> </w:t>
      </w:r>
      <w:r w:rsidRPr="00C859A6">
        <w:rPr>
          <w:rFonts w:ascii="Times New Roman" w:hAnsi="Times New Roman"/>
        </w:rPr>
        <w:t>развитие.</w:t>
      </w:r>
    </w:p>
    <w:p w:rsidR="002F3E49" w:rsidRPr="00C859A6" w:rsidRDefault="002F3E49" w:rsidP="00C859A6">
      <w:pPr>
        <w:pStyle w:val="aff2"/>
        <w:spacing w:before="0" w:beforeAutospacing="0" w:after="0" w:afterAutospacing="0" w:line="276" w:lineRule="auto"/>
        <w:ind w:firstLine="709"/>
        <w:jc w:val="both"/>
        <w:rPr>
          <w:rFonts w:ascii="Times New Roman" w:hAnsi="Times New Roman"/>
        </w:rPr>
      </w:pPr>
      <w:r w:rsidRPr="00C859A6">
        <w:rPr>
          <w:rFonts w:ascii="Times New Roman" w:hAnsi="Times New Roman"/>
        </w:rPr>
        <w:t>Цель, задачи и конкретное содержание образовательной деятельности по</w:t>
      </w:r>
      <w:r w:rsidRPr="00C859A6">
        <w:rPr>
          <w:rFonts w:ascii="Times New Roman" w:hAnsi="Times New Roman"/>
          <w:spacing w:val="1"/>
        </w:rPr>
        <w:t xml:space="preserve"> </w:t>
      </w:r>
      <w:r w:rsidRPr="00C859A6">
        <w:rPr>
          <w:rFonts w:ascii="Times New Roman" w:hAnsi="Times New Roman"/>
        </w:rPr>
        <w:t>каждой образовательной области определяются с учетом возрастных и инд</w:t>
      </w:r>
      <w:r w:rsidR="00C859A6">
        <w:rPr>
          <w:rFonts w:ascii="Times New Roman" w:hAnsi="Times New Roman"/>
        </w:rPr>
        <w:t>ивиду</w:t>
      </w:r>
      <w:r w:rsidRPr="00C859A6">
        <w:rPr>
          <w:rFonts w:ascii="Times New Roman" w:hAnsi="Times New Roman"/>
        </w:rPr>
        <w:t>альных особенностей детей и реализуются: в п</w:t>
      </w:r>
      <w:r w:rsidR="00C859A6">
        <w:rPr>
          <w:rFonts w:ascii="Times New Roman" w:hAnsi="Times New Roman"/>
        </w:rPr>
        <w:t>роцессе совместной образователь</w:t>
      </w:r>
      <w:r w:rsidRPr="00C859A6">
        <w:rPr>
          <w:rFonts w:ascii="Times New Roman" w:hAnsi="Times New Roman"/>
        </w:rPr>
        <w:t>ной деятельности с детьми (занятия), в ходе р</w:t>
      </w:r>
      <w:r w:rsidR="00C859A6">
        <w:rPr>
          <w:rFonts w:ascii="Times New Roman" w:hAnsi="Times New Roman"/>
        </w:rPr>
        <w:t>ежимных моментов, в процессе са</w:t>
      </w:r>
      <w:r w:rsidRPr="00C859A6">
        <w:rPr>
          <w:rFonts w:ascii="Times New Roman" w:hAnsi="Times New Roman"/>
        </w:rPr>
        <w:t>мостоятельной деятельности детей, в процессе</w:t>
      </w:r>
      <w:r w:rsidR="00C859A6">
        <w:rPr>
          <w:rFonts w:ascii="Times New Roman" w:hAnsi="Times New Roman"/>
        </w:rPr>
        <w:t xml:space="preserve"> взаимодействия с семьями воспи</w:t>
      </w:r>
      <w:r w:rsidRPr="00C859A6">
        <w:rPr>
          <w:rFonts w:ascii="Times New Roman" w:hAnsi="Times New Roman"/>
        </w:rPr>
        <w:t>танников</w:t>
      </w:r>
      <w:r w:rsidRPr="00C859A6">
        <w:rPr>
          <w:rFonts w:ascii="Times New Roman" w:hAnsi="Times New Roman"/>
          <w:spacing w:val="-2"/>
        </w:rPr>
        <w:t xml:space="preserve"> </w:t>
      </w:r>
      <w:r w:rsidRPr="00C859A6">
        <w:rPr>
          <w:rFonts w:ascii="Times New Roman" w:hAnsi="Times New Roman"/>
        </w:rPr>
        <w:t>по</w:t>
      </w:r>
      <w:r w:rsidRPr="00C859A6">
        <w:rPr>
          <w:rFonts w:ascii="Times New Roman" w:hAnsi="Times New Roman"/>
          <w:spacing w:val="1"/>
        </w:rPr>
        <w:t xml:space="preserve"> </w:t>
      </w:r>
      <w:r w:rsidRPr="00C859A6">
        <w:rPr>
          <w:rFonts w:ascii="Times New Roman" w:hAnsi="Times New Roman"/>
        </w:rPr>
        <w:t>реализации</w:t>
      </w:r>
      <w:r w:rsidRPr="00C859A6">
        <w:rPr>
          <w:rFonts w:ascii="Times New Roman" w:hAnsi="Times New Roman"/>
          <w:spacing w:val="1"/>
        </w:rPr>
        <w:t xml:space="preserve"> </w:t>
      </w:r>
      <w:r w:rsidRPr="00C859A6">
        <w:rPr>
          <w:rFonts w:ascii="Times New Roman" w:hAnsi="Times New Roman"/>
        </w:rPr>
        <w:t>ОП</w:t>
      </w:r>
      <w:r w:rsidRPr="00C859A6">
        <w:rPr>
          <w:rFonts w:ascii="Times New Roman" w:hAnsi="Times New Roman"/>
          <w:spacing w:val="-1"/>
        </w:rPr>
        <w:t xml:space="preserve"> </w:t>
      </w:r>
      <w:r w:rsidRPr="00C859A6">
        <w:rPr>
          <w:rFonts w:ascii="Times New Roman" w:hAnsi="Times New Roman"/>
        </w:rPr>
        <w:t>ДО</w:t>
      </w:r>
      <w:r w:rsidRPr="00C859A6">
        <w:rPr>
          <w:rFonts w:ascii="Times New Roman" w:hAnsi="Times New Roman"/>
          <w:spacing w:val="-1"/>
        </w:rPr>
        <w:t xml:space="preserve"> </w:t>
      </w:r>
      <w:r w:rsidR="00C859A6">
        <w:rPr>
          <w:rFonts w:ascii="Times New Roman" w:hAnsi="Times New Roman"/>
        </w:rPr>
        <w:t>МДОУ «Детский сад № 28 р.п. Ишня».</w:t>
      </w:r>
    </w:p>
    <w:p w:rsidR="002F3E49" w:rsidRPr="00C859A6" w:rsidRDefault="002F3E49" w:rsidP="006D6B73">
      <w:pPr>
        <w:pStyle w:val="aff2"/>
        <w:spacing w:before="0" w:beforeAutospacing="0" w:after="0" w:afterAutospacing="0" w:line="276" w:lineRule="auto"/>
        <w:ind w:firstLine="709"/>
        <w:jc w:val="both"/>
        <w:rPr>
          <w:rFonts w:ascii="Times New Roman" w:hAnsi="Times New Roman"/>
        </w:rPr>
      </w:pPr>
      <w:r w:rsidRPr="00C859A6">
        <w:rPr>
          <w:rFonts w:ascii="Times New Roman" w:hAnsi="Times New Roman"/>
        </w:rPr>
        <w:t xml:space="preserve">Основу организации образовательного </w:t>
      </w:r>
      <w:r w:rsidR="00C859A6">
        <w:rPr>
          <w:rFonts w:ascii="Times New Roman" w:hAnsi="Times New Roman"/>
        </w:rPr>
        <w:t>процесса составляет принцип ком</w:t>
      </w:r>
      <w:r w:rsidRPr="00C859A6">
        <w:rPr>
          <w:rFonts w:ascii="Times New Roman" w:hAnsi="Times New Roman"/>
        </w:rPr>
        <w:t>плексно</w:t>
      </w:r>
      <w:r w:rsidRPr="00C859A6">
        <w:rPr>
          <w:rFonts w:ascii="Times New Roman" w:hAnsi="Times New Roman"/>
          <w:spacing w:val="1"/>
        </w:rPr>
        <w:t xml:space="preserve"> </w:t>
      </w:r>
      <w:r w:rsidRPr="00C859A6">
        <w:rPr>
          <w:rFonts w:ascii="Times New Roman" w:hAnsi="Times New Roman"/>
        </w:rPr>
        <w:t>–</w:t>
      </w:r>
      <w:r w:rsidRPr="00C859A6">
        <w:rPr>
          <w:rFonts w:ascii="Times New Roman" w:hAnsi="Times New Roman"/>
          <w:spacing w:val="1"/>
        </w:rPr>
        <w:t xml:space="preserve"> </w:t>
      </w:r>
      <w:r w:rsidRPr="00C859A6">
        <w:rPr>
          <w:rFonts w:ascii="Times New Roman" w:hAnsi="Times New Roman"/>
        </w:rPr>
        <w:t>тематического</w:t>
      </w:r>
      <w:r w:rsidRPr="00C859A6">
        <w:rPr>
          <w:rFonts w:ascii="Times New Roman" w:hAnsi="Times New Roman"/>
          <w:spacing w:val="1"/>
        </w:rPr>
        <w:t xml:space="preserve"> </w:t>
      </w:r>
      <w:r w:rsidRPr="00C859A6">
        <w:rPr>
          <w:rFonts w:ascii="Times New Roman" w:hAnsi="Times New Roman"/>
        </w:rPr>
        <w:t>планирования</w:t>
      </w:r>
      <w:r w:rsidRPr="00C859A6">
        <w:rPr>
          <w:rFonts w:ascii="Times New Roman" w:hAnsi="Times New Roman"/>
          <w:spacing w:val="1"/>
        </w:rPr>
        <w:t xml:space="preserve"> </w:t>
      </w:r>
      <w:r w:rsidRPr="00C859A6">
        <w:rPr>
          <w:rFonts w:ascii="Times New Roman" w:hAnsi="Times New Roman"/>
        </w:rPr>
        <w:t>на</w:t>
      </w:r>
      <w:r w:rsidRPr="00C859A6">
        <w:rPr>
          <w:rFonts w:ascii="Times New Roman" w:hAnsi="Times New Roman"/>
          <w:spacing w:val="1"/>
        </w:rPr>
        <w:t xml:space="preserve"> </w:t>
      </w:r>
      <w:r w:rsidRPr="00C859A6">
        <w:rPr>
          <w:rFonts w:ascii="Times New Roman" w:hAnsi="Times New Roman"/>
        </w:rPr>
        <w:t>основе</w:t>
      </w:r>
      <w:r w:rsidRPr="00C859A6">
        <w:rPr>
          <w:rFonts w:ascii="Times New Roman" w:hAnsi="Times New Roman"/>
          <w:spacing w:val="1"/>
        </w:rPr>
        <w:t xml:space="preserve"> </w:t>
      </w:r>
      <w:r w:rsidRPr="00C859A6">
        <w:rPr>
          <w:rFonts w:ascii="Times New Roman" w:hAnsi="Times New Roman"/>
        </w:rPr>
        <w:t>Федерального</w:t>
      </w:r>
      <w:r w:rsidRPr="00C859A6">
        <w:rPr>
          <w:rFonts w:ascii="Times New Roman" w:hAnsi="Times New Roman"/>
          <w:spacing w:val="1"/>
        </w:rPr>
        <w:t xml:space="preserve"> </w:t>
      </w:r>
      <w:r w:rsidRPr="00C859A6">
        <w:rPr>
          <w:rFonts w:ascii="Times New Roman" w:hAnsi="Times New Roman"/>
        </w:rPr>
        <w:t>календарного</w:t>
      </w:r>
      <w:r w:rsidRPr="00C859A6">
        <w:rPr>
          <w:rFonts w:ascii="Times New Roman" w:hAnsi="Times New Roman"/>
          <w:spacing w:val="-67"/>
        </w:rPr>
        <w:t xml:space="preserve"> </w:t>
      </w:r>
      <w:r w:rsidRPr="00C859A6">
        <w:rPr>
          <w:rFonts w:ascii="Times New Roman" w:hAnsi="Times New Roman"/>
        </w:rPr>
        <w:t xml:space="preserve">плана воспитательной работы (ФОП ДО п.36). </w:t>
      </w:r>
      <w:r w:rsidR="00C859A6">
        <w:rPr>
          <w:rFonts w:ascii="Times New Roman" w:hAnsi="Times New Roman"/>
        </w:rPr>
        <w:t>Построение всего образовательно</w:t>
      </w:r>
      <w:r w:rsidRPr="00C859A6">
        <w:rPr>
          <w:rFonts w:ascii="Times New Roman" w:hAnsi="Times New Roman"/>
        </w:rPr>
        <w:t>го процесса вокруг одной центральной темы д</w:t>
      </w:r>
      <w:r w:rsidR="00C859A6">
        <w:rPr>
          <w:rFonts w:ascii="Times New Roman" w:hAnsi="Times New Roman"/>
        </w:rPr>
        <w:t>ает больше возможностей для раз</w:t>
      </w:r>
      <w:r w:rsidRPr="00C859A6">
        <w:rPr>
          <w:rFonts w:ascii="Times New Roman" w:hAnsi="Times New Roman"/>
        </w:rPr>
        <w:t>вития детей. Одной теме уделяется не менее одн</w:t>
      </w:r>
      <w:r w:rsidR="00C859A6">
        <w:rPr>
          <w:rFonts w:ascii="Times New Roman" w:hAnsi="Times New Roman"/>
        </w:rPr>
        <w:t>ой недели. Тема отражается в со</w:t>
      </w:r>
      <w:r w:rsidRPr="00C859A6">
        <w:rPr>
          <w:rFonts w:ascii="Times New Roman" w:hAnsi="Times New Roman"/>
        </w:rPr>
        <w:t>здании развивающей предметно-пространственной среде групп, в планировании</w:t>
      </w:r>
      <w:r w:rsidRPr="00C859A6">
        <w:rPr>
          <w:rFonts w:ascii="Times New Roman" w:hAnsi="Times New Roman"/>
          <w:spacing w:val="1"/>
        </w:rPr>
        <w:t xml:space="preserve"> </w:t>
      </w:r>
      <w:r w:rsidRPr="00C859A6">
        <w:rPr>
          <w:rFonts w:ascii="Times New Roman" w:hAnsi="Times New Roman"/>
        </w:rPr>
        <w:t>воспитательно</w:t>
      </w:r>
      <w:r w:rsidRPr="00C859A6">
        <w:rPr>
          <w:rFonts w:ascii="Times New Roman" w:hAnsi="Times New Roman"/>
          <w:spacing w:val="1"/>
        </w:rPr>
        <w:t xml:space="preserve"> </w:t>
      </w:r>
      <w:r w:rsidRPr="00C859A6">
        <w:rPr>
          <w:rFonts w:ascii="Times New Roman" w:hAnsi="Times New Roman"/>
        </w:rPr>
        <w:t>-</w:t>
      </w:r>
      <w:r w:rsidRPr="00C859A6">
        <w:rPr>
          <w:rFonts w:ascii="Times New Roman" w:hAnsi="Times New Roman"/>
          <w:spacing w:val="1"/>
        </w:rPr>
        <w:t xml:space="preserve"> </w:t>
      </w:r>
      <w:r w:rsidRPr="00C859A6">
        <w:rPr>
          <w:rFonts w:ascii="Times New Roman" w:hAnsi="Times New Roman"/>
        </w:rPr>
        <w:t>образовательной</w:t>
      </w:r>
      <w:r w:rsidRPr="00C859A6">
        <w:rPr>
          <w:rFonts w:ascii="Times New Roman" w:hAnsi="Times New Roman"/>
          <w:spacing w:val="1"/>
        </w:rPr>
        <w:t xml:space="preserve"> </w:t>
      </w:r>
      <w:r w:rsidRPr="00C859A6">
        <w:rPr>
          <w:rFonts w:ascii="Times New Roman" w:hAnsi="Times New Roman"/>
        </w:rPr>
        <w:t>деятельности</w:t>
      </w:r>
      <w:r w:rsidRPr="00C859A6">
        <w:rPr>
          <w:rFonts w:ascii="Times New Roman" w:hAnsi="Times New Roman"/>
          <w:spacing w:val="1"/>
        </w:rPr>
        <w:t xml:space="preserve"> </w:t>
      </w:r>
      <w:r w:rsidRPr="00C859A6">
        <w:rPr>
          <w:rFonts w:ascii="Times New Roman" w:hAnsi="Times New Roman"/>
        </w:rPr>
        <w:t>педагогами,</w:t>
      </w:r>
      <w:r w:rsidRPr="00C859A6">
        <w:rPr>
          <w:rFonts w:ascii="Times New Roman" w:hAnsi="Times New Roman"/>
          <w:spacing w:val="1"/>
        </w:rPr>
        <w:t xml:space="preserve"> </w:t>
      </w:r>
      <w:r w:rsidRPr="00C859A6">
        <w:rPr>
          <w:rFonts w:ascii="Times New Roman" w:hAnsi="Times New Roman"/>
        </w:rPr>
        <w:t>в</w:t>
      </w:r>
      <w:r w:rsidRPr="00C859A6">
        <w:rPr>
          <w:rFonts w:ascii="Times New Roman" w:hAnsi="Times New Roman"/>
          <w:spacing w:val="1"/>
        </w:rPr>
        <w:t xml:space="preserve"> </w:t>
      </w:r>
      <w:r w:rsidRPr="00C859A6">
        <w:rPr>
          <w:rFonts w:ascii="Times New Roman" w:hAnsi="Times New Roman"/>
        </w:rPr>
        <w:t>деятельности</w:t>
      </w:r>
      <w:r w:rsidRPr="00C859A6">
        <w:rPr>
          <w:rFonts w:ascii="Times New Roman" w:hAnsi="Times New Roman"/>
          <w:spacing w:val="1"/>
        </w:rPr>
        <w:t xml:space="preserve"> </w:t>
      </w:r>
      <w:r w:rsidRPr="00C859A6">
        <w:rPr>
          <w:rFonts w:ascii="Times New Roman" w:hAnsi="Times New Roman"/>
        </w:rPr>
        <w:t>с</w:t>
      </w:r>
      <w:r w:rsidRPr="00C859A6">
        <w:rPr>
          <w:rFonts w:ascii="Times New Roman" w:hAnsi="Times New Roman"/>
          <w:spacing w:val="1"/>
        </w:rPr>
        <w:t xml:space="preserve"> </w:t>
      </w:r>
      <w:r w:rsidRPr="00C859A6">
        <w:rPr>
          <w:rFonts w:ascii="Times New Roman" w:hAnsi="Times New Roman"/>
        </w:rPr>
        <w:t>детьми, во взаимодействии с родителями воспи</w:t>
      </w:r>
      <w:r w:rsidR="0004225E">
        <w:rPr>
          <w:rFonts w:ascii="Times New Roman" w:hAnsi="Times New Roman"/>
        </w:rPr>
        <w:t>танников. В 2024</w:t>
      </w:r>
      <w:r w:rsidR="00C859A6">
        <w:rPr>
          <w:rFonts w:ascii="Times New Roman" w:hAnsi="Times New Roman"/>
        </w:rPr>
        <w:t xml:space="preserve"> году с дошколь</w:t>
      </w:r>
      <w:r w:rsidRPr="00C859A6">
        <w:rPr>
          <w:rFonts w:ascii="Times New Roman" w:hAnsi="Times New Roman"/>
        </w:rPr>
        <w:t>никами были реализованы различные познават</w:t>
      </w:r>
      <w:r w:rsidR="006D6B73">
        <w:rPr>
          <w:rFonts w:ascii="Times New Roman" w:hAnsi="Times New Roman"/>
        </w:rPr>
        <w:t>ельные темы, в том числе охваты</w:t>
      </w:r>
      <w:r w:rsidRPr="00C859A6">
        <w:rPr>
          <w:rFonts w:ascii="Times New Roman" w:hAnsi="Times New Roman"/>
        </w:rPr>
        <w:t>вающие</w:t>
      </w:r>
      <w:r w:rsidRPr="00C859A6">
        <w:rPr>
          <w:rFonts w:ascii="Times New Roman" w:hAnsi="Times New Roman"/>
          <w:spacing w:val="10"/>
        </w:rPr>
        <w:t xml:space="preserve"> </w:t>
      </w:r>
      <w:r w:rsidRPr="00C859A6">
        <w:rPr>
          <w:rFonts w:ascii="Times New Roman" w:hAnsi="Times New Roman"/>
        </w:rPr>
        <w:t>региональный</w:t>
      </w:r>
      <w:r w:rsidRPr="00C859A6">
        <w:rPr>
          <w:rFonts w:ascii="Times New Roman" w:hAnsi="Times New Roman"/>
          <w:spacing w:val="10"/>
        </w:rPr>
        <w:t xml:space="preserve"> </w:t>
      </w:r>
      <w:r w:rsidRPr="00C859A6">
        <w:rPr>
          <w:rFonts w:ascii="Times New Roman" w:hAnsi="Times New Roman"/>
        </w:rPr>
        <w:t>компонент</w:t>
      </w:r>
      <w:r w:rsidRPr="00C859A6">
        <w:rPr>
          <w:rFonts w:ascii="Times New Roman" w:hAnsi="Times New Roman"/>
          <w:spacing w:val="9"/>
        </w:rPr>
        <w:t xml:space="preserve"> </w:t>
      </w:r>
      <w:r w:rsidRPr="00C859A6">
        <w:rPr>
          <w:rFonts w:ascii="Times New Roman" w:hAnsi="Times New Roman"/>
        </w:rPr>
        <w:t>такие,</w:t>
      </w:r>
      <w:r w:rsidRPr="00C859A6">
        <w:rPr>
          <w:rFonts w:ascii="Times New Roman" w:hAnsi="Times New Roman"/>
          <w:spacing w:val="9"/>
        </w:rPr>
        <w:t xml:space="preserve"> </w:t>
      </w:r>
      <w:r w:rsidRPr="00C859A6">
        <w:rPr>
          <w:rFonts w:ascii="Times New Roman" w:hAnsi="Times New Roman"/>
        </w:rPr>
        <w:t>как</w:t>
      </w:r>
      <w:r w:rsidR="0004225E">
        <w:rPr>
          <w:rFonts w:ascii="Times New Roman" w:hAnsi="Times New Roman"/>
        </w:rPr>
        <w:t xml:space="preserve"> «Карта нашей страны</w:t>
      </w:r>
      <w:r w:rsidR="006D6B73">
        <w:rPr>
          <w:rFonts w:ascii="Times New Roman" w:hAnsi="Times New Roman"/>
        </w:rPr>
        <w:t>», «Животный мир Ростова</w:t>
      </w:r>
      <w:r w:rsidRPr="00C859A6">
        <w:rPr>
          <w:rFonts w:ascii="Times New Roman" w:hAnsi="Times New Roman"/>
        </w:rPr>
        <w:t>», «Поможем природе родного края</w:t>
      </w:r>
      <w:r w:rsidR="006D6B73">
        <w:rPr>
          <w:rFonts w:ascii="Times New Roman" w:hAnsi="Times New Roman"/>
        </w:rPr>
        <w:t>»</w:t>
      </w:r>
      <w:r w:rsidRPr="00C859A6">
        <w:rPr>
          <w:rFonts w:ascii="Times New Roman" w:hAnsi="Times New Roman"/>
        </w:rPr>
        <w:t>,</w:t>
      </w:r>
      <w:r w:rsidRPr="00C859A6">
        <w:rPr>
          <w:rFonts w:ascii="Times New Roman" w:hAnsi="Times New Roman"/>
          <w:spacing w:val="-2"/>
        </w:rPr>
        <w:t xml:space="preserve"> </w:t>
      </w:r>
      <w:r w:rsidRPr="00C859A6">
        <w:rPr>
          <w:rFonts w:ascii="Times New Roman" w:hAnsi="Times New Roman"/>
        </w:rPr>
        <w:t>«Профессии</w:t>
      </w:r>
      <w:r w:rsidRPr="00C859A6">
        <w:rPr>
          <w:rFonts w:ascii="Times New Roman" w:hAnsi="Times New Roman"/>
          <w:spacing w:val="-3"/>
        </w:rPr>
        <w:t xml:space="preserve"> </w:t>
      </w:r>
      <w:r w:rsidRPr="00C859A6">
        <w:rPr>
          <w:rFonts w:ascii="Times New Roman" w:hAnsi="Times New Roman"/>
        </w:rPr>
        <w:t>родного</w:t>
      </w:r>
      <w:r w:rsidRPr="00C859A6">
        <w:rPr>
          <w:rFonts w:ascii="Times New Roman" w:hAnsi="Times New Roman"/>
          <w:spacing w:val="1"/>
        </w:rPr>
        <w:t xml:space="preserve"> </w:t>
      </w:r>
      <w:r w:rsidRPr="00C859A6">
        <w:rPr>
          <w:rFonts w:ascii="Times New Roman" w:hAnsi="Times New Roman"/>
        </w:rPr>
        <w:t>города»</w:t>
      </w:r>
      <w:r w:rsidRPr="00C859A6">
        <w:rPr>
          <w:rFonts w:ascii="Times New Roman" w:hAnsi="Times New Roman"/>
          <w:spacing w:val="-2"/>
        </w:rPr>
        <w:t xml:space="preserve"> </w:t>
      </w:r>
      <w:r w:rsidRPr="00C859A6">
        <w:rPr>
          <w:rFonts w:ascii="Times New Roman" w:hAnsi="Times New Roman"/>
        </w:rPr>
        <w:t>и др.</w:t>
      </w:r>
    </w:p>
    <w:p w:rsidR="002F3E49" w:rsidRPr="00C859A6" w:rsidRDefault="0004225E" w:rsidP="00C859A6">
      <w:pPr>
        <w:pStyle w:val="aff2"/>
        <w:spacing w:before="0" w:beforeAutospacing="0" w:after="0" w:afterAutospacing="0" w:line="276" w:lineRule="auto"/>
        <w:ind w:firstLine="709"/>
        <w:jc w:val="both"/>
        <w:rPr>
          <w:rFonts w:ascii="Times New Roman" w:hAnsi="Times New Roman"/>
        </w:rPr>
      </w:pPr>
      <w:r>
        <w:rPr>
          <w:rFonts w:ascii="Times New Roman" w:hAnsi="Times New Roman"/>
        </w:rPr>
        <w:t>В 2024</w:t>
      </w:r>
      <w:r w:rsidR="002F3E49" w:rsidRPr="00C859A6">
        <w:rPr>
          <w:rFonts w:ascii="Times New Roman" w:hAnsi="Times New Roman"/>
        </w:rPr>
        <w:t xml:space="preserve"> г. в рамках патриотического воспитания продолжилась работа по</w:t>
      </w:r>
      <w:r w:rsidR="002F3E49" w:rsidRPr="00C859A6">
        <w:rPr>
          <w:rFonts w:ascii="Times New Roman" w:hAnsi="Times New Roman"/>
          <w:spacing w:val="1"/>
        </w:rPr>
        <w:t xml:space="preserve"> </w:t>
      </w:r>
      <w:r w:rsidR="002F3E49" w:rsidRPr="00C859A6">
        <w:rPr>
          <w:rFonts w:ascii="Times New Roman" w:hAnsi="Times New Roman"/>
        </w:rPr>
        <w:t>формированию представлений о государствен</w:t>
      </w:r>
      <w:r w:rsidR="006D6B73">
        <w:rPr>
          <w:rFonts w:ascii="Times New Roman" w:hAnsi="Times New Roman"/>
        </w:rPr>
        <w:t>ной символике РФ: изучение госу</w:t>
      </w:r>
      <w:r w:rsidR="002F3E49" w:rsidRPr="00C859A6">
        <w:rPr>
          <w:rFonts w:ascii="Times New Roman" w:hAnsi="Times New Roman"/>
        </w:rPr>
        <w:t>дарственных символов: герба, флага и гимна РФ. Деятельность была направлена</w:t>
      </w:r>
      <w:r w:rsidR="002F3E49" w:rsidRPr="00C859A6">
        <w:rPr>
          <w:rFonts w:ascii="Times New Roman" w:hAnsi="Times New Roman"/>
          <w:spacing w:val="1"/>
        </w:rPr>
        <w:t xml:space="preserve"> </w:t>
      </w:r>
      <w:r w:rsidR="002F3E49" w:rsidRPr="00C859A6">
        <w:rPr>
          <w:rFonts w:ascii="Times New Roman" w:hAnsi="Times New Roman"/>
        </w:rPr>
        <w:t>на формирование у дошкольников ответственного отношения к государственным</w:t>
      </w:r>
      <w:r w:rsidR="002F3E49" w:rsidRPr="00C859A6">
        <w:rPr>
          <w:rFonts w:ascii="Times New Roman" w:hAnsi="Times New Roman"/>
          <w:spacing w:val="1"/>
        </w:rPr>
        <w:t xml:space="preserve"> </w:t>
      </w:r>
      <w:r w:rsidR="002F3E49" w:rsidRPr="00C859A6">
        <w:rPr>
          <w:rFonts w:ascii="Times New Roman" w:hAnsi="Times New Roman"/>
        </w:rPr>
        <w:t xml:space="preserve">символам страны. Коллективом </w:t>
      </w:r>
      <w:r w:rsidR="006D6B73">
        <w:rPr>
          <w:rFonts w:ascii="Times New Roman" w:hAnsi="Times New Roman"/>
        </w:rPr>
        <w:t>МДОУ «Детский сад № 28 р.п. Ишня»</w:t>
      </w:r>
      <w:r w:rsidR="006D6B73">
        <w:rPr>
          <w:rFonts w:ascii="Times New Roman" w:hAnsi="Times New Roman"/>
          <w:i/>
        </w:rPr>
        <w:t xml:space="preserve"> </w:t>
      </w:r>
      <w:r w:rsidR="002F3E49" w:rsidRPr="00C859A6">
        <w:rPr>
          <w:rFonts w:ascii="Times New Roman" w:hAnsi="Times New Roman"/>
        </w:rPr>
        <w:t xml:space="preserve">был оформлен стенд «Мы живём </w:t>
      </w:r>
      <w:proofErr w:type="gramStart"/>
      <w:r w:rsidR="002F3E49" w:rsidRPr="00C859A6">
        <w:rPr>
          <w:rFonts w:ascii="Times New Roman" w:hAnsi="Times New Roman"/>
        </w:rPr>
        <w:t>в</w:t>
      </w:r>
      <w:r>
        <w:rPr>
          <w:rFonts w:ascii="Times New Roman" w:hAnsi="Times New Roman"/>
        </w:rPr>
        <w:t xml:space="preserve"> </w:t>
      </w:r>
      <w:r w:rsidR="002F3E49" w:rsidRPr="00C859A6">
        <w:rPr>
          <w:rFonts w:ascii="Times New Roman" w:hAnsi="Times New Roman"/>
          <w:spacing w:val="-67"/>
        </w:rPr>
        <w:t xml:space="preserve"> </w:t>
      </w:r>
      <w:r w:rsidR="002F3E49" w:rsidRPr="00C859A6">
        <w:rPr>
          <w:rFonts w:ascii="Times New Roman" w:hAnsi="Times New Roman"/>
        </w:rPr>
        <w:t>России</w:t>
      </w:r>
      <w:proofErr w:type="gramEnd"/>
      <w:r w:rsidR="002F3E49" w:rsidRPr="00C859A6">
        <w:rPr>
          <w:rFonts w:ascii="Times New Roman" w:hAnsi="Times New Roman"/>
        </w:rPr>
        <w:t>» с соблюдением всех правил размещен</w:t>
      </w:r>
      <w:r w:rsidR="006D6B73">
        <w:rPr>
          <w:rFonts w:ascii="Times New Roman" w:hAnsi="Times New Roman"/>
        </w:rPr>
        <w:t>ия государственных символов России, в группа</w:t>
      </w:r>
      <w:r w:rsidR="005C4FD7">
        <w:rPr>
          <w:rFonts w:ascii="Times New Roman" w:hAnsi="Times New Roman"/>
        </w:rPr>
        <w:t>х были оформлены патриотические центры и проведен смотр – конкурс на лучший патриотический цент</w:t>
      </w:r>
      <w:r>
        <w:rPr>
          <w:rFonts w:ascii="Times New Roman" w:hAnsi="Times New Roman"/>
        </w:rPr>
        <w:t>р</w:t>
      </w:r>
      <w:r w:rsidR="005C4FD7">
        <w:rPr>
          <w:rFonts w:ascii="Times New Roman" w:hAnsi="Times New Roman"/>
        </w:rPr>
        <w:t xml:space="preserve"> в группе. </w:t>
      </w:r>
    </w:p>
    <w:p w:rsidR="002F3E49" w:rsidRPr="00C859A6" w:rsidRDefault="002F3E49" w:rsidP="00C859A6">
      <w:pPr>
        <w:pStyle w:val="aff2"/>
        <w:spacing w:before="0" w:beforeAutospacing="0" w:after="0" w:afterAutospacing="0" w:line="276" w:lineRule="auto"/>
        <w:ind w:firstLine="709"/>
        <w:jc w:val="both"/>
        <w:rPr>
          <w:rFonts w:ascii="Times New Roman" w:hAnsi="Times New Roman"/>
        </w:rPr>
      </w:pPr>
      <w:r w:rsidRPr="00C859A6">
        <w:rPr>
          <w:rFonts w:ascii="Times New Roman" w:hAnsi="Times New Roman"/>
        </w:rPr>
        <w:t xml:space="preserve">Организация образовательного процесса в </w:t>
      </w:r>
      <w:r w:rsidR="005C4FD7">
        <w:rPr>
          <w:rFonts w:ascii="Times New Roman" w:hAnsi="Times New Roman"/>
        </w:rPr>
        <w:t>МДОУ «Детский сад № 28 р.п. Ишня»</w:t>
      </w:r>
      <w:r w:rsidR="005C4FD7">
        <w:rPr>
          <w:rFonts w:ascii="Times New Roman" w:hAnsi="Times New Roman"/>
          <w:i/>
        </w:rPr>
        <w:t xml:space="preserve"> </w:t>
      </w:r>
      <w:r w:rsidRPr="00C859A6">
        <w:rPr>
          <w:rFonts w:ascii="Times New Roman" w:hAnsi="Times New Roman"/>
        </w:rPr>
        <w:t>направлена на</w:t>
      </w:r>
      <w:r w:rsidRPr="00C859A6">
        <w:rPr>
          <w:rFonts w:ascii="Times New Roman" w:hAnsi="Times New Roman"/>
          <w:spacing w:val="1"/>
        </w:rPr>
        <w:t xml:space="preserve"> </w:t>
      </w:r>
      <w:r w:rsidRPr="00C859A6">
        <w:rPr>
          <w:rFonts w:ascii="Times New Roman" w:hAnsi="Times New Roman"/>
        </w:rPr>
        <w:t>всестороннее развитие детей. Для развития интересов и способностей детей в</w:t>
      </w:r>
      <w:r w:rsidRPr="00C859A6">
        <w:rPr>
          <w:rFonts w:ascii="Times New Roman" w:hAnsi="Times New Roman"/>
          <w:spacing w:val="1"/>
        </w:rPr>
        <w:t xml:space="preserve"> </w:t>
      </w:r>
      <w:r w:rsidRPr="00C859A6">
        <w:rPr>
          <w:rFonts w:ascii="Times New Roman" w:hAnsi="Times New Roman"/>
        </w:rPr>
        <w:lastRenderedPageBreak/>
        <w:t>групповых комнатах организованы центры ак</w:t>
      </w:r>
      <w:r w:rsidR="005C4FD7">
        <w:rPr>
          <w:rFonts w:ascii="Times New Roman" w:hAnsi="Times New Roman"/>
        </w:rPr>
        <w:t>тивности, где ребенок может осу</w:t>
      </w:r>
      <w:r w:rsidRPr="00C859A6">
        <w:rPr>
          <w:rFonts w:ascii="Times New Roman" w:hAnsi="Times New Roman"/>
        </w:rPr>
        <w:t>ществить свободный выбор места, вида деятельности и ее участников, принять</w:t>
      </w:r>
      <w:r w:rsidRPr="00C859A6">
        <w:rPr>
          <w:rFonts w:ascii="Times New Roman" w:hAnsi="Times New Roman"/>
          <w:spacing w:val="1"/>
        </w:rPr>
        <w:t xml:space="preserve"> </w:t>
      </w:r>
      <w:r w:rsidRPr="00C859A6">
        <w:rPr>
          <w:rFonts w:ascii="Times New Roman" w:hAnsi="Times New Roman"/>
        </w:rPr>
        <w:t>решения,</w:t>
      </w:r>
      <w:r w:rsidRPr="00C859A6">
        <w:rPr>
          <w:rFonts w:ascii="Times New Roman" w:hAnsi="Times New Roman"/>
          <w:spacing w:val="-1"/>
        </w:rPr>
        <w:t xml:space="preserve"> </w:t>
      </w:r>
      <w:r w:rsidRPr="00C859A6">
        <w:rPr>
          <w:rFonts w:ascii="Times New Roman" w:hAnsi="Times New Roman"/>
        </w:rPr>
        <w:t>выразить</w:t>
      </w:r>
      <w:r w:rsidRPr="00C859A6">
        <w:rPr>
          <w:rFonts w:ascii="Times New Roman" w:hAnsi="Times New Roman"/>
          <w:spacing w:val="-4"/>
        </w:rPr>
        <w:t xml:space="preserve"> </w:t>
      </w:r>
      <w:r w:rsidRPr="00C859A6">
        <w:rPr>
          <w:rFonts w:ascii="Times New Roman" w:hAnsi="Times New Roman"/>
        </w:rPr>
        <w:t>свои</w:t>
      </w:r>
      <w:r w:rsidRPr="00C859A6">
        <w:rPr>
          <w:rFonts w:ascii="Times New Roman" w:hAnsi="Times New Roman"/>
          <w:spacing w:val="1"/>
        </w:rPr>
        <w:t xml:space="preserve"> </w:t>
      </w:r>
      <w:r w:rsidRPr="00C859A6">
        <w:rPr>
          <w:rFonts w:ascii="Times New Roman" w:hAnsi="Times New Roman"/>
        </w:rPr>
        <w:t>чувства,</w:t>
      </w:r>
      <w:r w:rsidRPr="00C859A6">
        <w:rPr>
          <w:rFonts w:ascii="Times New Roman" w:hAnsi="Times New Roman"/>
          <w:spacing w:val="-1"/>
        </w:rPr>
        <w:t xml:space="preserve"> </w:t>
      </w:r>
      <w:r w:rsidRPr="00C859A6">
        <w:rPr>
          <w:rFonts w:ascii="Times New Roman" w:hAnsi="Times New Roman"/>
        </w:rPr>
        <w:t>мысли,</w:t>
      </w:r>
      <w:r w:rsidRPr="00C859A6">
        <w:rPr>
          <w:rFonts w:ascii="Times New Roman" w:hAnsi="Times New Roman"/>
          <w:spacing w:val="-1"/>
        </w:rPr>
        <w:t xml:space="preserve"> </w:t>
      </w:r>
      <w:r w:rsidRPr="00C859A6">
        <w:rPr>
          <w:rFonts w:ascii="Times New Roman" w:hAnsi="Times New Roman"/>
        </w:rPr>
        <w:t>эмоции.</w:t>
      </w:r>
    </w:p>
    <w:p w:rsidR="00D75502" w:rsidRPr="005C4FD7" w:rsidRDefault="002F3E49" w:rsidP="005C4FD7">
      <w:pPr>
        <w:spacing w:after="0" w:line="276" w:lineRule="auto"/>
        <w:ind w:firstLine="709"/>
        <w:jc w:val="both"/>
        <w:rPr>
          <w:rFonts w:ascii="Times New Roman" w:hAnsi="Times New Roman" w:cs="Times New Roman"/>
          <w:sz w:val="24"/>
        </w:rPr>
      </w:pPr>
      <w:r w:rsidRPr="005C4FD7">
        <w:rPr>
          <w:rFonts w:ascii="Times New Roman" w:hAnsi="Times New Roman" w:cs="Times New Roman"/>
          <w:sz w:val="24"/>
        </w:rPr>
        <w:t>Основной формой занятия является игра</w:t>
      </w:r>
      <w:r w:rsidR="005C4FD7">
        <w:rPr>
          <w:rFonts w:ascii="Times New Roman" w:hAnsi="Times New Roman" w:cs="Times New Roman"/>
          <w:sz w:val="24"/>
        </w:rPr>
        <w:t>. Выявление и развитие способно</w:t>
      </w:r>
      <w:r w:rsidRPr="005C4FD7">
        <w:rPr>
          <w:rFonts w:ascii="Times New Roman" w:hAnsi="Times New Roman" w:cs="Times New Roman"/>
          <w:sz w:val="24"/>
        </w:rPr>
        <w:t>стей воспитанников осуществляется в разнообразных формах образовательного процесса</w:t>
      </w:r>
    </w:p>
    <w:p w:rsidR="002C31C8" w:rsidRPr="002C31C8" w:rsidRDefault="002C31C8" w:rsidP="002C31C8">
      <w:pPr>
        <w:spacing w:after="0" w:line="276" w:lineRule="auto"/>
        <w:ind w:firstLine="709"/>
        <w:jc w:val="both"/>
        <w:rPr>
          <w:rFonts w:ascii="Times New Roman" w:hAnsi="Times New Roman" w:cs="Times New Roman"/>
          <w:sz w:val="24"/>
        </w:rPr>
      </w:pPr>
      <w:r w:rsidRPr="002C31C8">
        <w:rPr>
          <w:rFonts w:ascii="Times New Roman" w:hAnsi="Times New Roman" w:cs="Times New Roman"/>
          <w:sz w:val="24"/>
        </w:rPr>
        <w:t>Режим пребывания детей в ДОУ, объем о</w:t>
      </w:r>
      <w:r>
        <w:rPr>
          <w:rFonts w:ascii="Times New Roman" w:hAnsi="Times New Roman" w:cs="Times New Roman"/>
          <w:sz w:val="24"/>
        </w:rPr>
        <w:t>бразовательной нагрузки соответ</w:t>
      </w:r>
      <w:r w:rsidRPr="002C31C8">
        <w:rPr>
          <w:rFonts w:ascii="Times New Roman" w:hAnsi="Times New Roman" w:cs="Times New Roman"/>
          <w:sz w:val="24"/>
        </w:rPr>
        <w:t xml:space="preserve">ствует возрастным особенностям детей, санитарным правилам СП 2.4.3648-20 </w:t>
      </w:r>
      <w:r>
        <w:rPr>
          <w:rFonts w:ascii="Times New Roman" w:hAnsi="Times New Roman" w:cs="Times New Roman"/>
          <w:sz w:val="24"/>
        </w:rPr>
        <w:t>«</w:t>
      </w:r>
      <w:r w:rsidRPr="002C31C8">
        <w:rPr>
          <w:rFonts w:ascii="Times New Roman" w:hAnsi="Times New Roman" w:cs="Times New Roman"/>
          <w:sz w:val="24"/>
        </w:rPr>
        <w:t xml:space="preserve">Санитарно-эпидемиологические требования </w:t>
      </w:r>
      <w:r>
        <w:rPr>
          <w:rFonts w:ascii="Times New Roman" w:hAnsi="Times New Roman" w:cs="Times New Roman"/>
          <w:sz w:val="24"/>
        </w:rPr>
        <w:t>к организациям воспитания и обу</w:t>
      </w:r>
      <w:r w:rsidRPr="002C31C8">
        <w:rPr>
          <w:rFonts w:ascii="Times New Roman" w:hAnsi="Times New Roman" w:cs="Times New Roman"/>
          <w:sz w:val="24"/>
        </w:rPr>
        <w:t xml:space="preserve">чения, отдыха </w:t>
      </w:r>
      <w:r>
        <w:rPr>
          <w:rFonts w:ascii="Times New Roman" w:hAnsi="Times New Roman" w:cs="Times New Roman"/>
          <w:sz w:val="24"/>
        </w:rPr>
        <w:t>и оздоровления детей и молодежи», СП 1.2.3685-21 «Гигиениче</w:t>
      </w:r>
      <w:r w:rsidRPr="002C31C8">
        <w:rPr>
          <w:rFonts w:ascii="Times New Roman" w:hAnsi="Times New Roman" w:cs="Times New Roman"/>
          <w:sz w:val="24"/>
        </w:rPr>
        <w:t xml:space="preserve">ские нормативы и требования к обеспечению безопасности и (или) безвредности для человека факторов среды </w:t>
      </w:r>
      <w:r>
        <w:rPr>
          <w:rFonts w:ascii="Times New Roman" w:hAnsi="Times New Roman" w:cs="Times New Roman"/>
          <w:sz w:val="24"/>
        </w:rPr>
        <w:t>обитания»</w:t>
      </w:r>
      <w:r w:rsidRPr="002C31C8">
        <w:rPr>
          <w:rFonts w:ascii="Times New Roman" w:hAnsi="Times New Roman" w:cs="Times New Roman"/>
          <w:sz w:val="24"/>
        </w:rPr>
        <w:t>.</w:t>
      </w:r>
    </w:p>
    <w:p w:rsidR="002C31C8" w:rsidRPr="002C31C8" w:rsidRDefault="002C31C8" w:rsidP="002C31C8">
      <w:pPr>
        <w:spacing w:after="0" w:line="276" w:lineRule="auto"/>
        <w:ind w:firstLine="709"/>
        <w:jc w:val="both"/>
        <w:rPr>
          <w:rFonts w:ascii="Times New Roman" w:hAnsi="Times New Roman" w:cs="Times New Roman"/>
          <w:sz w:val="24"/>
        </w:rPr>
      </w:pPr>
      <w:r w:rsidRPr="002C31C8">
        <w:rPr>
          <w:rFonts w:ascii="Times New Roman" w:hAnsi="Times New Roman" w:cs="Times New Roman"/>
          <w:sz w:val="24"/>
        </w:rPr>
        <w:t>Образовательная деятельность (занятия) проводится как со всей группой детей, так и по подгруппам. Это позволяет педаг</w:t>
      </w:r>
      <w:r>
        <w:rPr>
          <w:rFonts w:ascii="Times New Roman" w:hAnsi="Times New Roman" w:cs="Times New Roman"/>
          <w:sz w:val="24"/>
        </w:rPr>
        <w:t>огу варьировать задания адекват</w:t>
      </w:r>
      <w:r w:rsidRPr="002C31C8">
        <w:rPr>
          <w:rFonts w:ascii="Times New Roman" w:hAnsi="Times New Roman" w:cs="Times New Roman"/>
          <w:sz w:val="24"/>
        </w:rPr>
        <w:t>но составу подгрупп, обеспечивая тем самым комфортные условия для каждого ребенка.</w:t>
      </w:r>
    </w:p>
    <w:p w:rsidR="005C4FD7" w:rsidRDefault="002C31C8" w:rsidP="002C31C8">
      <w:pPr>
        <w:spacing w:after="0" w:line="276" w:lineRule="auto"/>
        <w:ind w:firstLine="709"/>
        <w:jc w:val="both"/>
        <w:rPr>
          <w:rFonts w:ascii="Times New Roman" w:hAnsi="Times New Roman" w:cs="Times New Roman"/>
          <w:sz w:val="24"/>
        </w:rPr>
      </w:pPr>
      <w:r w:rsidRPr="002C31C8">
        <w:rPr>
          <w:rFonts w:ascii="Times New Roman" w:hAnsi="Times New Roman" w:cs="Times New Roman"/>
          <w:sz w:val="24"/>
        </w:rPr>
        <w:t>Занятие рассматривается как дело, занима</w:t>
      </w:r>
      <w:r>
        <w:rPr>
          <w:rFonts w:ascii="Times New Roman" w:hAnsi="Times New Roman" w:cs="Times New Roman"/>
          <w:sz w:val="24"/>
        </w:rPr>
        <w:t>тельное и интересное детям, раз</w:t>
      </w:r>
      <w:r w:rsidRPr="002C31C8">
        <w:rPr>
          <w:rFonts w:ascii="Times New Roman" w:hAnsi="Times New Roman" w:cs="Times New Roman"/>
          <w:sz w:val="24"/>
        </w:rPr>
        <w:t xml:space="preserve">вивающее их; деятельность, направленная на освоение детьми одной или </w:t>
      </w:r>
      <w:r>
        <w:rPr>
          <w:rFonts w:ascii="Times New Roman" w:hAnsi="Times New Roman" w:cs="Times New Roman"/>
          <w:sz w:val="24"/>
        </w:rPr>
        <w:t>не</w:t>
      </w:r>
      <w:r w:rsidRPr="002C31C8">
        <w:rPr>
          <w:rFonts w:ascii="Times New Roman" w:hAnsi="Times New Roman" w:cs="Times New Roman"/>
          <w:sz w:val="24"/>
        </w:rPr>
        <w:t>скольких образовательных областей, или их ин</w:t>
      </w:r>
      <w:r>
        <w:rPr>
          <w:rFonts w:ascii="Times New Roman" w:hAnsi="Times New Roman" w:cs="Times New Roman"/>
          <w:sz w:val="24"/>
        </w:rPr>
        <w:t>теграцию с использованием разно</w:t>
      </w:r>
      <w:r w:rsidRPr="002C31C8">
        <w:rPr>
          <w:rFonts w:ascii="Times New Roman" w:hAnsi="Times New Roman" w:cs="Times New Roman"/>
          <w:sz w:val="24"/>
        </w:rPr>
        <w:t>образных педагогически обоснованных форм и методов работы, выбор которых осуществляется педагогом</w:t>
      </w:r>
      <w:r>
        <w:rPr>
          <w:rFonts w:ascii="Times New Roman" w:hAnsi="Times New Roman" w:cs="Times New Roman"/>
          <w:sz w:val="24"/>
        </w:rPr>
        <w:t>.</w:t>
      </w:r>
    </w:p>
    <w:p w:rsidR="002C31C8" w:rsidRPr="002C31C8" w:rsidRDefault="002C31C8" w:rsidP="002C31C8">
      <w:pPr>
        <w:spacing w:after="0" w:line="276" w:lineRule="auto"/>
        <w:ind w:firstLine="709"/>
        <w:jc w:val="both"/>
        <w:rPr>
          <w:rFonts w:ascii="Times New Roman" w:hAnsi="Times New Roman" w:cs="Times New Roman"/>
          <w:sz w:val="24"/>
        </w:rPr>
      </w:pPr>
      <w:r w:rsidRPr="002C31C8">
        <w:rPr>
          <w:rFonts w:ascii="Times New Roman" w:hAnsi="Times New Roman" w:cs="Times New Roman"/>
          <w:sz w:val="24"/>
        </w:rPr>
        <w:t xml:space="preserve">Продолжительность занятий соответствует СанПиН 1.2.3685-21 и составляет в группах с детьми: </w:t>
      </w:r>
    </w:p>
    <w:p w:rsidR="002C31C8" w:rsidRPr="002C31C8" w:rsidRDefault="002C31C8" w:rsidP="00681EEE">
      <w:pPr>
        <w:pStyle w:val="a7"/>
        <w:numPr>
          <w:ilvl w:val="0"/>
          <w:numId w:val="34"/>
        </w:numPr>
        <w:spacing w:after="0" w:line="276" w:lineRule="auto"/>
        <w:jc w:val="both"/>
        <w:rPr>
          <w:rFonts w:ascii="Times New Roman" w:hAnsi="Times New Roman" w:cs="Times New Roman"/>
          <w:sz w:val="24"/>
        </w:rPr>
      </w:pPr>
      <w:r w:rsidRPr="002C31C8">
        <w:rPr>
          <w:rFonts w:ascii="Times New Roman" w:hAnsi="Times New Roman" w:cs="Times New Roman"/>
          <w:sz w:val="24"/>
        </w:rPr>
        <w:t xml:space="preserve">от 1,5 до 3 лет – не более 10 минут; </w:t>
      </w:r>
    </w:p>
    <w:p w:rsidR="002C31C8" w:rsidRPr="002C31C8" w:rsidRDefault="002C31C8" w:rsidP="00681EEE">
      <w:pPr>
        <w:pStyle w:val="a7"/>
        <w:numPr>
          <w:ilvl w:val="0"/>
          <w:numId w:val="34"/>
        </w:numPr>
        <w:spacing w:after="0" w:line="276" w:lineRule="auto"/>
        <w:jc w:val="both"/>
        <w:rPr>
          <w:rFonts w:ascii="Times New Roman" w:hAnsi="Times New Roman" w:cs="Times New Roman"/>
          <w:sz w:val="24"/>
        </w:rPr>
      </w:pPr>
      <w:r w:rsidRPr="002C31C8">
        <w:rPr>
          <w:rFonts w:ascii="Times New Roman" w:hAnsi="Times New Roman" w:cs="Times New Roman"/>
          <w:sz w:val="24"/>
        </w:rPr>
        <w:t xml:space="preserve">от 3 до 4 лет - не более 15 минут; </w:t>
      </w:r>
    </w:p>
    <w:p w:rsidR="002C31C8" w:rsidRPr="002C31C8" w:rsidRDefault="002C31C8" w:rsidP="00681EEE">
      <w:pPr>
        <w:pStyle w:val="a7"/>
        <w:numPr>
          <w:ilvl w:val="0"/>
          <w:numId w:val="34"/>
        </w:numPr>
        <w:spacing w:after="0" w:line="276" w:lineRule="auto"/>
        <w:jc w:val="both"/>
        <w:rPr>
          <w:rFonts w:ascii="Times New Roman" w:hAnsi="Times New Roman" w:cs="Times New Roman"/>
          <w:sz w:val="24"/>
        </w:rPr>
      </w:pPr>
      <w:r w:rsidRPr="002C31C8">
        <w:rPr>
          <w:rFonts w:ascii="Times New Roman" w:hAnsi="Times New Roman" w:cs="Times New Roman"/>
          <w:sz w:val="24"/>
        </w:rPr>
        <w:t xml:space="preserve">от 4 до 5 лет - не более 20 минут; </w:t>
      </w:r>
    </w:p>
    <w:p w:rsidR="002C31C8" w:rsidRPr="002C31C8" w:rsidRDefault="002C31C8" w:rsidP="00681EEE">
      <w:pPr>
        <w:pStyle w:val="a7"/>
        <w:numPr>
          <w:ilvl w:val="0"/>
          <w:numId w:val="34"/>
        </w:numPr>
        <w:spacing w:after="0" w:line="276" w:lineRule="auto"/>
        <w:ind w:hanging="357"/>
        <w:jc w:val="both"/>
        <w:rPr>
          <w:rFonts w:ascii="Times New Roman" w:hAnsi="Times New Roman" w:cs="Times New Roman"/>
          <w:sz w:val="24"/>
        </w:rPr>
      </w:pPr>
      <w:r w:rsidRPr="002C31C8">
        <w:rPr>
          <w:rFonts w:ascii="Times New Roman" w:hAnsi="Times New Roman" w:cs="Times New Roman"/>
          <w:sz w:val="24"/>
        </w:rPr>
        <w:t xml:space="preserve">от 5 до 6 лет - не более 25 минут; </w:t>
      </w:r>
    </w:p>
    <w:p w:rsidR="002C31C8" w:rsidRDefault="002C31C8" w:rsidP="00681EEE">
      <w:pPr>
        <w:pStyle w:val="a7"/>
        <w:numPr>
          <w:ilvl w:val="0"/>
          <w:numId w:val="34"/>
        </w:numPr>
        <w:spacing w:after="0" w:line="276" w:lineRule="auto"/>
        <w:jc w:val="both"/>
        <w:rPr>
          <w:rFonts w:ascii="Times New Roman" w:hAnsi="Times New Roman" w:cs="Times New Roman"/>
          <w:sz w:val="24"/>
        </w:rPr>
      </w:pPr>
      <w:r w:rsidRPr="002C31C8">
        <w:rPr>
          <w:rFonts w:ascii="Times New Roman" w:hAnsi="Times New Roman" w:cs="Times New Roman"/>
          <w:sz w:val="24"/>
        </w:rPr>
        <w:t xml:space="preserve">от 6 до 7 лет - не более 30 минут. </w:t>
      </w:r>
    </w:p>
    <w:p w:rsidR="002C31C8" w:rsidRPr="002C31C8" w:rsidRDefault="002C31C8" w:rsidP="002C31C8">
      <w:pPr>
        <w:spacing w:after="0" w:line="276" w:lineRule="auto"/>
        <w:ind w:firstLine="709"/>
        <w:jc w:val="both"/>
        <w:rPr>
          <w:rFonts w:ascii="Times New Roman" w:hAnsi="Times New Roman" w:cs="Times New Roman"/>
          <w:sz w:val="24"/>
        </w:rPr>
      </w:pPr>
      <w:r w:rsidRPr="002C31C8">
        <w:rPr>
          <w:rFonts w:ascii="Times New Roman" w:hAnsi="Times New Roman" w:cs="Times New Roman"/>
          <w:sz w:val="24"/>
        </w:rPr>
        <w:t xml:space="preserve">Продолжительность суммарной образовательной нагрузки для детей дошкольного возраста: </w:t>
      </w:r>
    </w:p>
    <w:p w:rsidR="002C31C8" w:rsidRPr="002C31C8" w:rsidRDefault="002C31C8" w:rsidP="00681EEE">
      <w:pPr>
        <w:pStyle w:val="a7"/>
        <w:numPr>
          <w:ilvl w:val="0"/>
          <w:numId w:val="35"/>
        </w:numPr>
        <w:spacing w:after="0" w:line="276" w:lineRule="auto"/>
        <w:jc w:val="both"/>
        <w:rPr>
          <w:rFonts w:ascii="Times New Roman" w:hAnsi="Times New Roman" w:cs="Times New Roman"/>
          <w:sz w:val="24"/>
        </w:rPr>
      </w:pPr>
      <w:r w:rsidRPr="002C31C8">
        <w:rPr>
          <w:rFonts w:ascii="Times New Roman" w:hAnsi="Times New Roman" w:cs="Times New Roman"/>
          <w:sz w:val="24"/>
        </w:rPr>
        <w:t xml:space="preserve">от 1,5 до 3 лет – не более 20 минут; </w:t>
      </w:r>
    </w:p>
    <w:p w:rsidR="002C31C8" w:rsidRPr="002C31C8" w:rsidRDefault="002C31C8" w:rsidP="00681EEE">
      <w:pPr>
        <w:pStyle w:val="a7"/>
        <w:numPr>
          <w:ilvl w:val="0"/>
          <w:numId w:val="35"/>
        </w:numPr>
        <w:spacing w:after="0" w:line="276" w:lineRule="auto"/>
        <w:jc w:val="both"/>
        <w:rPr>
          <w:rFonts w:ascii="Times New Roman" w:hAnsi="Times New Roman" w:cs="Times New Roman"/>
          <w:sz w:val="24"/>
        </w:rPr>
      </w:pPr>
      <w:r w:rsidRPr="002C31C8">
        <w:rPr>
          <w:rFonts w:ascii="Times New Roman" w:hAnsi="Times New Roman" w:cs="Times New Roman"/>
          <w:sz w:val="24"/>
        </w:rPr>
        <w:t xml:space="preserve">от 3 до 4 лет - не более 30 минут; </w:t>
      </w:r>
    </w:p>
    <w:p w:rsidR="002C31C8" w:rsidRPr="002C31C8" w:rsidRDefault="002C31C8" w:rsidP="00681EEE">
      <w:pPr>
        <w:pStyle w:val="a7"/>
        <w:numPr>
          <w:ilvl w:val="0"/>
          <w:numId w:val="35"/>
        </w:numPr>
        <w:spacing w:after="0" w:line="276" w:lineRule="auto"/>
        <w:jc w:val="both"/>
        <w:rPr>
          <w:rFonts w:ascii="Times New Roman" w:hAnsi="Times New Roman" w:cs="Times New Roman"/>
          <w:sz w:val="24"/>
        </w:rPr>
      </w:pPr>
      <w:r w:rsidRPr="002C31C8">
        <w:rPr>
          <w:rFonts w:ascii="Times New Roman" w:hAnsi="Times New Roman" w:cs="Times New Roman"/>
          <w:sz w:val="24"/>
        </w:rPr>
        <w:t xml:space="preserve">от 4 до 5 лет - не более 40 минут; </w:t>
      </w:r>
    </w:p>
    <w:p w:rsidR="002C31C8" w:rsidRPr="002C31C8" w:rsidRDefault="002C31C8" w:rsidP="00681EEE">
      <w:pPr>
        <w:pStyle w:val="a7"/>
        <w:numPr>
          <w:ilvl w:val="0"/>
          <w:numId w:val="35"/>
        </w:numPr>
        <w:spacing w:after="0" w:line="276" w:lineRule="auto"/>
        <w:jc w:val="both"/>
        <w:rPr>
          <w:rFonts w:ascii="Times New Roman" w:hAnsi="Times New Roman" w:cs="Times New Roman"/>
          <w:sz w:val="24"/>
        </w:rPr>
      </w:pPr>
      <w:r w:rsidRPr="002C31C8">
        <w:rPr>
          <w:rFonts w:ascii="Times New Roman" w:hAnsi="Times New Roman" w:cs="Times New Roman"/>
          <w:sz w:val="24"/>
        </w:rPr>
        <w:t xml:space="preserve">от 5 до 6 лет - не более 50 минут или 75 минут при организации 1 занятия после дневного сна; </w:t>
      </w:r>
    </w:p>
    <w:p w:rsidR="002C31C8" w:rsidRPr="009A5100" w:rsidRDefault="002C31C8" w:rsidP="00681EEE">
      <w:pPr>
        <w:pStyle w:val="a7"/>
        <w:numPr>
          <w:ilvl w:val="0"/>
          <w:numId w:val="35"/>
        </w:numPr>
        <w:spacing w:after="0" w:line="276" w:lineRule="auto"/>
        <w:jc w:val="both"/>
        <w:rPr>
          <w:rFonts w:ascii="Times New Roman" w:hAnsi="Times New Roman" w:cs="Times New Roman"/>
          <w:sz w:val="24"/>
        </w:rPr>
      </w:pPr>
      <w:r w:rsidRPr="002C31C8">
        <w:rPr>
          <w:rFonts w:ascii="Times New Roman" w:hAnsi="Times New Roman" w:cs="Times New Roman"/>
          <w:sz w:val="24"/>
        </w:rPr>
        <w:t xml:space="preserve">от 6 до 7 лет - не более 90 минут. </w:t>
      </w:r>
    </w:p>
    <w:p w:rsidR="002C31C8" w:rsidRPr="002C31C8" w:rsidRDefault="002C31C8" w:rsidP="002C31C8">
      <w:pPr>
        <w:spacing w:after="0" w:line="276" w:lineRule="auto"/>
        <w:ind w:firstLine="709"/>
        <w:jc w:val="both"/>
        <w:rPr>
          <w:rFonts w:ascii="Times New Roman" w:hAnsi="Times New Roman" w:cs="Times New Roman"/>
          <w:sz w:val="24"/>
        </w:rPr>
      </w:pPr>
      <w:r w:rsidRPr="002C31C8">
        <w:rPr>
          <w:rFonts w:ascii="Times New Roman" w:hAnsi="Times New Roman" w:cs="Times New Roman"/>
          <w:sz w:val="24"/>
        </w:rPr>
        <w:t xml:space="preserve">Продолжительность перерывов между занятиями составляют не менее 10 мин. Во время занятий воспитатели проводят физкультминутки, гимнастику для глаз, обеспечивают контроль за осанкой, в том числе во время рисования и использования электронных средств обучения. </w:t>
      </w:r>
    </w:p>
    <w:p w:rsidR="000823D2" w:rsidRPr="000823D2" w:rsidRDefault="000823D2" w:rsidP="000823D2">
      <w:pPr>
        <w:spacing w:after="0" w:line="276" w:lineRule="auto"/>
        <w:ind w:firstLine="709"/>
        <w:jc w:val="both"/>
        <w:rPr>
          <w:rFonts w:ascii="Times New Roman" w:hAnsi="Times New Roman" w:cs="Times New Roman"/>
          <w:sz w:val="24"/>
        </w:rPr>
      </w:pPr>
      <w:r w:rsidRPr="000823D2">
        <w:rPr>
          <w:rFonts w:ascii="Times New Roman" w:hAnsi="Times New Roman" w:cs="Times New Roman"/>
          <w:sz w:val="24"/>
        </w:rPr>
        <w:t>Одной из главных задач педагогического коллектива в</w:t>
      </w:r>
      <w:r w:rsidR="0004225E">
        <w:rPr>
          <w:rFonts w:ascii="Times New Roman" w:hAnsi="Times New Roman" w:cs="Times New Roman"/>
          <w:sz w:val="24"/>
        </w:rPr>
        <w:t xml:space="preserve"> 2024</w:t>
      </w:r>
      <w:r w:rsidRPr="000823D2">
        <w:rPr>
          <w:rFonts w:ascii="Times New Roman" w:hAnsi="Times New Roman" w:cs="Times New Roman"/>
          <w:sz w:val="24"/>
        </w:rPr>
        <w:t xml:space="preserve"> году была задача сохранения, укрепления здоровья воспитанников. В целях укрепления здоровья детей в детском саду проводились физкультурно-оздоровительные мероприятия, ориентированные на индивидуальный подход к каждому ребёнку, систематическое комплексное воздействие с учётом показателей, физического развития и двигательной активности детей.</w:t>
      </w:r>
    </w:p>
    <w:p w:rsidR="000823D2" w:rsidRPr="000823D2" w:rsidRDefault="000823D2" w:rsidP="000823D2">
      <w:pPr>
        <w:spacing w:after="0" w:line="276" w:lineRule="auto"/>
        <w:ind w:firstLine="709"/>
        <w:jc w:val="both"/>
        <w:rPr>
          <w:rFonts w:ascii="Times New Roman" w:hAnsi="Times New Roman" w:cs="Times New Roman"/>
          <w:sz w:val="24"/>
        </w:rPr>
      </w:pPr>
      <w:r w:rsidRPr="000823D2">
        <w:rPr>
          <w:rFonts w:ascii="Times New Roman" w:hAnsi="Times New Roman" w:cs="Times New Roman"/>
          <w:sz w:val="24"/>
        </w:rPr>
        <w:lastRenderedPageBreak/>
        <w:t>Физкультурно-оздоровительная работа в детском саду в течение года строилась на принципе сочетания физической деятельности детей как в специально организованной деятельности, так и в течение всего времени пребывания ребёнка в детском саду.</w:t>
      </w:r>
    </w:p>
    <w:p w:rsidR="000823D2" w:rsidRPr="000823D2" w:rsidRDefault="000823D2" w:rsidP="000823D2">
      <w:pPr>
        <w:spacing w:after="0" w:line="276" w:lineRule="auto"/>
        <w:ind w:firstLine="709"/>
        <w:jc w:val="both"/>
        <w:rPr>
          <w:rFonts w:ascii="Times New Roman" w:hAnsi="Times New Roman" w:cs="Times New Roman"/>
          <w:sz w:val="24"/>
        </w:rPr>
      </w:pPr>
      <w:r w:rsidRPr="000823D2">
        <w:rPr>
          <w:rFonts w:ascii="Times New Roman" w:hAnsi="Times New Roman" w:cs="Times New Roman"/>
          <w:sz w:val="24"/>
        </w:rPr>
        <w:t>В соответствии с годовым планом работы и Уставом МДОУ организуется активный отдых детей: развлечения, праздники, игры-забавы, недели здоровья, каникулы. Оздоровительный эффект этих мероприятий сочетается с поддержанием бодрого, жизнерадостного настроения у детей, формированием принципов и правил здорового образа жизни. При планировании учитываются интерес, увлеченность и настроение каждого ребенка, соответствие нагрузки уровню физического развития и подготовленности детей. Использовались нетрадиционные формы проведения физкультурных занятий, включающих элементы соревнования, спортивных игр, творческие задания.</w:t>
      </w:r>
    </w:p>
    <w:p w:rsidR="000823D2" w:rsidRPr="000823D2" w:rsidRDefault="000823D2" w:rsidP="000823D2">
      <w:pPr>
        <w:spacing w:after="0" w:line="276" w:lineRule="auto"/>
        <w:ind w:firstLine="709"/>
        <w:jc w:val="both"/>
        <w:rPr>
          <w:rFonts w:ascii="Times New Roman" w:hAnsi="Times New Roman" w:cs="Times New Roman"/>
          <w:sz w:val="24"/>
        </w:rPr>
      </w:pPr>
      <w:r w:rsidRPr="000823D2">
        <w:rPr>
          <w:rFonts w:ascii="Times New Roman" w:hAnsi="Times New Roman" w:cs="Times New Roman"/>
          <w:sz w:val="24"/>
        </w:rPr>
        <w:t>В Учреждении создана оптимальная здоровьесберегающая среда, позволяющая решать вопросы сохранения и укрепления здоровья воспитанников.</w:t>
      </w:r>
    </w:p>
    <w:p w:rsidR="000823D2" w:rsidRDefault="000823D2" w:rsidP="000823D2">
      <w:pPr>
        <w:spacing w:after="0" w:line="276" w:lineRule="auto"/>
        <w:ind w:firstLine="709"/>
        <w:jc w:val="both"/>
        <w:rPr>
          <w:rFonts w:ascii="Times New Roman" w:hAnsi="Times New Roman" w:cs="Times New Roman"/>
          <w:sz w:val="24"/>
        </w:rPr>
      </w:pPr>
      <w:r w:rsidRPr="000823D2">
        <w:rPr>
          <w:rFonts w:ascii="Times New Roman" w:hAnsi="Times New Roman" w:cs="Times New Roman"/>
          <w:sz w:val="24"/>
        </w:rPr>
        <w:t>Организация рационального режима и двигательной деятельности образовательной деятельности осуществлялась с учётом состояния здоровья и возрастных особенностей детей и сезона года. Моторная плотность соответствует требованиям СанПиНа.</w:t>
      </w:r>
    </w:p>
    <w:p w:rsidR="002C31C8" w:rsidRPr="002C31C8" w:rsidRDefault="002C31C8" w:rsidP="002C31C8">
      <w:pPr>
        <w:spacing w:after="0" w:line="276" w:lineRule="auto"/>
        <w:ind w:firstLine="709"/>
        <w:jc w:val="both"/>
        <w:rPr>
          <w:rFonts w:ascii="Times New Roman" w:hAnsi="Times New Roman" w:cs="Times New Roman"/>
          <w:sz w:val="24"/>
        </w:rPr>
      </w:pPr>
      <w:r w:rsidRPr="002C31C8">
        <w:rPr>
          <w:rFonts w:ascii="Times New Roman" w:hAnsi="Times New Roman" w:cs="Times New Roman"/>
          <w:sz w:val="24"/>
        </w:rPr>
        <w:t xml:space="preserve">Продолжительность физкультурных, физкультурно-оздоровительных занятий и мероприятий определяется с учетом возраста, физической подготовленности и состояния здоровья детей. </w:t>
      </w:r>
    </w:p>
    <w:p w:rsidR="002C31C8" w:rsidRPr="002C31C8" w:rsidRDefault="009A5100" w:rsidP="002C31C8">
      <w:pPr>
        <w:spacing w:after="0" w:line="276" w:lineRule="auto"/>
        <w:ind w:firstLine="709"/>
        <w:jc w:val="both"/>
        <w:rPr>
          <w:rFonts w:ascii="Times New Roman" w:hAnsi="Times New Roman" w:cs="Times New Roman"/>
          <w:sz w:val="24"/>
        </w:rPr>
      </w:pPr>
      <w:r>
        <w:rPr>
          <w:rFonts w:ascii="Times New Roman" w:hAnsi="Times New Roman" w:cs="Times New Roman"/>
          <w:sz w:val="24"/>
        </w:rPr>
        <w:t>С детьми 1</w:t>
      </w:r>
      <w:r w:rsidR="002C31C8" w:rsidRPr="002C31C8">
        <w:rPr>
          <w:rFonts w:ascii="Times New Roman" w:hAnsi="Times New Roman" w:cs="Times New Roman"/>
          <w:sz w:val="24"/>
        </w:rPr>
        <w:t xml:space="preserve"> -</w:t>
      </w:r>
      <w:r>
        <w:rPr>
          <w:rFonts w:ascii="Times New Roman" w:hAnsi="Times New Roman" w:cs="Times New Roman"/>
          <w:sz w:val="24"/>
        </w:rPr>
        <w:t xml:space="preserve"> </w:t>
      </w:r>
      <w:r w:rsidR="002C31C8" w:rsidRPr="002C31C8">
        <w:rPr>
          <w:rFonts w:ascii="Times New Roman" w:hAnsi="Times New Roman" w:cs="Times New Roman"/>
          <w:sz w:val="24"/>
        </w:rPr>
        <w:t xml:space="preserve">3 лет занятия по физическому развитию осуществляются по подгруппам 2 раза в неделю. </w:t>
      </w:r>
    </w:p>
    <w:p w:rsidR="002C31C8" w:rsidRPr="002C31C8" w:rsidRDefault="002C31C8" w:rsidP="002C31C8">
      <w:pPr>
        <w:spacing w:after="0" w:line="276" w:lineRule="auto"/>
        <w:ind w:firstLine="709"/>
        <w:jc w:val="both"/>
        <w:rPr>
          <w:rFonts w:ascii="Times New Roman" w:hAnsi="Times New Roman" w:cs="Times New Roman"/>
          <w:sz w:val="24"/>
        </w:rPr>
      </w:pPr>
      <w:r w:rsidRPr="002C31C8">
        <w:rPr>
          <w:rFonts w:ascii="Times New Roman" w:hAnsi="Times New Roman" w:cs="Times New Roman"/>
          <w:sz w:val="24"/>
        </w:rPr>
        <w:t xml:space="preserve">Занятия по физическому развитию для детей в возрасте от 3 до 7 лет организуются 3 раза в неделю. </w:t>
      </w:r>
    </w:p>
    <w:p w:rsidR="009A5100" w:rsidRPr="009A5100" w:rsidRDefault="009A5100" w:rsidP="009A5100">
      <w:pPr>
        <w:widowControl w:val="0"/>
        <w:tabs>
          <w:tab w:val="left" w:pos="9175"/>
        </w:tabs>
        <w:autoSpaceDE w:val="0"/>
        <w:autoSpaceDN w:val="0"/>
        <w:spacing w:after="0" w:line="276" w:lineRule="auto"/>
        <w:ind w:firstLine="709"/>
        <w:rPr>
          <w:rFonts w:ascii="Times New Roman" w:hAnsi="Times New Roman" w:cs="Times New Roman"/>
          <w:sz w:val="24"/>
        </w:rPr>
      </w:pPr>
      <w:r w:rsidRPr="009A5100">
        <w:rPr>
          <w:rFonts w:ascii="Times New Roman" w:hAnsi="Times New Roman" w:cs="Times New Roman"/>
          <w:sz w:val="24"/>
        </w:rPr>
        <w:t xml:space="preserve">Продолжительность занятий по физическому развитию для детей: </w:t>
      </w:r>
    </w:p>
    <w:p w:rsidR="005C4FD7" w:rsidRDefault="009A5100" w:rsidP="00681EEE">
      <w:pPr>
        <w:pStyle w:val="a7"/>
        <w:widowControl w:val="0"/>
        <w:numPr>
          <w:ilvl w:val="0"/>
          <w:numId w:val="36"/>
        </w:numPr>
        <w:tabs>
          <w:tab w:val="left" w:pos="9175"/>
        </w:tabs>
        <w:autoSpaceDE w:val="0"/>
        <w:autoSpaceDN w:val="0"/>
        <w:spacing w:after="0" w:line="276" w:lineRule="auto"/>
        <w:rPr>
          <w:rFonts w:ascii="Times New Roman" w:hAnsi="Times New Roman" w:cs="Times New Roman"/>
          <w:sz w:val="24"/>
        </w:rPr>
      </w:pPr>
      <w:r w:rsidRPr="009A5100">
        <w:rPr>
          <w:rFonts w:ascii="Times New Roman" w:hAnsi="Times New Roman" w:cs="Times New Roman"/>
          <w:sz w:val="24"/>
        </w:rPr>
        <w:t>от 2 до 3 лет –10 минут;</w:t>
      </w:r>
    </w:p>
    <w:p w:rsidR="009A5100" w:rsidRPr="009A5100" w:rsidRDefault="009A5100" w:rsidP="00681EEE">
      <w:pPr>
        <w:pStyle w:val="a7"/>
        <w:widowControl w:val="0"/>
        <w:numPr>
          <w:ilvl w:val="0"/>
          <w:numId w:val="36"/>
        </w:numPr>
        <w:tabs>
          <w:tab w:val="left" w:pos="9175"/>
        </w:tabs>
        <w:spacing w:line="276" w:lineRule="auto"/>
        <w:rPr>
          <w:rFonts w:ascii="Times New Roman" w:hAnsi="Times New Roman" w:cs="Times New Roman"/>
          <w:sz w:val="24"/>
        </w:rPr>
      </w:pPr>
      <w:r w:rsidRPr="009A5100">
        <w:rPr>
          <w:rFonts w:ascii="Times New Roman" w:hAnsi="Times New Roman" w:cs="Times New Roman"/>
          <w:sz w:val="24"/>
        </w:rPr>
        <w:t xml:space="preserve">от 3 до 4 лет –15 минут; </w:t>
      </w:r>
    </w:p>
    <w:p w:rsidR="009A5100" w:rsidRPr="009A5100" w:rsidRDefault="009A5100" w:rsidP="00681EEE">
      <w:pPr>
        <w:pStyle w:val="a7"/>
        <w:widowControl w:val="0"/>
        <w:numPr>
          <w:ilvl w:val="0"/>
          <w:numId w:val="36"/>
        </w:numPr>
        <w:tabs>
          <w:tab w:val="left" w:pos="9175"/>
        </w:tabs>
        <w:spacing w:line="276" w:lineRule="auto"/>
        <w:rPr>
          <w:rFonts w:ascii="Times New Roman" w:hAnsi="Times New Roman" w:cs="Times New Roman"/>
          <w:sz w:val="24"/>
        </w:rPr>
      </w:pPr>
      <w:r w:rsidRPr="009A5100">
        <w:rPr>
          <w:rFonts w:ascii="Times New Roman" w:hAnsi="Times New Roman" w:cs="Times New Roman"/>
          <w:sz w:val="24"/>
        </w:rPr>
        <w:t xml:space="preserve">от 4 до 5 лет –20 минут; </w:t>
      </w:r>
    </w:p>
    <w:p w:rsidR="00596562" w:rsidRDefault="009A5100" w:rsidP="00681EEE">
      <w:pPr>
        <w:pStyle w:val="a7"/>
        <w:widowControl w:val="0"/>
        <w:numPr>
          <w:ilvl w:val="0"/>
          <w:numId w:val="36"/>
        </w:numPr>
        <w:tabs>
          <w:tab w:val="left" w:pos="9175"/>
        </w:tabs>
        <w:spacing w:line="276" w:lineRule="auto"/>
        <w:rPr>
          <w:rFonts w:ascii="Times New Roman" w:hAnsi="Times New Roman" w:cs="Times New Roman"/>
          <w:sz w:val="24"/>
        </w:rPr>
      </w:pPr>
      <w:r w:rsidRPr="009A5100">
        <w:rPr>
          <w:rFonts w:ascii="Times New Roman" w:hAnsi="Times New Roman" w:cs="Times New Roman"/>
          <w:sz w:val="24"/>
        </w:rPr>
        <w:t xml:space="preserve">от 5 до 6 лет –25 минут; </w:t>
      </w:r>
    </w:p>
    <w:p w:rsidR="009A5100" w:rsidRPr="00596562" w:rsidRDefault="009A5100" w:rsidP="00681EEE">
      <w:pPr>
        <w:pStyle w:val="a7"/>
        <w:widowControl w:val="0"/>
        <w:numPr>
          <w:ilvl w:val="0"/>
          <w:numId w:val="36"/>
        </w:numPr>
        <w:tabs>
          <w:tab w:val="left" w:pos="9175"/>
        </w:tabs>
        <w:spacing w:line="276" w:lineRule="auto"/>
        <w:rPr>
          <w:rFonts w:ascii="Times New Roman" w:hAnsi="Times New Roman" w:cs="Times New Roman"/>
          <w:sz w:val="24"/>
        </w:rPr>
      </w:pPr>
      <w:r w:rsidRPr="00596562">
        <w:rPr>
          <w:rFonts w:ascii="Times New Roman" w:hAnsi="Times New Roman" w:cs="Times New Roman"/>
          <w:sz w:val="24"/>
        </w:rPr>
        <w:t xml:space="preserve">от 6 до 7 лет –30 минут. </w:t>
      </w:r>
    </w:p>
    <w:p w:rsidR="009A5100" w:rsidRPr="009A5100" w:rsidRDefault="009A5100" w:rsidP="009A5100">
      <w:pPr>
        <w:spacing w:after="0" w:line="276" w:lineRule="auto"/>
        <w:ind w:firstLine="709"/>
        <w:jc w:val="both"/>
        <w:rPr>
          <w:rFonts w:ascii="Times New Roman" w:hAnsi="Times New Roman" w:cs="Times New Roman"/>
          <w:sz w:val="24"/>
        </w:rPr>
      </w:pPr>
      <w:r w:rsidRPr="009A5100">
        <w:rPr>
          <w:rFonts w:ascii="Times New Roman" w:hAnsi="Times New Roman" w:cs="Times New Roman"/>
          <w:sz w:val="24"/>
        </w:rPr>
        <w:t xml:space="preserve">Возможность проведения занятий по физическому развитию, физкультурно-оздоровительных мероприятий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по физическому развитию должны проводиться в зале. </w:t>
      </w:r>
    </w:p>
    <w:p w:rsidR="009A5100" w:rsidRPr="009A5100" w:rsidRDefault="009A5100" w:rsidP="009A5100">
      <w:pPr>
        <w:spacing w:after="0" w:line="276" w:lineRule="auto"/>
        <w:ind w:firstLine="709"/>
        <w:jc w:val="both"/>
        <w:rPr>
          <w:rFonts w:ascii="Times New Roman" w:hAnsi="Times New Roman" w:cs="Times New Roman"/>
          <w:sz w:val="24"/>
        </w:rPr>
      </w:pPr>
      <w:r w:rsidRPr="009A5100">
        <w:rPr>
          <w:rFonts w:ascii="Times New Roman" w:hAnsi="Times New Roman" w:cs="Times New Roman"/>
          <w:sz w:val="24"/>
        </w:rPr>
        <w:t xml:space="preserve">В течение года проводилась систематическая работа, направленная на сохранение и укрепление физического, психического и эмоционального здоровья детей, по профилактике нарушений осанки и плоскостопия у детей. Педагоги ДОО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 </w:t>
      </w:r>
    </w:p>
    <w:p w:rsidR="009A5100" w:rsidRPr="009A5100" w:rsidRDefault="009A5100" w:rsidP="009A5100">
      <w:pPr>
        <w:spacing w:after="0" w:line="276" w:lineRule="auto"/>
        <w:ind w:firstLine="709"/>
        <w:jc w:val="both"/>
        <w:rPr>
          <w:rFonts w:ascii="Times New Roman" w:hAnsi="Times New Roman" w:cs="Times New Roman"/>
          <w:sz w:val="24"/>
        </w:rPr>
      </w:pPr>
      <w:r w:rsidRPr="009A5100">
        <w:rPr>
          <w:rFonts w:ascii="Times New Roman" w:hAnsi="Times New Roman" w:cs="Times New Roman"/>
          <w:sz w:val="24"/>
        </w:rPr>
        <w:t xml:space="preserve">В физическом развитии дошкольников основными задачами для ДОО являются охрана и укрепление физического, психического здоровья детей, в том числе их эмоционального благополучия. Оздоровительный процесс включает в себя: </w:t>
      </w:r>
    </w:p>
    <w:p w:rsidR="009A5100" w:rsidRPr="00596562" w:rsidRDefault="009A5100" w:rsidP="00681EEE">
      <w:pPr>
        <w:pStyle w:val="a7"/>
        <w:numPr>
          <w:ilvl w:val="1"/>
          <w:numId w:val="37"/>
        </w:numPr>
        <w:spacing w:after="0" w:line="276" w:lineRule="auto"/>
        <w:ind w:left="357" w:hanging="357"/>
        <w:jc w:val="both"/>
        <w:rPr>
          <w:rFonts w:ascii="Times New Roman" w:hAnsi="Times New Roman" w:cs="Times New Roman"/>
          <w:sz w:val="24"/>
        </w:rPr>
      </w:pPr>
      <w:r w:rsidRPr="00596562">
        <w:rPr>
          <w:rFonts w:ascii="Times New Roman" w:hAnsi="Times New Roman" w:cs="Times New Roman"/>
          <w:sz w:val="24"/>
        </w:rPr>
        <w:lastRenderedPageBreak/>
        <w:t xml:space="preserve">профилактические, оздоровительные мероприятия; </w:t>
      </w:r>
    </w:p>
    <w:p w:rsidR="009A5100" w:rsidRPr="00596562" w:rsidRDefault="009A5100" w:rsidP="00681EEE">
      <w:pPr>
        <w:pStyle w:val="a7"/>
        <w:numPr>
          <w:ilvl w:val="1"/>
          <w:numId w:val="37"/>
        </w:numPr>
        <w:spacing w:after="0" w:line="276" w:lineRule="auto"/>
        <w:ind w:left="357" w:hanging="357"/>
        <w:jc w:val="both"/>
        <w:rPr>
          <w:rFonts w:ascii="Times New Roman" w:hAnsi="Times New Roman" w:cs="Times New Roman"/>
          <w:sz w:val="24"/>
        </w:rPr>
      </w:pPr>
      <w:r w:rsidRPr="00596562">
        <w:rPr>
          <w:rFonts w:ascii="Times New Roman" w:hAnsi="Times New Roman" w:cs="Times New Roman"/>
          <w:sz w:val="24"/>
        </w:rPr>
        <w:t xml:space="preserve">организацию рационального питания (четырехразовый режим питания); </w:t>
      </w:r>
    </w:p>
    <w:p w:rsidR="009A5100" w:rsidRPr="00596562" w:rsidRDefault="009A5100" w:rsidP="00681EEE">
      <w:pPr>
        <w:pStyle w:val="a7"/>
        <w:numPr>
          <w:ilvl w:val="1"/>
          <w:numId w:val="37"/>
        </w:numPr>
        <w:spacing w:after="0" w:line="276" w:lineRule="auto"/>
        <w:ind w:left="357" w:hanging="357"/>
        <w:jc w:val="both"/>
        <w:rPr>
          <w:rFonts w:ascii="Times New Roman" w:hAnsi="Times New Roman" w:cs="Times New Roman"/>
          <w:sz w:val="24"/>
        </w:rPr>
      </w:pPr>
      <w:r w:rsidRPr="00596562">
        <w:rPr>
          <w:rFonts w:ascii="Times New Roman" w:hAnsi="Times New Roman" w:cs="Times New Roman"/>
          <w:sz w:val="24"/>
        </w:rPr>
        <w:t xml:space="preserve">санитарно-гигиенические и противоэпидемиологические мероприятия; </w:t>
      </w:r>
    </w:p>
    <w:p w:rsidR="009A5100" w:rsidRPr="00596562" w:rsidRDefault="009A5100" w:rsidP="00681EEE">
      <w:pPr>
        <w:pStyle w:val="a7"/>
        <w:numPr>
          <w:ilvl w:val="1"/>
          <w:numId w:val="37"/>
        </w:numPr>
        <w:spacing w:after="0" w:line="276" w:lineRule="auto"/>
        <w:ind w:left="357" w:hanging="357"/>
        <w:jc w:val="both"/>
        <w:rPr>
          <w:rFonts w:ascii="Times New Roman" w:hAnsi="Times New Roman" w:cs="Times New Roman"/>
          <w:sz w:val="24"/>
        </w:rPr>
      </w:pPr>
      <w:r w:rsidRPr="00596562">
        <w:rPr>
          <w:rFonts w:ascii="Times New Roman" w:hAnsi="Times New Roman" w:cs="Times New Roman"/>
          <w:sz w:val="24"/>
        </w:rPr>
        <w:t xml:space="preserve">двигательную активность; </w:t>
      </w:r>
    </w:p>
    <w:p w:rsidR="009A5100" w:rsidRPr="00596562" w:rsidRDefault="009A5100" w:rsidP="00681EEE">
      <w:pPr>
        <w:pStyle w:val="a7"/>
        <w:numPr>
          <w:ilvl w:val="1"/>
          <w:numId w:val="37"/>
        </w:numPr>
        <w:spacing w:after="0" w:line="276" w:lineRule="auto"/>
        <w:ind w:left="357" w:hanging="357"/>
        <w:jc w:val="both"/>
        <w:rPr>
          <w:rFonts w:ascii="Times New Roman" w:hAnsi="Times New Roman" w:cs="Times New Roman"/>
          <w:sz w:val="24"/>
        </w:rPr>
      </w:pPr>
      <w:r w:rsidRPr="00596562">
        <w:rPr>
          <w:rFonts w:ascii="Times New Roman" w:hAnsi="Times New Roman" w:cs="Times New Roman"/>
          <w:sz w:val="24"/>
        </w:rPr>
        <w:t xml:space="preserve">комплекс закаливающих мероприятий; </w:t>
      </w:r>
    </w:p>
    <w:p w:rsidR="00596562" w:rsidRDefault="009A5100" w:rsidP="00681EEE">
      <w:pPr>
        <w:pStyle w:val="a7"/>
        <w:numPr>
          <w:ilvl w:val="1"/>
          <w:numId w:val="37"/>
        </w:numPr>
        <w:spacing w:after="0" w:line="276" w:lineRule="auto"/>
        <w:ind w:left="357" w:hanging="357"/>
        <w:jc w:val="both"/>
        <w:rPr>
          <w:rFonts w:ascii="Times New Roman" w:hAnsi="Times New Roman" w:cs="Times New Roman"/>
          <w:sz w:val="24"/>
        </w:rPr>
      </w:pPr>
      <w:r w:rsidRPr="00596562">
        <w:rPr>
          <w:rFonts w:ascii="Times New Roman" w:hAnsi="Times New Roman" w:cs="Times New Roman"/>
          <w:sz w:val="24"/>
        </w:rPr>
        <w:t>использование здоровьесберегающих технологий и методик (дыхательные гимнастики, индивидуальные физические упра</w:t>
      </w:r>
      <w:r w:rsidR="00596562">
        <w:rPr>
          <w:rFonts w:ascii="Times New Roman" w:hAnsi="Times New Roman" w:cs="Times New Roman"/>
          <w:sz w:val="24"/>
        </w:rPr>
        <w:t>жнения</w:t>
      </w:r>
      <w:r w:rsidRPr="00596562">
        <w:rPr>
          <w:rFonts w:ascii="Times New Roman" w:hAnsi="Times New Roman" w:cs="Times New Roman"/>
          <w:sz w:val="24"/>
        </w:rPr>
        <w:t xml:space="preserve">); </w:t>
      </w:r>
    </w:p>
    <w:p w:rsidR="000823D2" w:rsidRDefault="009A5100" w:rsidP="00681EEE">
      <w:pPr>
        <w:pStyle w:val="a7"/>
        <w:numPr>
          <w:ilvl w:val="1"/>
          <w:numId w:val="37"/>
        </w:numPr>
        <w:spacing w:after="0" w:line="276" w:lineRule="auto"/>
        <w:ind w:left="357" w:hanging="357"/>
        <w:jc w:val="both"/>
        <w:rPr>
          <w:rFonts w:ascii="Times New Roman" w:hAnsi="Times New Roman" w:cs="Times New Roman"/>
          <w:sz w:val="24"/>
        </w:rPr>
      </w:pPr>
      <w:r w:rsidRPr="00596562">
        <w:rPr>
          <w:rFonts w:ascii="Times New Roman" w:hAnsi="Times New Roman" w:cs="Times New Roman"/>
          <w:sz w:val="24"/>
        </w:rPr>
        <w:t xml:space="preserve">режим проветривания и кварцевания. </w:t>
      </w:r>
    </w:p>
    <w:p w:rsidR="00CC3C7A" w:rsidRDefault="00CC3C7A" w:rsidP="00CC3C7A">
      <w:pPr>
        <w:spacing w:after="0" w:line="276" w:lineRule="auto"/>
        <w:jc w:val="both"/>
        <w:rPr>
          <w:rFonts w:ascii="Times New Roman" w:hAnsi="Times New Roman" w:cs="Times New Roman"/>
          <w:sz w:val="24"/>
        </w:rPr>
      </w:pPr>
    </w:p>
    <w:p w:rsidR="00CC3C7A" w:rsidRPr="00CC3C7A" w:rsidRDefault="00CC3C7A" w:rsidP="00CC3C7A">
      <w:pPr>
        <w:spacing w:after="0" w:line="276" w:lineRule="auto"/>
        <w:jc w:val="both"/>
        <w:rPr>
          <w:rFonts w:ascii="Times New Roman" w:hAnsi="Times New Roman" w:cs="Times New Roman"/>
          <w:sz w:val="24"/>
        </w:rPr>
      </w:pPr>
      <w:r w:rsidRPr="00CC3C7A">
        <w:rPr>
          <w:rFonts w:ascii="Times New Roman" w:hAnsi="Times New Roman" w:cs="Times New Roman"/>
          <w:sz w:val="24"/>
        </w:rPr>
        <w:t>Анализ работы по данному направлению показал следующие результаты:</w:t>
      </w:r>
    </w:p>
    <w:p w:rsidR="00CC3C7A" w:rsidRPr="00CC3C7A" w:rsidRDefault="00CC3C7A" w:rsidP="00CC3C7A">
      <w:pPr>
        <w:spacing w:after="0" w:line="276" w:lineRule="auto"/>
        <w:jc w:val="both"/>
        <w:rPr>
          <w:rFonts w:ascii="Times New Roman" w:hAnsi="Times New Roman" w:cs="Times New Roman"/>
          <w:sz w:val="24"/>
        </w:rPr>
      </w:pPr>
    </w:p>
    <w:tbl>
      <w:tblPr>
        <w:tblStyle w:val="18"/>
        <w:tblW w:w="0" w:type="auto"/>
        <w:tblLayout w:type="fixed"/>
        <w:tblLook w:val="01E0" w:firstRow="1" w:lastRow="1" w:firstColumn="1" w:lastColumn="1" w:noHBand="0" w:noVBand="0"/>
      </w:tblPr>
      <w:tblGrid>
        <w:gridCol w:w="985"/>
        <w:gridCol w:w="2126"/>
        <w:gridCol w:w="2268"/>
        <w:gridCol w:w="1984"/>
        <w:gridCol w:w="1985"/>
      </w:tblGrid>
      <w:tr w:rsidR="00CC3C7A" w:rsidRPr="00CC3C7A" w:rsidTr="00CC3C7A">
        <w:trPr>
          <w:trHeight w:val="680"/>
        </w:trPr>
        <w:tc>
          <w:tcPr>
            <w:tcW w:w="985" w:type="dxa"/>
          </w:tcPr>
          <w:p w:rsidR="00CC3C7A" w:rsidRPr="00CC3C7A" w:rsidRDefault="00CC3C7A" w:rsidP="00CC3C7A">
            <w:pPr>
              <w:jc w:val="both"/>
              <w:rPr>
                <w:rFonts w:ascii="Times New Roman" w:hAnsi="Times New Roman" w:cs="Times New Roman"/>
                <w:sz w:val="24"/>
              </w:rPr>
            </w:pPr>
            <w:r w:rsidRPr="00CC3C7A">
              <w:rPr>
                <w:rFonts w:ascii="Times New Roman" w:hAnsi="Times New Roman" w:cs="Times New Roman"/>
                <w:sz w:val="24"/>
              </w:rPr>
              <w:t xml:space="preserve"> Год </w:t>
            </w:r>
          </w:p>
        </w:tc>
        <w:tc>
          <w:tcPr>
            <w:tcW w:w="2126" w:type="dxa"/>
          </w:tcPr>
          <w:p w:rsidR="00CC3C7A" w:rsidRPr="00CC3C7A" w:rsidRDefault="00CC3C7A" w:rsidP="00CC3C7A">
            <w:pPr>
              <w:jc w:val="both"/>
              <w:rPr>
                <w:rFonts w:ascii="Times New Roman" w:hAnsi="Times New Roman" w:cs="Times New Roman"/>
                <w:sz w:val="24"/>
              </w:rPr>
            </w:pPr>
            <w:r w:rsidRPr="00CC3C7A">
              <w:rPr>
                <w:rFonts w:ascii="Times New Roman" w:hAnsi="Times New Roman" w:cs="Times New Roman"/>
                <w:sz w:val="24"/>
              </w:rPr>
              <w:t>Списочный состав</w:t>
            </w:r>
          </w:p>
          <w:p w:rsidR="00CC3C7A" w:rsidRPr="00CC3C7A" w:rsidRDefault="00CC3C7A" w:rsidP="00CC3C7A">
            <w:pPr>
              <w:jc w:val="both"/>
              <w:rPr>
                <w:rFonts w:ascii="Times New Roman" w:hAnsi="Times New Roman" w:cs="Times New Roman"/>
                <w:sz w:val="24"/>
              </w:rPr>
            </w:pPr>
            <w:r w:rsidRPr="00CC3C7A">
              <w:rPr>
                <w:rFonts w:ascii="Times New Roman" w:hAnsi="Times New Roman" w:cs="Times New Roman"/>
                <w:sz w:val="24"/>
              </w:rPr>
              <w:t>детей на конец года</w:t>
            </w:r>
          </w:p>
        </w:tc>
        <w:tc>
          <w:tcPr>
            <w:tcW w:w="2268" w:type="dxa"/>
          </w:tcPr>
          <w:p w:rsidR="00CC3C7A" w:rsidRPr="00CC3C7A" w:rsidRDefault="00CC3C7A" w:rsidP="00CC3C7A">
            <w:pPr>
              <w:jc w:val="both"/>
              <w:rPr>
                <w:rFonts w:ascii="Times New Roman" w:hAnsi="Times New Roman" w:cs="Times New Roman"/>
                <w:sz w:val="24"/>
                <w:lang w:val="en-US"/>
              </w:rPr>
            </w:pPr>
            <w:r w:rsidRPr="00CC3C7A">
              <w:rPr>
                <w:rFonts w:ascii="Times New Roman" w:hAnsi="Times New Roman" w:cs="Times New Roman"/>
                <w:sz w:val="24"/>
                <w:lang w:val="en-US"/>
              </w:rPr>
              <w:t>1 группа</w:t>
            </w:r>
          </w:p>
          <w:p w:rsidR="00CC3C7A" w:rsidRPr="00CC3C7A" w:rsidRDefault="00CC3C7A" w:rsidP="00CC3C7A">
            <w:pPr>
              <w:jc w:val="both"/>
              <w:rPr>
                <w:rFonts w:ascii="Times New Roman" w:hAnsi="Times New Roman" w:cs="Times New Roman"/>
                <w:sz w:val="24"/>
                <w:lang w:val="en-US"/>
              </w:rPr>
            </w:pPr>
            <w:r w:rsidRPr="00CC3C7A">
              <w:rPr>
                <w:rFonts w:ascii="Times New Roman" w:hAnsi="Times New Roman" w:cs="Times New Roman"/>
                <w:sz w:val="24"/>
                <w:lang w:val="en-US"/>
              </w:rPr>
              <w:t>количество детей %</w:t>
            </w:r>
          </w:p>
        </w:tc>
        <w:tc>
          <w:tcPr>
            <w:tcW w:w="1984" w:type="dxa"/>
          </w:tcPr>
          <w:p w:rsidR="00CC3C7A" w:rsidRPr="00CC3C7A" w:rsidRDefault="00CC3C7A" w:rsidP="00CC3C7A">
            <w:pPr>
              <w:jc w:val="both"/>
              <w:rPr>
                <w:rFonts w:ascii="Times New Roman" w:hAnsi="Times New Roman" w:cs="Times New Roman"/>
                <w:sz w:val="24"/>
                <w:lang w:val="en-US"/>
              </w:rPr>
            </w:pPr>
            <w:r w:rsidRPr="00CC3C7A">
              <w:rPr>
                <w:rFonts w:ascii="Times New Roman" w:hAnsi="Times New Roman" w:cs="Times New Roman"/>
                <w:sz w:val="24"/>
                <w:lang w:val="en-US"/>
              </w:rPr>
              <w:t>2 группа</w:t>
            </w:r>
          </w:p>
          <w:p w:rsidR="00CC3C7A" w:rsidRPr="00CC3C7A" w:rsidRDefault="00CC3C7A" w:rsidP="00CC3C7A">
            <w:pPr>
              <w:jc w:val="both"/>
              <w:rPr>
                <w:rFonts w:ascii="Times New Roman" w:hAnsi="Times New Roman" w:cs="Times New Roman"/>
                <w:sz w:val="24"/>
                <w:lang w:val="en-US"/>
              </w:rPr>
            </w:pPr>
            <w:r w:rsidRPr="00CC3C7A">
              <w:rPr>
                <w:rFonts w:ascii="Times New Roman" w:hAnsi="Times New Roman" w:cs="Times New Roman"/>
                <w:sz w:val="24"/>
                <w:lang w:val="en-US"/>
              </w:rPr>
              <w:t>количество детей %</w:t>
            </w:r>
          </w:p>
        </w:tc>
        <w:tc>
          <w:tcPr>
            <w:tcW w:w="1985" w:type="dxa"/>
          </w:tcPr>
          <w:p w:rsidR="00CC3C7A" w:rsidRPr="00CC3C7A" w:rsidRDefault="00CC3C7A" w:rsidP="00CC3C7A">
            <w:pPr>
              <w:jc w:val="both"/>
              <w:rPr>
                <w:rFonts w:ascii="Times New Roman" w:hAnsi="Times New Roman" w:cs="Times New Roman"/>
                <w:sz w:val="24"/>
                <w:lang w:val="en-US"/>
              </w:rPr>
            </w:pPr>
            <w:r w:rsidRPr="00CC3C7A">
              <w:rPr>
                <w:rFonts w:ascii="Times New Roman" w:hAnsi="Times New Roman" w:cs="Times New Roman"/>
                <w:sz w:val="24"/>
                <w:lang w:val="en-US"/>
              </w:rPr>
              <w:t>3 группа</w:t>
            </w:r>
          </w:p>
          <w:p w:rsidR="00CC3C7A" w:rsidRPr="00CC3C7A" w:rsidRDefault="00CC3C7A" w:rsidP="00CC3C7A">
            <w:pPr>
              <w:jc w:val="both"/>
              <w:rPr>
                <w:rFonts w:ascii="Times New Roman" w:hAnsi="Times New Roman" w:cs="Times New Roman"/>
                <w:sz w:val="24"/>
                <w:lang w:val="en-US"/>
              </w:rPr>
            </w:pPr>
            <w:r w:rsidRPr="00CC3C7A">
              <w:rPr>
                <w:rFonts w:ascii="Times New Roman" w:hAnsi="Times New Roman" w:cs="Times New Roman"/>
                <w:sz w:val="24"/>
                <w:lang w:val="en-US"/>
              </w:rPr>
              <w:t>количество детей %</w:t>
            </w:r>
          </w:p>
        </w:tc>
      </w:tr>
      <w:tr w:rsidR="00CC3C7A" w:rsidRPr="00CC3C7A" w:rsidTr="00CC3C7A">
        <w:trPr>
          <w:trHeight w:val="290"/>
        </w:trPr>
        <w:tc>
          <w:tcPr>
            <w:tcW w:w="985" w:type="dxa"/>
          </w:tcPr>
          <w:p w:rsidR="00CC3C7A" w:rsidRPr="00CC3C7A" w:rsidRDefault="00CC3C7A" w:rsidP="00CC3C7A">
            <w:pPr>
              <w:jc w:val="both"/>
              <w:rPr>
                <w:rFonts w:ascii="Times New Roman" w:hAnsi="Times New Roman" w:cs="Times New Roman"/>
                <w:sz w:val="24"/>
              </w:rPr>
            </w:pPr>
            <w:r w:rsidRPr="00CC3C7A">
              <w:rPr>
                <w:rFonts w:ascii="Times New Roman" w:hAnsi="Times New Roman" w:cs="Times New Roman"/>
                <w:sz w:val="24"/>
              </w:rPr>
              <w:t>2022</w:t>
            </w:r>
          </w:p>
        </w:tc>
        <w:tc>
          <w:tcPr>
            <w:tcW w:w="2126" w:type="dxa"/>
          </w:tcPr>
          <w:p w:rsidR="00CC3C7A" w:rsidRPr="00CC3C7A" w:rsidRDefault="00CC3C7A" w:rsidP="00CC3C7A">
            <w:pPr>
              <w:jc w:val="both"/>
              <w:rPr>
                <w:rFonts w:ascii="Times New Roman" w:hAnsi="Times New Roman" w:cs="Times New Roman"/>
                <w:sz w:val="24"/>
              </w:rPr>
            </w:pPr>
            <w:r w:rsidRPr="00CC3C7A">
              <w:rPr>
                <w:rFonts w:ascii="Times New Roman" w:hAnsi="Times New Roman" w:cs="Times New Roman"/>
                <w:sz w:val="24"/>
              </w:rPr>
              <w:t>95</w:t>
            </w:r>
          </w:p>
        </w:tc>
        <w:tc>
          <w:tcPr>
            <w:tcW w:w="2268" w:type="dxa"/>
          </w:tcPr>
          <w:p w:rsidR="00CC3C7A" w:rsidRPr="00CC3C7A" w:rsidRDefault="00CC3C7A" w:rsidP="00CC3C7A">
            <w:pPr>
              <w:jc w:val="both"/>
              <w:rPr>
                <w:rFonts w:ascii="Times New Roman" w:hAnsi="Times New Roman" w:cs="Times New Roman"/>
                <w:sz w:val="24"/>
              </w:rPr>
            </w:pPr>
            <w:r w:rsidRPr="00CC3C7A">
              <w:rPr>
                <w:rFonts w:ascii="Times New Roman" w:hAnsi="Times New Roman" w:cs="Times New Roman"/>
                <w:sz w:val="24"/>
              </w:rPr>
              <w:t>4%</w:t>
            </w:r>
          </w:p>
        </w:tc>
        <w:tc>
          <w:tcPr>
            <w:tcW w:w="1984" w:type="dxa"/>
          </w:tcPr>
          <w:p w:rsidR="00CC3C7A" w:rsidRPr="00CC3C7A" w:rsidRDefault="00CC3C7A" w:rsidP="00CC3C7A">
            <w:pPr>
              <w:jc w:val="both"/>
              <w:rPr>
                <w:rFonts w:ascii="Times New Roman" w:hAnsi="Times New Roman" w:cs="Times New Roman"/>
                <w:sz w:val="24"/>
              </w:rPr>
            </w:pPr>
            <w:r w:rsidRPr="00CC3C7A">
              <w:rPr>
                <w:rFonts w:ascii="Times New Roman" w:hAnsi="Times New Roman" w:cs="Times New Roman"/>
                <w:sz w:val="24"/>
              </w:rPr>
              <w:t>91%</w:t>
            </w:r>
          </w:p>
        </w:tc>
        <w:tc>
          <w:tcPr>
            <w:tcW w:w="1985" w:type="dxa"/>
          </w:tcPr>
          <w:p w:rsidR="00CC3C7A" w:rsidRPr="00CC3C7A" w:rsidRDefault="00CC3C7A" w:rsidP="00CC3C7A">
            <w:pPr>
              <w:jc w:val="both"/>
              <w:rPr>
                <w:rFonts w:ascii="Times New Roman" w:hAnsi="Times New Roman" w:cs="Times New Roman"/>
                <w:sz w:val="24"/>
              </w:rPr>
            </w:pPr>
            <w:r w:rsidRPr="00CC3C7A">
              <w:rPr>
                <w:rFonts w:ascii="Times New Roman" w:hAnsi="Times New Roman" w:cs="Times New Roman"/>
                <w:sz w:val="24"/>
              </w:rPr>
              <w:t>5%</w:t>
            </w:r>
          </w:p>
        </w:tc>
      </w:tr>
      <w:tr w:rsidR="00CC3C7A" w:rsidRPr="00CC3C7A" w:rsidTr="00CC3C7A">
        <w:trPr>
          <w:trHeight w:val="290"/>
        </w:trPr>
        <w:tc>
          <w:tcPr>
            <w:tcW w:w="985" w:type="dxa"/>
          </w:tcPr>
          <w:p w:rsidR="00CC3C7A" w:rsidRPr="00CC3C7A" w:rsidRDefault="00CC3C7A" w:rsidP="00CC3C7A">
            <w:pPr>
              <w:jc w:val="both"/>
              <w:rPr>
                <w:rFonts w:ascii="Times New Roman" w:hAnsi="Times New Roman" w:cs="Times New Roman"/>
                <w:sz w:val="24"/>
              </w:rPr>
            </w:pPr>
            <w:r w:rsidRPr="00CC3C7A">
              <w:rPr>
                <w:rFonts w:ascii="Times New Roman" w:hAnsi="Times New Roman" w:cs="Times New Roman"/>
                <w:sz w:val="24"/>
              </w:rPr>
              <w:t>2023</w:t>
            </w:r>
          </w:p>
        </w:tc>
        <w:tc>
          <w:tcPr>
            <w:tcW w:w="2126" w:type="dxa"/>
          </w:tcPr>
          <w:p w:rsidR="00CC3C7A" w:rsidRPr="00CC3C7A" w:rsidRDefault="00CC3C7A" w:rsidP="00CC3C7A">
            <w:pPr>
              <w:jc w:val="both"/>
              <w:rPr>
                <w:rFonts w:ascii="Times New Roman" w:hAnsi="Times New Roman" w:cs="Times New Roman"/>
                <w:sz w:val="24"/>
              </w:rPr>
            </w:pPr>
            <w:r w:rsidRPr="00CC3C7A">
              <w:rPr>
                <w:rFonts w:ascii="Times New Roman" w:hAnsi="Times New Roman" w:cs="Times New Roman"/>
                <w:sz w:val="24"/>
              </w:rPr>
              <w:t>88</w:t>
            </w:r>
          </w:p>
        </w:tc>
        <w:tc>
          <w:tcPr>
            <w:tcW w:w="2268" w:type="dxa"/>
          </w:tcPr>
          <w:p w:rsidR="00CC3C7A" w:rsidRPr="00CC3C7A" w:rsidRDefault="00CC3C7A" w:rsidP="00CC3C7A">
            <w:pPr>
              <w:jc w:val="both"/>
              <w:rPr>
                <w:rFonts w:ascii="Times New Roman" w:hAnsi="Times New Roman" w:cs="Times New Roman"/>
                <w:sz w:val="24"/>
              </w:rPr>
            </w:pPr>
            <w:r w:rsidRPr="00CC3C7A">
              <w:rPr>
                <w:rFonts w:ascii="Times New Roman" w:hAnsi="Times New Roman" w:cs="Times New Roman"/>
                <w:sz w:val="24"/>
              </w:rPr>
              <w:t>6%</w:t>
            </w:r>
          </w:p>
        </w:tc>
        <w:tc>
          <w:tcPr>
            <w:tcW w:w="1984" w:type="dxa"/>
          </w:tcPr>
          <w:p w:rsidR="00CC3C7A" w:rsidRPr="00CC3C7A" w:rsidRDefault="00CC3C7A" w:rsidP="00CC3C7A">
            <w:pPr>
              <w:jc w:val="both"/>
              <w:rPr>
                <w:rFonts w:ascii="Times New Roman" w:hAnsi="Times New Roman" w:cs="Times New Roman"/>
                <w:sz w:val="24"/>
              </w:rPr>
            </w:pPr>
            <w:r w:rsidRPr="00CC3C7A">
              <w:rPr>
                <w:rFonts w:ascii="Times New Roman" w:hAnsi="Times New Roman" w:cs="Times New Roman"/>
                <w:sz w:val="24"/>
              </w:rPr>
              <w:t>89%</w:t>
            </w:r>
          </w:p>
        </w:tc>
        <w:tc>
          <w:tcPr>
            <w:tcW w:w="1985" w:type="dxa"/>
          </w:tcPr>
          <w:p w:rsidR="00CC3C7A" w:rsidRPr="00CC3C7A" w:rsidRDefault="00CC3C7A" w:rsidP="00CC3C7A">
            <w:pPr>
              <w:jc w:val="both"/>
              <w:rPr>
                <w:rFonts w:ascii="Times New Roman" w:hAnsi="Times New Roman" w:cs="Times New Roman"/>
                <w:sz w:val="24"/>
              </w:rPr>
            </w:pPr>
            <w:r w:rsidRPr="00CC3C7A">
              <w:rPr>
                <w:rFonts w:ascii="Times New Roman" w:hAnsi="Times New Roman" w:cs="Times New Roman"/>
                <w:sz w:val="24"/>
              </w:rPr>
              <w:t>5%</w:t>
            </w:r>
          </w:p>
        </w:tc>
      </w:tr>
      <w:tr w:rsidR="0004225E" w:rsidRPr="00CC3C7A" w:rsidTr="00CC3C7A">
        <w:trPr>
          <w:trHeight w:val="290"/>
        </w:trPr>
        <w:tc>
          <w:tcPr>
            <w:tcW w:w="985" w:type="dxa"/>
          </w:tcPr>
          <w:p w:rsidR="0004225E" w:rsidRPr="00CC3C7A" w:rsidRDefault="0004225E" w:rsidP="00CC3C7A">
            <w:pPr>
              <w:jc w:val="both"/>
              <w:rPr>
                <w:rFonts w:ascii="Times New Roman" w:hAnsi="Times New Roman" w:cs="Times New Roman"/>
                <w:sz w:val="24"/>
              </w:rPr>
            </w:pPr>
            <w:r>
              <w:rPr>
                <w:rFonts w:ascii="Times New Roman" w:hAnsi="Times New Roman" w:cs="Times New Roman"/>
                <w:sz w:val="24"/>
              </w:rPr>
              <w:t>2024</w:t>
            </w:r>
          </w:p>
        </w:tc>
        <w:tc>
          <w:tcPr>
            <w:tcW w:w="2126" w:type="dxa"/>
          </w:tcPr>
          <w:p w:rsidR="0004225E" w:rsidRPr="00CC3C7A" w:rsidRDefault="0004225E" w:rsidP="00CC3C7A">
            <w:pPr>
              <w:jc w:val="both"/>
              <w:rPr>
                <w:rFonts w:ascii="Times New Roman" w:hAnsi="Times New Roman" w:cs="Times New Roman"/>
                <w:sz w:val="24"/>
              </w:rPr>
            </w:pPr>
            <w:r>
              <w:rPr>
                <w:rFonts w:ascii="Times New Roman" w:hAnsi="Times New Roman" w:cs="Times New Roman"/>
                <w:sz w:val="24"/>
              </w:rPr>
              <w:t>81</w:t>
            </w:r>
          </w:p>
        </w:tc>
        <w:tc>
          <w:tcPr>
            <w:tcW w:w="2268" w:type="dxa"/>
          </w:tcPr>
          <w:p w:rsidR="0004225E" w:rsidRPr="00CC3C7A" w:rsidRDefault="00D82E26" w:rsidP="00CC3C7A">
            <w:pPr>
              <w:jc w:val="both"/>
              <w:rPr>
                <w:rFonts w:ascii="Times New Roman" w:hAnsi="Times New Roman" w:cs="Times New Roman"/>
                <w:sz w:val="24"/>
              </w:rPr>
            </w:pPr>
            <w:r>
              <w:rPr>
                <w:rFonts w:ascii="Times New Roman" w:hAnsi="Times New Roman" w:cs="Times New Roman"/>
                <w:sz w:val="24"/>
              </w:rPr>
              <w:t>8%</w:t>
            </w:r>
          </w:p>
        </w:tc>
        <w:tc>
          <w:tcPr>
            <w:tcW w:w="1984" w:type="dxa"/>
          </w:tcPr>
          <w:p w:rsidR="0004225E" w:rsidRPr="00CC3C7A" w:rsidRDefault="00D82E26" w:rsidP="00CC3C7A">
            <w:pPr>
              <w:jc w:val="both"/>
              <w:rPr>
                <w:rFonts w:ascii="Times New Roman" w:hAnsi="Times New Roman" w:cs="Times New Roman"/>
                <w:sz w:val="24"/>
              </w:rPr>
            </w:pPr>
            <w:r>
              <w:rPr>
                <w:rFonts w:ascii="Times New Roman" w:hAnsi="Times New Roman" w:cs="Times New Roman"/>
                <w:sz w:val="24"/>
              </w:rPr>
              <w:t>92%</w:t>
            </w:r>
          </w:p>
        </w:tc>
        <w:tc>
          <w:tcPr>
            <w:tcW w:w="1985" w:type="dxa"/>
          </w:tcPr>
          <w:p w:rsidR="0004225E" w:rsidRPr="00CC3C7A" w:rsidRDefault="00D82E26" w:rsidP="00CC3C7A">
            <w:pPr>
              <w:jc w:val="both"/>
              <w:rPr>
                <w:rFonts w:ascii="Times New Roman" w:hAnsi="Times New Roman" w:cs="Times New Roman"/>
                <w:sz w:val="24"/>
              </w:rPr>
            </w:pPr>
            <w:r>
              <w:rPr>
                <w:rFonts w:ascii="Times New Roman" w:hAnsi="Times New Roman" w:cs="Times New Roman"/>
                <w:sz w:val="24"/>
              </w:rPr>
              <w:t>0</w:t>
            </w:r>
          </w:p>
        </w:tc>
      </w:tr>
    </w:tbl>
    <w:p w:rsidR="00CC3C7A" w:rsidRPr="00CC3C7A" w:rsidRDefault="00CC3C7A" w:rsidP="00CC3C7A">
      <w:pPr>
        <w:spacing w:after="0" w:line="276" w:lineRule="auto"/>
        <w:jc w:val="both"/>
        <w:rPr>
          <w:rFonts w:ascii="Times New Roman" w:hAnsi="Times New Roman" w:cs="Times New Roman"/>
          <w:b/>
          <w:sz w:val="24"/>
        </w:rPr>
      </w:pPr>
    </w:p>
    <w:p w:rsidR="00CC3C7A" w:rsidRPr="00CC3C7A" w:rsidRDefault="00CC3C7A" w:rsidP="00CC3C7A">
      <w:pPr>
        <w:spacing w:after="0" w:line="276" w:lineRule="auto"/>
        <w:jc w:val="both"/>
        <w:rPr>
          <w:rFonts w:ascii="Times New Roman" w:hAnsi="Times New Roman" w:cs="Times New Roman"/>
          <w:sz w:val="24"/>
        </w:rPr>
      </w:pPr>
      <w:r w:rsidRPr="00CC3C7A">
        <w:rPr>
          <w:rFonts w:ascii="Times New Roman" w:hAnsi="Times New Roman" w:cs="Times New Roman"/>
          <w:sz w:val="24"/>
        </w:rPr>
        <w:t xml:space="preserve">Процент посещаемости составил </w:t>
      </w:r>
      <w:r w:rsidR="00D82E26">
        <w:rPr>
          <w:rFonts w:ascii="Times New Roman" w:hAnsi="Times New Roman" w:cs="Times New Roman"/>
          <w:b/>
          <w:sz w:val="24"/>
        </w:rPr>
        <w:t>69</w:t>
      </w:r>
      <w:r w:rsidRPr="00CC3C7A">
        <w:rPr>
          <w:rFonts w:ascii="Times New Roman" w:hAnsi="Times New Roman" w:cs="Times New Roman"/>
          <w:b/>
          <w:sz w:val="24"/>
        </w:rPr>
        <w:t>%</w:t>
      </w:r>
      <w:r w:rsidRPr="00CC3C7A">
        <w:rPr>
          <w:rFonts w:ascii="Times New Roman" w:hAnsi="Times New Roman" w:cs="Times New Roman"/>
          <w:sz w:val="24"/>
        </w:rPr>
        <w:t>.</w:t>
      </w:r>
    </w:p>
    <w:p w:rsidR="00CC3C7A" w:rsidRDefault="00CC3C7A" w:rsidP="00CC3C7A">
      <w:pPr>
        <w:spacing w:after="0" w:line="276" w:lineRule="auto"/>
        <w:jc w:val="both"/>
        <w:rPr>
          <w:rFonts w:ascii="Times New Roman" w:hAnsi="Times New Roman" w:cs="Times New Roman"/>
          <w:sz w:val="24"/>
        </w:rPr>
      </w:pPr>
      <w:r w:rsidRPr="00CC3C7A">
        <w:rPr>
          <w:rFonts w:ascii="Times New Roman" w:hAnsi="Times New Roman" w:cs="Times New Roman"/>
          <w:b/>
          <w:sz w:val="24"/>
        </w:rPr>
        <w:t>Посещаемость</w:t>
      </w:r>
      <w:r w:rsidRPr="00CC3C7A">
        <w:rPr>
          <w:rFonts w:ascii="Times New Roman" w:hAnsi="Times New Roman" w:cs="Times New Roman"/>
          <w:sz w:val="24"/>
        </w:rPr>
        <w:t xml:space="preserve"> по группам ситуация складывалась следующим образом:</w:t>
      </w:r>
    </w:p>
    <w:p w:rsidR="00FF2D2A" w:rsidRPr="0088218F" w:rsidRDefault="00D82E26" w:rsidP="0088218F">
      <w:pPr>
        <w:spacing w:after="0" w:line="276" w:lineRule="auto"/>
        <w:jc w:val="both"/>
        <w:rPr>
          <w:rFonts w:ascii="Times New Roman" w:hAnsi="Times New Roman" w:cs="Times New Roman"/>
          <w:sz w:val="24"/>
        </w:rPr>
      </w:pPr>
      <w:r>
        <w:rPr>
          <w:rFonts w:ascii="Times New Roman" w:hAnsi="Times New Roman" w:cs="Times New Roman"/>
          <w:sz w:val="24"/>
        </w:rPr>
        <w:t xml:space="preserve">С </w:t>
      </w:r>
      <w:r w:rsidRPr="000E7E50">
        <w:rPr>
          <w:rFonts w:ascii="Times New Roman" w:hAnsi="Times New Roman" w:cs="Times New Roman"/>
          <w:sz w:val="24"/>
        </w:rPr>
        <w:t>01.01.2024</w:t>
      </w:r>
      <w:r w:rsidR="0088218F" w:rsidRPr="000E7E50">
        <w:rPr>
          <w:rFonts w:ascii="Times New Roman" w:hAnsi="Times New Roman" w:cs="Times New Roman"/>
          <w:sz w:val="24"/>
        </w:rPr>
        <w:t xml:space="preserve"> по 31.12.2024</w:t>
      </w:r>
    </w:p>
    <w:tbl>
      <w:tblPr>
        <w:tblStyle w:val="120"/>
        <w:tblpPr w:leftFromText="180" w:rightFromText="180" w:vertAnchor="text" w:horzAnchor="margin" w:tblpY="238"/>
        <w:tblW w:w="0" w:type="auto"/>
        <w:tblLook w:val="04A0" w:firstRow="1" w:lastRow="0" w:firstColumn="1" w:lastColumn="0" w:noHBand="0" w:noVBand="1"/>
      </w:tblPr>
      <w:tblGrid>
        <w:gridCol w:w="2315"/>
        <w:gridCol w:w="1353"/>
        <w:gridCol w:w="1353"/>
      </w:tblGrid>
      <w:tr w:rsidR="00FF2D2A" w:rsidRPr="00FF2D2A" w:rsidTr="00FB34BD">
        <w:trPr>
          <w:trHeight w:val="300"/>
        </w:trPr>
        <w:tc>
          <w:tcPr>
            <w:tcW w:w="2315" w:type="dxa"/>
            <w:vMerge w:val="restart"/>
            <w:tcBorders>
              <w:top w:val="single" w:sz="4" w:space="0" w:color="BFBFBF"/>
              <w:left w:val="single" w:sz="4" w:space="0" w:color="BFBFBF"/>
              <w:bottom w:val="single" w:sz="4" w:space="0" w:color="BFBFBF"/>
              <w:right w:val="single" w:sz="4" w:space="0" w:color="BFBFBF"/>
            </w:tcBorders>
          </w:tcPr>
          <w:p w:rsidR="00FF2D2A" w:rsidRDefault="00FF2D2A" w:rsidP="00FF2D2A">
            <w:pPr>
              <w:jc w:val="both"/>
              <w:rPr>
                <w:rFonts w:ascii="Times New Roman" w:hAnsi="Times New Roman" w:cs="Times New Roman"/>
                <w:bCs/>
                <w:sz w:val="24"/>
              </w:rPr>
            </w:pPr>
            <w:r>
              <w:rPr>
                <w:rFonts w:ascii="Times New Roman" w:hAnsi="Times New Roman" w:cs="Times New Roman"/>
                <w:bCs/>
                <w:sz w:val="24"/>
              </w:rPr>
              <w:t>Группа</w:t>
            </w:r>
          </w:p>
        </w:tc>
        <w:tc>
          <w:tcPr>
            <w:tcW w:w="2706" w:type="dxa"/>
            <w:gridSpan w:val="2"/>
            <w:tcBorders>
              <w:top w:val="single" w:sz="4" w:space="0" w:color="BFBFBF"/>
              <w:left w:val="single" w:sz="4" w:space="0" w:color="BFBFBF"/>
              <w:bottom w:val="single" w:sz="4" w:space="0" w:color="BFBFBF"/>
              <w:right w:val="single" w:sz="4" w:space="0" w:color="BFBFBF"/>
            </w:tcBorders>
          </w:tcPr>
          <w:p w:rsidR="00FF2D2A" w:rsidRDefault="00FF2D2A" w:rsidP="00FF2D2A">
            <w:pPr>
              <w:jc w:val="both"/>
              <w:rPr>
                <w:rFonts w:ascii="Times New Roman" w:hAnsi="Times New Roman" w:cs="Times New Roman"/>
                <w:bCs/>
                <w:sz w:val="24"/>
              </w:rPr>
            </w:pPr>
            <w:r>
              <w:rPr>
                <w:rFonts w:ascii="Times New Roman" w:hAnsi="Times New Roman" w:cs="Times New Roman"/>
                <w:bCs/>
                <w:sz w:val="24"/>
              </w:rPr>
              <w:t>Посещаемость в %</w:t>
            </w:r>
          </w:p>
        </w:tc>
      </w:tr>
      <w:tr w:rsidR="0088218F" w:rsidRPr="00FF2D2A" w:rsidTr="00894532">
        <w:trPr>
          <w:trHeight w:val="300"/>
        </w:trPr>
        <w:tc>
          <w:tcPr>
            <w:tcW w:w="2315" w:type="dxa"/>
            <w:vMerge/>
          </w:tcPr>
          <w:p w:rsidR="0088218F" w:rsidRPr="00FF2D2A" w:rsidRDefault="0088218F" w:rsidP="00FF2D2A">
            <w:pPr>
              <w:jc w:val="both"/>
              <w:rPr>
                <w:rFonts w:ascii="Times New Roman" w:hAnsi="Times New Roman" w:cs="Times New Roman"/>
                <w:bCs/>
                <w:sz w:val="24"/>
              </w:rPr>
            </w:pPr>
          </w:p>
        </w:tc>
        <w:tc>
          <w:tcPr>
            <w:tcW w:w="1353" w:type="dxa"/>
          </w:tcPr>
          <w:p w:rsidR="0088218F" w:rsidRPr="00FF2D2A" w:rsidRDefault="0088218F" w:rsidP="00FF2D2A">
            <w:pPr>
              <w:jc w:val="both"/>
              <w:rPr>
                <w:rFonts w:ascii="Times New Roman" w:hAnsi="Times New Roman" w:cs="Times New Roman"/>
                <w:sz w:val="24"/>
              </w:rPr>
            </w:pPr>
            <w:r>
              <w:rPr>
                <w:rFonts w:ascii="Times New Roman" w:hAnsi="Times New Roman" w:cs="Times New Roman"/>
                <w:sz w:val="24"/>
              </w:rPr>
              <w:t>2023</w:t>
            </w:r>
          </w:p>
        </w:tc>
        <w:tc>
          <w:tcPr>
            <w:tcW w:w="1353" w:type="dxa"/>
          </w:tcPr>
          <w:p w:rsidR="0088218F" w:rsidRPr="00FF2D2A" w:rsidRDefault="0088218F" w:rsidP="00FF2D2A">
            <w:pPr>
              <w:jc w:val="both"/>
              <w:rPr>
                <w:rFonts w:ascii="Times New Roman" w:hAnsi="Times New Roman" w:cs="Times New Roman"/>
                <w:sz w:val="24"/>
              </w:rPr>
            </w:pPr>
            <w:r>
              <w:rPr>
                <w:rFonts w:ascii="Times New Roman" w:hAnsi="Times New Roman" w:cs="Times New Roman"/>
                <w:sz w:val="24"/>
              </w:rPr>
              <w:t>2024</w:t>
            </w:r>
          </w:p>
        </w:tc>
      </w:tr>
      <w:tr w:rsidR="0088218F" w:rsidRPr="00FF2D2A" w:rsidTr="00894532">
        <w:trPr>
          <w:trHeight w:val="300"/>
        </w:trPr>
        <w:tc>
          <w:tcPr>
            <w:tcW w:w="2315" w:type="dxa"/>
            <w:hideMark/>
          </w:tcPr>
          <w:p w:rsidR="0088218F" w:rsidRPr="00FF2D2A" w:rsidRDefault="0088218F" w:rsidP="00FF2D2A">
            <w:pPr>
              <w:jc w:val="both"/>
              <w:rPr>
                <w:rFonts w:ascii="Times New Roman" w:hAnsi="Times New Roman" w:cs="Times New Roman"/>
                <w:bCs/>
                <w:sz w:val="24"/>
              </w:rPr>
            </w:pPr>
            <w:r w:rsidRPr="00FF2D2A">
              <w:rPr>
                <w:rFonts w:ascii="Times New Roman" w:hAnsi="Times New Roman" w:cs="Times New Roman"/>
                <w:bCs/>
                <w:sz w:val="24"/>
              </w:rPr>
              <w:t>2 группа раннего возраста</w:t>
            </w:r>
          </w:p>
        </w:tc>
        <w:tc>
          <w:tcPr>
            <w:tcW w:w="1353" w:type="dxa"/>
            <w:hideMark/>
          </w:tcPr>
          <w:p w:rsidR="0088218F" w:rsidRPr="00FF2D2A" w:rsidRDefault="0088218F" w:rsidP="00FF2D2A">
            <w:pPr>
              <w:jc w:val="both"/>
              <w:rPr>
                <w:rFonts w:ascii="Times New Roman" w:hAnsi="Times New Roman" w:cs="Times New Roman"/>
                <w:sz w:val="24"/>
              </w:rPr>
            </w:pPr>
            <w:r>
              <w:rPr>
                <w:rFonts w:ascii="Times New Roman" w:hAnsi="Times New Roman" w:cs="Times New Roman"/>
                <w:sz w:val="24"/>
              </w:rPr>
              <w:t>67</w:t>
            </w:r>
          </w:p>
        </w:tc>
        <w:tc>
          <w:tcPr>
            <w:tcW w:w="1353" w:type="dxa"/>
          </w:tcPr>
          <w:p w:rsidR="0088218F" w:rsidRPr="00FF2D2A" w:rsidRDefault="0088218F" w:rsidP="00FF2D2A">
            <w:pPr>
              <w:jc w:val="both"/>
              <w:rPr>
                <w:rFonts w:ascii="Times New Roman" w:hAnsi="Times New Roman" w:cs="Times New Roman"/>
                <w:sz w:val="24"/>
              </w:rPr>
            </w:pPr>
            <w:r>
              <w:rPr>
                <w:rFonts w:ascii="Times New Roman" w:hAnsi="Times New Roman" w:cs="Times New Roman"/>
                <w:sz w:val="24"/>
              </w:rPr>
              <w:t>62</w:t>
            </w:r>
          </w:p>
        </w:tc>
      </w:tr>
      <w:tr w:rsidR="0088218F" w:rsidRPr="00FF2D2A" w:rsidTr="00894532">
        <w:trPr>
          <w:trHeight w:val="850"/>
        </w:trPr>
        <w:tc>
          <w:tcPr>
            <w:tcW w:w="2315" w:type="dxa"/>
            <w:hideMark/>
          </w:tcPr>
          <w:p w:rsidR="0088218F" w:rsidRPr="00FF2D2A" w:rsidRDefault="0088218F" w:rsidP="00FF2D2A">
            <w:pPr>
              <w:jc w:val="both"/>
              <w:rPr>
                <w:rFonts w:ascii="Times New Roman" w:hAnsi="Times New Roman" w:cs="Times New Roman"/>
                <w:bCs/>
                <w:sz w:val="24"/>
              </w:rPr>
            </w:pPr>
            <w:r>
              <w:rPr>
                <w:rFonts w:ascii="Times New Roman" w:hAnsi="Times New Roman" w:cs="Times New Roman"/>
                <w:bCs/>
                <w:sz w:val="24"/>
              </w:rPr>
              <w:t>Младший дошкольный возраст (3-5</w:t>
            </w:r>
            <w:r w:rsidRPr="00FF2D2A">
              <w:rPr>
                <w:rFonts w:ascii="Times New Roman" w:hAnsi="Times New Roman" w:cs="Times New Roman"/>
                <w:bCs/>
                <w:sz w:val="24"/>
              </w:rPr>
              <w:t>) года</w:t>
            </w:r>
          </w:p>
        </w:tc>
        <w:tc>
          <w:tcPr>
            <w:tcW w:w="1353" w:type="dxa"/>
            <w:hideMark/>
          </w:tcPr>
          <w:p w:rsidR="0088218F" w:rsidRPr="00FF2D2A" w:rsidRDefault="0088218F" w:rsidP="00FF2D2A">
            <w:pPr>
              <w:jc w:val="both"/>
              <w:rPr>
                <w:rFonts w:ascii="Times New Roman" w:hAnsi="Times New Roman" w:cs="Times New Roman"/>
                <w:sz w:val="24"/>
              </w:rPr>
            </w:pPr>
            <w:r>
              <w:rPr>
                <w:rFonts w:ascii="Times New Roman" w:hAnsi="Times New Roman" w:cs="Times New Roman"/>
                <w:sz w:val="24"/>
              </w:rPr>
              <w:t>64</w:t>
            </w:r>
          </w:p>
        </w:tc>
        <w:tc>
          <w:tcPr>
            <w:tcW w:w="1353" w:type="dxa"/>
          </w:tcPr>
          <w:p w:rsidR="0088218F" w:rsidRPr="00FF2D2A" w:rsidRDefault="0088218F" w:rsidP="00FF2D2A">
            <w:pPr>
              <w:jc w:val="both"/>
              <w:rPr>
                <w:rFonts w:ascii="Times New Roman" w:hAnsi="Times New Roman" w:cs="Times New Roman"/>
                <w:sz w:val="24"/>
              </w:rPr>
            </w:pPr>
            <w:r>
              <w:rPr>
                <w:rFonts w:ascii="Times New Roman" w:hAnsi="Times New Roman" w:cs="Times New Roman"/>
                <w:sz w:val="24"/>
              </w:rPr>
              <w:t>74</w:t>
            </w:r>
          </w:p>
        </w:tc>
      </w:tr>
      <w:tr w:rsidR="0088218F" w:rsidRPr="00FF2D2A" w:rsidTr="00894532">
        <w:trPr>
          <w:trHeight w:val="171"/>
        </w:trPr>
        <w:tc>
          <w:tcPr>
            <w:tcW w:w="2315" w:type="dxa"/>
            <w:hideMark/>
          </w:tcPr>
          <w:p w:rsidR="0088218F" w:rsidRPr="00FF2D2A" w:rsidRDefault="0088218F" w:rsidP="00FF2D2A">
            <w:pPr>
              <w:jc w:val="both"/>
              <w:rPr>
                <w:rFonts w:ascii="Times New Roman" w:hAnsi="Times New Roman" w:cs="Times New Roman"/>
                <w:bCs/>
                <w:sz w:val="24"/>
              </w:rPr>
            </w:pPr>
            <w:r>
              <w:rPr>
                <w:rFonts w:ascii="Times New Roman" w:hAnsi="Times New Roman" w:cs="Times New Roman"/>
                <w:bCs/>
                <w:sz w:val="24"/>
              </w:rPr>
              <w:t>Старший дошкольный возраст (5</w:t>
            </w:r>
            <w:r w:rsidRPr="00FF2D2A">
              <w:rPr>
                <w:rFonts w:ascii="Times New Roman" w:hAnsi="Times New Roman" w:cs="Times New Roman"/>
                <w:bCs/>
                <w:sz w:val="24"/>
              </w:rPr>
              <w:t>-6) лет</w:t>
            </w:r>
          </w:p>
        </w:tc>
        <w:tc>
          <w:tcPr>
            <w:tcW w:w="1353" w:type="dxa"/>
            <w:hideMark/>
          </w:tcPr>
          <w:p w:rsidR="0088218F" w:rsidRPr="00FF2D2A" w:rsidRDefault="0088218F" w:rsidP="00FF2D2A">
            <w:pPr>
              <w:jc w:val="both"/>
              <w:rPr>
                <w:rFonts w:ascii="Times New Roman" w:hAnsi="Times New Roman" w:cs="Times New Roman"/>
                <w:sz w:val="24"/>
              </w:rPr>
            </w:pPr>
            <w:r w:rsidRPr="00FF2D2A">
              <w:rPr>
                <w:rFonts w:ascii="Times New Roman" w:hAnsi="Times New Roman" w:cs="Times New Roman"/>
                <w:sz w:val="24"/>
              </w:rPr>
              <w:t>71</w:t>
            </w:r>
          </w:p>
        </w:tc>
        <w:tc>
          <w:tcPr>
            <w:tcW w:w="1353" w:type="dxa"/>
          </w:tcPr>
          <w:p w:rsidR="0088218F" w:rsidRPr="00FF2D2A" w:rsidRDefault="0088218F" w:rsidP="00FF2D2A">
            <w:pPr>
              <w:jc w:val="both"/>
              <w:rPr>
                <w:rFonts w:ascii="Times New Roman" w:hAnsi="Times New Roman" w:cs="Times New Roman"/>
                <w:sz w:val="24"/>
              </w:rPr>
            </w:pPr>
            <w:r>
              <w:rPr>
                <w:rFonts w:ascii="Times New Roman" w:hAnsi="Times New Roman" w:cs="Times New Roman"/>
                <w:sz w:val="24"/>
              </w:rPr>
              <w:t>63</w:t>
            </w:r>
          </w:p>
        </w:tc>
      </w:tr>
      <w:tr w:rsidR="0088218F" w:rsidRPr="00FF2D2A" w:rsidTr="00894532">
        <w:trPr>
          <w:trHeight w:val="143"/>
        </w:trPr>
        <w:tc>
          <w:tcPr>
            <w:tcW w:w="2315" w:type="dxa"/>
            <w:hideMark/>
          </w:tcPr>
          <w:p w:rsidR="0088218F" w:rsidRPr="00FF2D2A" w:rsidRDefault="0088218F" w:rsidP="00FF2D2A">
            <w:pPr>
              <w:jc w:val="both"/>
              <w:rPr>
                <w:rFonts w:ascii="Times New Roman" w:hAnsi="Times New Roman" w:cs="Times New Roman"/>
                <w:bCs/>
                <w:sz w:val="24"/>
              </w:rPr>
            </w:pPr>
            <w:r w:rsidRPr="00FF2D2A">
              <w:rPr>
                <w:rFonts w:ascii="Times New Roman" w:hAnsi="Times New Roman" w:cs="Times New Roman"/>
                <w:bCs/>
                <w:sz w:val="24"/>
              </w:rPr>
              <w:t>Старший дошкольный возраст (6-7(8)) лет</w:t>
            </w:r>
          </w:p>
        </w:tc>
        <w:tc>
          <w:tcPr>
            <w:tcW w:w="1353" w:type="dxa"/>
            <w:hideMark/>
          </w:tcPr>
          <w:p w:rsidR="0088218F" w:rsidRPr="00FF2D2A" w:rsidRDefault="0088218F" w:rsidP="00FF2D2A">
            <w:pPr>
              <w:jc w:val="both"/>
              <w:rPr>
                <w:rFonts w:ascii="Times New Roman" w:hAnsi="Times New Roman" w:cs="Times New Roman"/>
                <w:sz w:val="24"/>
              </w:rPr>
            </w:pPr>
            <w:r>
              <w:rPr>
                <w:rFonts w:ascii="Times New Roman" w:hAnsi="Times New Roman" w:cs="Times New Roman"/>
                <w:sz w:val="24"/>
              </w:rPr>
              <w:t>68</w:t>
            </w:r>
          </w:p>
        </w:tc>
        <w:tc>
          <w:tcPr>
            <w:tcW w:w="1353" w:type="dxa"/>
          </w:tcPr>
          <w:p w:rsidR="0088218F" w:rsidRPr="00FF2D2A" w:rsidRDefault="0088218F" w:rsidP="00FF2D2A">
            <w:pPr>
              <w:jc w:val="both"/>
              <w:rPr>
                <w:rFonts w:ascii="Times New Roman" w:hAnsi="Times New Roman" w:cs="Times New Roman"/>
                <w:sz w:val="24"/>
              </w:rPr>
            </w:pPr>
            <w:r>
              <w:rPr>
                <w:rFonts w:ascii="Times New Roman" w:hAnsi="Times New Roman" w:cs="Times New Roman"/>
                <w:sz w:val="24"/>
              </w:rPr>
              <w:t>76</w:t>
            </w:r>
          </w:p>
        </w:tc>
      </w:tr>
      <w:tr w:rsidR="0088218F" w:rsidRPr="00FF2D2A" w:rsidTr="00894532">
        <w:trPr>
          <w:trHeight w:val="143"/>
        </w:trPr>
        <w:tc>
          <w:tcPr>
            <w:tcW w:w="2315" w:type="dxa"/>
          </w:tcPr>
          <w:p w:rsidR="0088218F" w:rsidRPr="00FF2D2A" w:rsidRDefault="0088218F" w:rsidP="00FF2D2A">
            <w:pPr>
              <w:jc w:val="both"/>
              <w:rPr>
                <w:rFonts w:ascii="Times New Roman" w:hAnsi="Times New Roman" w:cs="Times New Roman"/>
                <w:bCs/>
                <w:i/>
                <w:sz w:val="24"/>
              </w:rPr>
            </w:pPr>
            <w:r w:rsidRPr="00FF2D2A">
              <w:rPr>
                <w:rFonts w:ascii="Times New Roman" w:hAnsi="Times New Roman" w:cs="Times New Roman"/>
                <w:bCs/>
                <w:i/>
                <w:sz w:val="24"/>
              </w:rPr>
              <w:t>Средний показатель</w:t>
            </w:r>
          </w:p>
        </w:tc>
        <w:tc>
          <w:tcPr>
            <w:tcW w:w="1353" w:type="dxa"/>
          </w:tcPr>
          <w:p w:rsidR="0088218F" w:rsidRPr="00FF2D2A" w:rsidRDefault="0088218F" w:rsidP="00FF2D2A">
            <w:pPr>
              <w:jc w:val="both"/>
              <w:rPr>
                <w:rFonts w:ascii="Times New Roman" w:hAnsi="Times New Roman" w:cs="Times New Roman"/>
                <w:sz w:val="24"/>
              </w:rPr>
            </w:pPr>
            <w:r>
              <w:rPr>
                <w:rFonts w:ascii="Times New Roman" w:hAnsi="Times New Roman" w:cs="Times New Roman"/>
                <w:sz w:val="24"/>
              </w:rPr>
              <w:t>68</w:t>
            </w:r>
            <w:r w:rsidRPr="00FF2D2A">
              <w:rPr>
                <w:rFonts w:ascii="Times New Roman" w:hAnsi="Times New Roman" w:cs="Times New Roman"/>
                <w:sz w:val="24"/>
              </w:rPr>
              <w:t>%</w:t>
            </w:r>
          </w:p>
        </w:tc>
        <w:tc>
          <w:tcPr>
            <w:tcW w:w="1353" w:type="dxa"/>
          </w:tcPr>
          <w:p w:rsidR="0088218F" w:rsidRPr="00FF2D2A" w:rsidRDefault="0088218F" w:rsidP="00FF2D2A">
            <w:pPr>
              <w:jc w:val="both"/>
              <w:rPr>
                <w:rFonts w:ascii="Times New Roman" w:hAnsi="Times New Roman" w:cs="Times New Roman"/>
                <w:sz w:val="24"/>
              </w:rPr>
            </w:pPr>
            <w:r>
              <w:rPr>
                <w:rFonts w:ascii="Times New Roman" w:hAnsi="Times New Roman" w:cs="Times New Roman"/>
                <w:sz w:val="24"/>
              </w:rPr>
              <w:t>69%</w:t>
            </w:r>
          </w:p>
        </w:tc>
      </w:tr>
    </w:tbl>
    <w:p w:rsidR="00FF2D2A" w:rsidRDefault="00FF2D2A" w:rsidP="00CC3C7A">
      <w:pPr>
        <w:spacing w:after="0" w:line="276" w:lineRule="auto"/>
        <w:ind w:left="360"/>
        <w:jc w:val="both"/>
        <w:rPr>
          <w:rFonts w:ascii="Times New Roman" w:hAnsi="Times New Roman" w:cs="Times New Roman"/>
          <w:b/>
          <w:bCs/>
          <w:sz w:val="24"/>
        </w:rPr>
      </w:pPr>
    </w:p>
    <w:p w:rsidR="00CC3C7A" w:rsidRPr="00CC3C7A" w:rsidRDefault="00CC3C7A" w:rsidP="00FF2D2A">
      <w:pPr>
        <w:spacing w:after="0" w:line="276" w:lineRule="auto"/>
        <w:jc w:val="both"/>
        <w:rPr>
          <w:rFonts w:ascii="Times New Roman" w:hAnsi="Times New Roman" w:cs="Times New Roman"/>
          <w:b/>
          <w:bCs/>
          <w:sz w:val="24"/>
        </w:rPr>
      </w:pPr>
      <w:r w:rsidRPr="00CC3C7A">
        <w:rPr>
          <w:rFonts w:ascii="Times New Roman" w:hAnsi="Times New Roman" w:cs="Times New Roman"/>
          <w:b/>
          <w:bCs/>
          <w:sz w:val="24"/>
        </w:rPr>
        <w:t>Причины заболеваемости:</w:t>
      </w:r>
    </w:p>
    <w:p w:rsidR="00CC3C7A" w:rsidRPr="00CC3C7A" w:rsidRDefault="00CC3C7A" w:rsidP="00681EEE">
      <w:pPr>
        <w:numPr>
          <w:ilvl w:val="0"/>
          <w:numId w:val="13"/>
        </w:numPr>
        <w:spacing w:after="0" w:line="276" w:lineRule="auto"/>
        <w:jc w:val="both"/>
        <w:rPr>
          <w:rFonts w:ascii="Times New Roman" w:hAnsi="Times New Roman" w:cs="Times New Roman"/>
          <w:sz w:val="24"/>
        </w:rPr>
      </w:pPr>
      <w:r w:rsidRPr="00CC3C7A">
        <w:rPr>
          <w:rFonts w:ascii="Times New Roman" w:hAnsi="Times New Roman" w:cs="Times New Roman"/>
          <w:sz w:val="24"/>
        </w:rPr>
        <w:t>Всплеск заболеваемости связан с началом посещаемости ребенком ДОУ, когда у детей идёт процесс адаптации, и они вступает в контакт с большим числом потенциальных разносчиков инфекции.</w:t>
      </w:r>
    </w:p>
    <w:p w:rsidR="00CC3C7A" w:rsidRPr="00CC3C7A" w:rsidRDefault="00CC3C7A" w:rsidP="00681EEE">
      <w:pPr>
        <w:numPr>
          <w:ilvl w:val="0"/>
          <w:numId w:val="13"/>
        </w:numPr>
        <w:spacing w:after="0" w:line="276" w:lineRule="auto"/>
        <w:jc w:val="both"/>
        <w:rPr>
          <w:rFonts w:ascii="Times New Roman" w:hAnsi="Times New Roman" w:cs="Times New Roman"/>
          <w:sz w:val="24"/>
        </w:rPr>
      </w:pPr>
      <w:r w:rsidRPr="00CC3C7A">
        <w:rPr>
          <w:rFonts w:ascii="Times New Roman" w:hAnsi="Times New Roman" w:cs="Times New Roman"/>
          <w:sz w:val="24"/>
        </w:rPr>
        <w:t xml:space="preserve"> Слабый иммунитет, дети попросту не готовы эффективно противостоять инфекциям.</w:t>
      </w:r>
    </w:p>
    <w:p w:rsidR="00CC3C7A" w:rsidRPr="00CC3C7A" w:rsidRDefault="00CC3C7A" w:rsidP="00681EEE">
      <w:pPr>
        <w:numPr>
          <w:ilvl w:val="0"/>
          <w:numId w:val="13"/>
        </w:numPr>
        <w:spacing w:after="0" w:line="276" w:lineRule="auto"/>
        <w:jc w:val="both"/>
        <w:rPr>
          <w:rFonts w:ascii="Times New Roman" w:hAnsi="Times New Roman" w:cs="Times New Roman"/>
          <w:sz w:val="24"/>
        </w:rPr>
      </w:pPr>
      <w:r w:rsidRPr="00CC3C7A">
        <w:rPr>
          <w:rFonts w:ascii="Times New Roman" w:hAnsi="Times New Roman" w:cs="Times New Roman"/>
          <w:sz w:val="24"/>
        </w:rPr>
        <w:t>Сезонные эпидемии, повышение заболеваемости в феврале, майе и в ноябре и декабре было связано с вспышкой ОРВИ.</w:t>
      </w:r>
    </w:p>
    <w:p w:rsidR="00CC3C7A" w:rsidRPr="00CC3C7A" w:rsidRDefault="00CC3C7A" w:rsidP="00681EEE">
      <w:pPr>
        <w:numPr>
          <w:ilvl w:val="0"/>
          <w:numId w:val="13"/>
        </w:numPr>
        <w:spacing w:after="0" w:line="276" w:lineRule="auto"/>
        <w:jc w:val="both"/>
        <w:rPr>
          <w:rFonts w:ascii="Times New Roman" w:hAnsi="Times New Roman" w:cs="Times New Roman"/>
          <w:sz w:val="24"/>
        </w:rPr>
      </w:pPr>
      <w:r w:rsidRPr="00CC3C7A">
        <w:rPr>
          <w:rFonts w:ascii="Times New Roman" w:hAnsi="Times New Roman" w:cs="Times New Roman"/>
          <w:sz w:val="24"/>
        </w:rPr>
        <w:t>Малоподвижный образ жизни в семье, чаще всего родители занимают детей просмотром мультфильмов и компьютерными играми, не ограничивая их по времени.</w:t>
      </w:r>
    </w:p>
    <w:p w:rsidR="00CC3C7A" w:rsidRPr="00CC3C7A" w:rsidRDefault="00CC3C7A" w:rsidP="00CC3C7A">
      <w:pPr>
        <w:spacing w:after="0" w:line="276" w:lineRule="auto"/>
        <w:jc w:val="both"/>
        <w:rPr>
          <w:rFonts w:ascii="Times New Roman" w:hAnsi="Times New Roman" w:cs="Times New Roman"/>
          <w:sz w:val="24"/>
        </w:rPr>
      </w:pPr>
      <w:r w:rsidRPr="00CC3C7A">
        <w:rPr>
          <w:rFonts w:ascii="Times New Roman" w:hAnsi="Times New Roman" w:cs="Times New Roman"/>
          <w:sz w:val="24"/>
        </w:rPr>
        <w:t xml:space="preserve">Другие причины: </w:t>
      </w:r>
    </w:p>
    <w:p w:rsidR="00CC3C7A" w:rsidRPr="00CC3C7A" w:rsidRDefault="00CC3C7A" w:rsidP="00681EEE">
      <w:pPr>
        <w:numPr>
          <w:ilvl w:val="0"/>
          <w:numId w:val="13"/>
        </w:numPr>
        <w:spacing w:after="0" w:line="276" w:lineRule="auto"/>
        <w:jc w:val="both"/>
        <w:rPr>
          <w:rFonts w:ascii="Times New Roman" w:hAnsi="Times New Roman" w:cs="Times New Roman"/>
          <w:sz w:val="24"/>
        </w:rPr>
      </w:pPr>
      <w:r w:rsidRPr="00CC3C7A">
        <w:rPr>
          <w:rFonts w:ascii="Times New Roman" w:hAnsi="Times New Roman" w:cs="Times New Roman"/>
          <w:sz w:val="24"/>
        </w:rPr>
        <w:t>Каникулярное время (во время школьных каникул дети часто остаются дома со старшими братьями и сестрами).</w:t>
      </w:r>
    </w:p>
    <w:p w:rsidR="00CC3C7A" w:rsidRPr="00CC3C7A" w:rsidRDefault="00CC3C7A" w:rsidP="00681EEE">
      <w:pPr>
        <w:numPr>
          <w:ilvl w:val="0"/>
          <w:numId w:val="13"/>
        </w:numPr>
        <w:spacing w:after="0" w:line="276" w:lineRule="auto"/>
        <w:jc w:val="both"/>
        <w:rPr>
          <w:rFonts w:ascii="Times New Roman" w:hAnsi="Times New Roman" w:cs="Times New Roman"/>
          <w:sz w:val="24"/>
        </w:rPr>
      </w:pPr>
      <w:r w:rsidRPr="00CC3C7A">
        <w:rPr>
          <w:rFonts w:ascii="Times New Roman" w:hAnsi="Times New Roman" w:cs="Times New Roman"/>
          <w:sz w:val="24"/>
        </w:rPr>
        <w:t>Период летних отпусков родителей.</w:t>
      </w:r>
    </w:p>
    <w:p w:rsidR="00CC3C7A" w:rsidRPr="00CC3C7A" w:rsidRDefault="00CC3C7A" w:rsidP="00CC3C7A">
      <w:pPr>
        <w:spacing w:after="0" w:line="276" w:lineRule="auto"/>
        <w:jc w:val="both"/>
        <w:rPr>
          <w:rFonts w:ascii="Times New Roman" w:hAnsi="Times New Roman" w:cs="Times New Roman"/>
          <w:sz w:val="24"/>
        </w:rPr>
      </w:pPr>
    </w:p>
    <w:p w:rsidR="00596562" w:rsidRPr="00596562" w:rsidRDefault="00596562" w:rsidP="00596562">
      <w:pPr>
        <w:spacing w:after="0" w:line="276" w:lineRule="auto"/>
        <w:ind w:firstLine="709"/>
        <w:jc w:val="both"/>
        <w:rPr>
          <w:rFonts w:ascii="Times New Roman" w:hAnsi="Times New Roman" w:cs="Times New Roman"/>
          <w:sz w:val="24"/>
        </w:rPr>
      </w:pPr>
      <w:r w:rsidRPr="00596562">
        <w:rPr>
          <w:rFonts w:ascii="Times New Roman" w:hAnsi="Times New Roman" w:cs="Times New Roman"/>
          <w:sz w:val="24"/>
        </w:rPr>
        <w:lastRenderedPageBreak/>
        <w:t>Во время летнего оздоро</w:t>
      </w:r>
      <w:r w:rsidR="0088218F">
        <w:rPr>
          <w:rFonts w:ascii="Times New Roman" w:hAnsi="Times New Roman" w:cs="Times New Roman"/>
          <w:sz w:val="24"/>
        </w:rPr>
        <w:t>вительного периода (с 01.06.2024</w:t>
      </w:r>
      <w:r w:rsidRPr="00596562">
        <w:rPr>
          <w:rFonts w:ascii="Times New Roman" w:hAnsi="Times New Roman" w:cs="Times New Roman"/>
          <w:sz w:val="24"/>
        </w:rPr>
        <w:t>г. по 3</w:t>
      </w:r>
      <w:r w:rsidR="0088218F">
        <w:rPr>
          <w:rFonts w:ascii="Times New Roman" w:hAnsi="Times New Roman" w:cs="Times New Roman"/>
          <w:sz w:val="24"/>
        </w:rPr>
        <w:t>1.08.2024</w:t>
      </w:r>
      <w:r w:rsidRPr="00596562">
        <w:rPr>
          <w:rFonts w:ascii="Times New Roman" w:hAnsi="Times New Roman" w:cs="Times New Roman"/>
          <w:sz w:val="24"/>
        </w:rPr>
        <w:t xml:space="preserve">г.) в дошкольном учреждении занятия не проводятся, кроме занятий по физическому развитию. Образовательная деятельность с детьми во время летнего оздоровительного периода 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 В данный период с детьми проводятся праздники, развлечения, спортивные и музыкальные досуги, творческие выставки, познавательные викторины. </w:t>
      </w:r>
    </w:p>
    <w:p w:rsidR="00DC5227" w:rsidRPr="00DC5227" w:rsidRDefault="00596562" w:rsidP="000823D2">
      <w:pPr>
        <w:spacing w:after="0" w:line="276" w:lineRule="auto"/>
        <w:ind w:firstLine="709"/>
        <w:jc w:val="both"/>
        <w:rPr>
          <w:rFonts w:ascii="Times New Roman" w:hAnsi="Times New Roman" w:cs="Times New Roman"/>
          <w:sz w:val="24"/>
        </w:rPr>
      </w:pPr>
      <w:r w:rsidRPr="00596562">
        <w:rPr>
          <w:rFonts w:ascii="Times New Roman" w:hAnsi="Times New Roman" w:cs="Times New Roman"/>
          <w:sz w:val="24"/>
        </w:rPr>
        <w:t>Задачи образовательных областей реализуются также в ходе режимных моментов, совместной и самостоятельной деятельности детей ежедневно в различных видах детской деятельности (общении, игре, познавательно</w:t>
      </w:r>
      <w:r w:rsidR="000823D2">
        <w:rPr>
          <w:rFonts w:ascii="Times New Roman" w:hAnsi="Times New Roman" w:cs="Times New Roman"/>
          <w:sz w:val="24"/>
        </w:rPr>
        <w:t>-</w:t>
      </w:r>
      <w:r w:rsidR="00DC5227" w:rsidRPr="00DC5227">
        <w:rPr>
          <w:rFonts w:ascii="Times New Roman" w:hAnsi="Times New Roman" w:cs="Times New Roman"/>
          <w:sz w:val="24"/>
        </w:rPr>
        <w:t>исследовательской, двигательной, продуктивной деятельности – как сквозных механизмов развития ребенка).</w:t>
      </w:r>
    </w:p>
    <w:p w:rsidR="009A5100" w:rsidRPr="009A5100" w:rsidRDefault="00DC5227" w:rsidP="00943FAD">
      <w:pPr>
        <w:spacing w:after="0" w:line="276" w:lineRule="auto"/>
        <w:ind w:firstLine="709"/>
        <w:jc w:val="both"/>
        <w:rPr>
          <w:rFonts w:ascii="Times New Roman" w:hAnsi="Times New Roman" w:cs="Times New Roman"/>
          <w:sz w:val="24"/>
        </w:rPr>
      </w:pPr>
      <w:r w:rsidRPr="00DC5227">
        <w:rPr>
          <w:rFonts w:ascii="Times New Roman" w:hAnsi="Times New Roman" w:cs="Times New Roman"/>
          <w:sz w:val="24"/>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актуальных потребностей детей, опыта </w:t>
      </w:r>
      <w:r w:rsidR="00943FAD">
        <w:rPr>
          <w:rFonts w:ascii="Times New Roman" w:hAnsi="Times New Roman" w:cs="Times New Roman"/>
          <w:sz w:val="24"/>
        </w:rPr>
        <w:t>и творческого подхода педагога.</w:t>
      </w:r>
    </w:p>
    <w:p w:rsidR="00173F6C" w:rsidRDefault="00173F6C" w:rsidP="00CC3C7A">
      <w:pPr>
        <w:widowControl w:val="0"/>
        <w:tabs>
          <w:tab w:val="left" w:pos="9175"/>
        </w:tabs>
        <w:autoSpaceDE w:val="0"/>
        <w:autoSpaceDN w:val="0"/>
        <w:spacing w:after="0" w:line="276" w:lineRule="auto"/>
        <w:ind w:firstLine="680"/>
        <w:jc w:val="both"/>
        <w:rPr>
          <w:rFonts w:ascii="Times New Roman" w:eastAsia="Times New Roman" w:hAnsi="Times New Roman" w:cs="Times New Roman"/>
          <w:b/>
          <w:bCs/>
          <w:sz w:val="24"/>
          <w:szCs w:val="24"/>
        </w:rPr>
      </w:pPr>
    </w:p>
    <w:p w:rsidR="002C31C8" w:rsidRDefault="00CC3C7A" w:rsidP="00CC3C7A">
      <w:pPr>
        <w:widowControl w:val="0"/>
        <w:tabs>
          <w:tab w:val="left" w:pos="9175"/>
        </w:tabs>
        <w:autoSpaceDE w:val="0"/>
        <w:autoSpaceDN w:val="0"/>
        <w:spacing w:after="0" w:line="276" w:lineRule="auto"/>
        <w:ind w:firstLine="680"/>
        <w:jc w:val="both"/>
        <w:rPr>
          <w:rFonts w:ascii="Times New Roman" w:eastAsia="Times New Roman" w:hAnsi="Times New Roman" w:cs="Times New Roman"/>
          <w:i/>
          <w:sz w:val="24"/>
          <w:szCs w:val="24"/>
        </w:rPr>
      </w:pPr>
      <w:r w:rsidRPr="00CC3C7A">
        <w:rPr>
          <w:rFonts w:ascii="Times New Roman" w:eastAsia="Times New Roman" w:hAnsi="Times New Roman" w:cs="Times New Roman"/>
          <w:b/>
          <w:bCs/>
          <w:sz w:val="24"/>
          <w:szCs w:val="24"/>
        </w:rPr>
        <w:t xml:space="preserve">Вывод: </w:t>
      </w:r>
      <w:r w:rsidRPr="00CC3C7A">
        <w:rPr>
          <w:rFonts w:ascii="Times New Roman" w:eastAsia="Times New Roman" w:hAnsi="Times New Roman" w:cs="Times New Roman"/>
          <w:i/>
          <w:sz w:val="24"/>
          <w:szCs w:val="24"/>
        </w:rPr>
        <w:t xml:space="preserve">воспитательно-образовательный процесс в </w:t>
      </w:r>
      <w:r w:rsidRPr="00CC3C7A">
        <w:rPr>
          <w:rFonts w:ascii="Times New Roman" w:hAnsi="Times New Roman" w:cs="Times New Roman"/>
          <w:i/>
          <w:sz w:val="24"/>
        </w:rPr>
        <w:t xml:space="preserve">МДОУ «Детский сад № 28 р.п. Ишня» </w:t>
      </w:r>
      <w:r w:rsidRPr="00CC3C7A">
        <w:rPr>
          <w:rFonts w:ascii="Times New Roman" w:eastAsia="Times New Roman" w:hAnsi="Times New Roman" w:cs="Times New Roman"/>
          <w:i/>
          <w:sz w:val="24"/>
          <w:szCs w:val="24"/>
        </w:rPr>
        <w:t xml:space="preserve">строится с учетом требований санитарно-гигиенического режима в дошкольных учреждениях. Выполнение детьми ОП ДО </w:t>
      </w:r>
      <w:r w:rsidRPr="00CC3C7A">
        <w:rPr>
          <w:rFonts w:ascii="Times New Roman" w:hAnsi="Times New Roman" w:cs="Times New Roman"/>
          <w:i/>
          <w:sz w:val="24"/>
        </w:rPr>
        <w:t xml:space="preserve">МДОУ «Детский сад № 28 р.п. Ишня» </w:t>
      </w:r>
      <w:r w:rsidRPr="00CC3C7A">
        <w:rPr>
          <w:rFonts w:ascii="Times New Roman" w:eastAsia="Times New Roman" w:hAnsi="Times New Roman" w:cs="Times New Roman"/>
          <w:i/>
          <w:sz w:val="24"/>
          <w:szCs w:val="24"/>
        </w:rPr>
        <w:t>осуществляется на хорошем уровне. Годовые задачи реализованы в полном объеме. В ДОО систематически организуются и проводятся различные тематические мероприятия.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 ориентированный подход к детям. Характерными особенностями являются использование разнообразных форм, методов организации учебного процесса с воспитанниками. Для организации самостоятельной деятельности детей предоставлен достаточный объем времени в режиме дня.</w:t>
      </w:r>
    </w:p>
    <w:p w:rsidR="005C4FD7" w:rsidRDefault="005C4FD7" w:rsidP="00C859A6">
      <w:pPr>
        <w:widowControl w:val="0"/>
        <w:tabs>
          <w:tab w:val="left" w:pos="9175"/>
        </w:tabs>
        <w:autoSpaceDE w:val="0"/>
        <w:autoSpaceDN w:val="0"/>
        <w:spacing w:after="0" w:line="276" w:lineRule="auto"/>
        <w:ind w:firstLine="709"/>
        <w:rPr>
          <w:rFonts w:ascii="Times New Roman" w:eastAsia="Times New Roman" w:hAnsi="Times New Roman" w:cs="Times New Roman"/>
          <w:sz w:val="24"/>
          <w:szCs w:val="24"/>
        </w:rPr>
      </w:pPr>
    </w:p>
    <w:p w:rsidR="005C4FD7" w:rsidRDefault="00CC3C7A" w:rsidP="00AF2907">
      <w:pPr>
        <w:pStyle w:val="1"/>
        <w:numPr>
          <w:ilvl w:val="1"/>
          <w:numId w:val="1"/>
        </w:numPr>
        <w:rPr>
          <w:rFonts w:eastAsia="Times New Roman"/>
        </w:rPr>
      </w:pPr>
      <w:r w:rsidRPr="00CC3C7A">
        <w:rPr>
          <w:rFonts w:eastAsia="Times New Roman"/>
        </w:rPr>
        <w:t>Оценка востребованности выпускников</w:t>
      </w:r>
    </w:p>
    <w:p w:rsidR="005C4FD7" w:rsidRDefault="004B7F1C" w:rsidP="0049361F">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3FAD" w:rsidRPr="00943FAD" w:rsidRDefault="00943FAD" w:rsidP="00943FAD">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r w:rsidRPr="00943FAD">
        <w:rPr>
          <w:rFonts w:ascii="Times New Roman" w:eastAsia="Times New Roman" w:hAnsi="Times New Roman" w:cs="Times New Roman"/>
          <w:sz w:val="24"/>
          <w:szCs w:val="24"/>
        </w:rPr>
        <w:t xml:space="preserve">Обследование детей подготовительной группы на предмет оценки сформированности предпосылок учебной деятельности </w:t>
      </w:r>
      <w:r w:rsidR="00C92D9D">
        <w:rPr>
          <w:rFonts w:ascii="Times New Roman" w:eastAsia="Times New Roman" w:hAnsi="Times New Roman" w:cs="Times New Roman"/>
          <w:sz w:val="24"/>
          <w:szCs w:val="24"/>
        </w:rPr>
        <w:t xml:space="preserve">проводится </w:t>
      </w:r>
      <w:r w:rsidRPr="00943FAD">
        <w:rPr>
          <w:rFonts w:ascii="Times New Roman" w:eastAsia="Times New Roman" w:hAnsi="Times New Roman" w:cs="Times New Roman"/>
          <w:sz w:val="24"/>
          <w:szCs w:val="24"/>
        </w:rPr>
        <w:t>Муниципальным учреждением Центр психолого – педагогической медицинской и социальной помощи «Содейств</w:t>
      </w:r>
      <w:r w:rsidR="0049361F">
        <w:rPr>
          <w:rFonts w:ascii="Times New Roman" w:eastAsia="Times New Roman" w:hAnsi="Times New Roman" w:cs="Times New Roman"/>
          <w:sz w:val="24"/>
          <w:szCs w:val="24"/>
        </w:rPr>
        <w:t>ия» (письмо № 176 от 23.09.2022</w:t>
      </w:r>
      <w:r w:rsidRPr="00943FAD">
        <w:rPr>
          <w:rFonts w:ascii="Times New Roman" w:eastAsia="Times New Roman" w:hAnsi="Times New Roman" w:cs="Times New Roman"/>
          <w:sz w:val="24"/>
          <w:szCs w:val="24"/>
        </w:rPr>
        <w:t>) – начало учебного года и конец учебного года</w:t>
      </w:r>
      <w:r w:rsidR="0049361F">
        <w:rPr>
          <w:rFonts w:ascii="Times New Roman" w:eastAsia="Times New Roman" w:hAnsi="Times New Roman" w:cs="Times New Roman"/>
          <w:sz w:val="24"/>
          <w:szCs w:val="24"/>
        </w:rPr>
        <w:t xml:space="preserve"> (письмо № 105 от 18.05.2023</w:t>
      </w:r>
      <w:r w:rsidRPr="00943FAD">
        <w:rPr>
          <w:rFonts w:ascii="Times New Roman" w:eastAsia="Times New Roman" w:hAnsi="Times New Roman" w:cs="Times New Roman"/>
          <w:sz w:val="24"/>
          <w:szCs w:val="24"/>
        </w:rPr>
        <w:t>)</w:t>
      </w:r>
    </w:p>
    <w:p w:rsidR="00943FAD" w:rsidRDefault="00943FAD" w:rsidP="00943FAD">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r w:rsidRPr="00943FAD">
        <w:rPr>
          <w:rFonts w:ascii="Times New Roman" w:eastAsia="Times New Roman" w:hAnsi="Times New Roman" w:cs="Times New Roman"/>
          <w:sz w:val="24"/>
          <w:szCs w:val="24"/>
        </w:rPr>
        <w:t>Вс</w:t>
      </w:r>
      <w:r w:rsidR="00C92D9D">
        <w:rPr>
          <w:rFonts w:ascii="Times New Roman" w:eastAsia="Times New Roman" w:hAnsi="Times New Roman" w:cs="Times New Roman"/>
          <w:sz w:val="24"/>
          <w:szCs w:val="24"/>
        </w:rPr>
        <w:t>его выпускников – 22</w:t>
      </w:r>
      <w:r w:rsidRPr="00943FAD">
        <w:rPr>
          <w:rFonts w:ascii="Times New Roman" w:eastAsia="Times New Roman" w:hAnsi="Times New Roman" w:cs="Times New Roman"/>
          <w:sz w:val="24"/>
          <w:szCs w:val="24"/>
        </w:rPr>
        <w:t xml:space="preserve"> человек</w:t>
      </w:r>
      <w:r w:rsidR="0049361F">
        <w:rPr>
          <w:rFonts w:ascii="Times New Roman" w:eastAsia="Times New Roman" w:hAnsi="Times New Roman" w:cs="Times New Roman"/>
          <w:sz w:val="24"/>
          <w:szCs w:val="24"/>
        </w:rPr>
        <w:t>а</w:t>
      </w:r>
      <w:r w:rsidRPr="00943FAD">
        <w:rPr>
          <w:rFonts w:ascii="Times New Roman" w:eastAsia="Times New Roman" w:hAnsi="Times New Roman" w:cs="Times New Roman"/>
          <w:sz w:val="24"/>
          <w:szCs w:val="24"/>
        </w:rPr>
        <w:t xml:space="preserve">. </w:t>
      </w:r>
      <w:r w:rsidR="0049361F">
        <w:rPr>
          <w:rFonts w:ascii="Times New Roman" w:eastAsia="Times New Roman" w:hAnsi="Times New Roman" w:cs="Times New Roman"/>
          <w:sz w:val="24"/>
          <w:szCs w:val="24"/>
        </w:rPr>
        <w:t>Обследовано - 22</w:t>
      </w:r>
      <w:r w:rsidRPr="00943FAD">
        <w:rPr>
          <w:rFonts w:ascii="Times New Roman" w:eastAsia="Times New Roman" w:hAnsi="Times New Roman" w:cs="Times New Roman"/>
          <w:sz w:val="24"/>
          <w:szCs w:val="24"/>
        </w:rPr>
        <w:t xml:space="preserve"> человек</w:t>
      </w:r>
      <w:r w:rsidR="0049361F">
        <w:rPr>
          <w:rFonts w:ascii="Times New Roman" w:eastAsia="Times New Roman" w:hAnsi="Times New Roman" w:cs="Times New Roman"/>
          <w:sz w:val="24"/>
          <w:szCs w:val="24"/>
        </w:rPr>
        <w:t>а</w:t>
      </w:r>
      <w:r w:rsidRPr="00943FAD">
        <w:rPr>
          <w:rFonts w:ascii="Times New Roman" w:eastAsia="Times New Roman" w:hAnsi="Times New Roman" w:cs="Times New Roman"/>
          <w:sz w:val="24"/>
          <w:szCs w:val="24"/>
        </w:rPr>
        <w:t>.</w:t>
      </w:r>
    </w:p>
    <w:p w:rsidR="00943FAD" w:rsidRPr="00943FAD" w:rsidRDefault="0049361F" w:rsidP="00C92D9D">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Целью диагностического исследования является: определение стартовых возможностей будущих первоклассников в сформированности предпосылок к продуктивной учебной деятельности; анализ психологической готовности детей к школе; наблюдение динамики развития психических процессов детей подготовительной к школе группы.</w:t>
      </w:r>
    </w:p>
    <w:p w:rsidR="00943FAD" w:rsidRPr="00943FAD" w:rsidRDefault="00943FAD" w:rsidP="006836DB">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r w:rsidRPr="00E110DA">
        <w:rPr>
          <w:rFonts w:ascii="Times New Roman" w:eastAsia="Times New Roman" w:hAnsi="Times New Roman" w:cs="Times New Roman"/>
          <w:sz w:val="24"/>
          <w:szCs w:val="24"/>
        </w:rPr>
        <w:t>Результаты обследования познавательной сферы детей старшего дошкольного возраста (6</w:t>
      </w:r>
      <w:r w:rsidR="006836DB" w:rsidRPr="00E110DA">
        <w:rPr>
          <w:rFonts w:ascii="Times New Roman" w:eastAsia="Times New Roman" w:hAnsi="Times New Roman" w:cs="Times New Roman"/>
          <w:sz w:val="24"/>
          <w:szCs w:val="24"/>
        </w:rPr>
        <w:t>-7 лет) представлены в таблице:</w:t>
      </w:r>
    </w:p>
    <w:tbl>
      <w:tblPr>
        <w:tblStyle w:val="-13"/>
        <w:tblW w:w="0" w:type="auto"/>
        <w:tblLook w:val="04A0" w:firstRow="1" w:lastRow="0" w:firstColumn="1" w:lastColumn="0" w:noHBand="0" w:noVBand="1"/>
      </w:tblPr>
      <w:tblGrid>
        <w:gridCol w:w="1543"/>
        <w:gridCol w:w="2094"/>
        <w:gridCol w:w="2051"/>
        <w:gridCol w:w="2030"/>
        <w:gridCol w:w="2027"/>
      </w:tblGrid>
      <w:tr w:rsidR="00943FAD" w:rsidRPr="0049361F" w:rsidTr="00311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vMerge w:val="restart"/>
          </w:tcPr>
          <w:p w:rsidR="00943FAD" w:rsidRPr="0049361F" w:rsidRDefault="00943FAD" w:rsidP="0049361F">
            <w:pPr>
              <w:widowControl w:val="0"/>
              <w:tabs>
                <w:tab w:val="left" w:pos="9175"/>
              </w:tabs>
              <w:autoSpaceDE w:val="0"/>
              <w:autoSpaceDN w:val="0"/>
              <w:jc w:val="both"/>
              <w:rPr>
                <w:rFonts w:ascii="Times New Roman" w:eastAsia="Times New Roman" w:hAnsi="Times New Roman" w:cs="Times New Roman"/>
                <w:b w:val="0"/>
                <w:sz w:val="24"/>
                <w:szCs w:val="24"/>
              </w:rPr>
            </w:pPr>
            <w:r w:rsidRPr="0049361F">
              <w:rPr>
                <w:rFonts w:ascii="Times New Roman" w:eastAsia="Times New Roman" w:hAnsi="Times New Roman" w:cs="Times New Roman"/>
                <w:b w:val="0"/>
                <w:sz w:val="24"/>
                <w:szCs w:val="24"/>
              </w:rPr>
              <w:t>Уровни</w:t>
            </w:r>
          </w:p>
        </w:tc>
        <w:tc>
          <w:tcPr>
            <w:tcW w:w="4145" w:type="dxa"/>
            <w:gridSpan w:val="2"/>
          </w:tcPr>
          <w:p w:rsidR="00943FAD" w:rsidRPr="0049361F" w:rsidRDefault="00E110DA" w:rsidP="0049361F">
            <w:pPr>
              <w:widowControl w:val="0"/>
              <w:tabs>
                <w:tab w:val="left" w:pos="9175"/>
              </w:tabs>
              <w:autoSpaceDE w:val="0"/>
              <w:autoSpaceDN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E110DA">
              <w:rPr>
                <w:rFonts w:ascii="Times New Roman" w:eastAsia="Times New Roman" w:hAnsi="Times New Roman" w:cs="Times New Roman"/>
                <w:b w:val="0"/>
                <w:sz w:val="24"/>
                <w:szCs w:val="24"/>
              </w:rPr>
              <w:t>2022-2023</w:t>
            </w:r>
          </w:p>
        </w:tc>
        <w:tc>
          <w:tcPr>
            <w:tcW w:w="4057" w:type="dxa"/>
            <w:gridSpan w:val="2"/>
          </w:tcPr>
          <w:p w:rsidR="00943FAD" w:rsidRPr="0049361F" w:rsidRDefault="00E110DA" w:rsidP="0049361F">
            <w:pPr>
              <w:widowControl w:val="0"/>
              <w:tabs>
                <w:tab w:val="left" w:pos="9175"/>
              </w:tabs>
              <w:autoSpaceDE w:val="0"/>
              <w:autoSpaceDN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2023</w:t>
            </w:r>
            <w:r w:rsidR="0049361F">
              <w:rPr>
                <w:rFonts w:ascii="Times New Roman" w:eastAsia="Times New Roman" w:hAnsi="Times New Roman" w:cs="Times New Roman"/>
                <w:b w:val="0"/>
                <w:sz w:val="24"/>
                <w:szCs w:val="24"/>
              </w:rPr>
              <w:t>-</w:t>
            </w:r>
            <w:r>
              <w:rPr>
                <w:rFonts w:ascii="Times New Roman" w:eastAsia="Times New Roman" w:hAnsi="Times New Roman" w:cs="Times New Roman"/>
                <w:b w:val="0"/>
                <w:sz w:val="24"/>
                <w:szCs w:val="24"/>
              </w:rPr>
              <w:t>2024</w:t>
            </w:r>
          </w:p>
        </w:tc>
      </w:tr>
      <w:tr w:rsidR="0049361F" w:rsidRPr="0049361F" w:rsidTr="003113BA">
        <w:tc>
          <w:tcPr>
            <w:cnfStyle w:val="001000000000" w:firstRow="0" w:lastRow="0" w:firstColumn="1" w:lastColumn="0" w:oddVBand="0" w:evenVBand="0" w:oddHBand="0" w:evenHBand="0" w:firstRowFirstColumn="0" w:firstRowLastColumn="0" w:lastRowFirstColumn="0" w:lastRowLastColumn="0"/>
            <w:tcW w:w="1543" w:type="dxa"/>
            <w:vMerge/>
          </w:tcPr>
          <w:p w:rsidR="0049361F" w:rsidRPr="0049361F" w:rsidRDefault="0049361F" w:rsidP="0049361F">
            <w:pPr>
              <w:widowControl w:val="0"/>
              <w:tabs>
                <w:tab w:val="left" w:pos="9175"/>
              </w:tabs>
              <w:autoSpaceDE w:val="0"/>
              <w:autoSpaceDN w:val="0"/>
              <w:rPr>
                <w:rFonts w:ascii="Times New Roman" w:eastAsia="Times New Roman" w:hAnsi="Times New Roman" w:cs="Times New Roman"/>
                <w:b w:val="0"/>
                <w:sz w:val="24"/>
                <w:szCs w:val="24"/>
              </w:rPr>
            </w:pPr>
          </w:p>
        </w:tc>
        <w:tc>
          <w:tcPr>
            <w:tcW w:w="2094" w:type="dxa"/>
          </w:tcPr>
          <w:p w:rsidR="0049361F" w:rsidRPr="0049361F" w:rsidRDefault="0049361F" w:rsidP="0049361F">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49361F">
              <w:rPr>
                <w:rFonts w:ascii="Times New Roman" w:eastAsia="Times New Roman" w:hAnsi="Times New Roman" w:cs="Times New Roman"/>
                <w:sz w:val="24"/>
                <w:szCs w:val="24"/>
              </w:rPr>
              <w:t>Начало учебного года</w:t>
            </w:r>
          </w:p>
        </w:tc>
        <w:tc>
          <w:tcPr>
            <w:tcW w:w="2051" w:type="dxa"/>
          </w:tcPr>
          <w:p w:rsidR="0049361F" w:rsidRPr="0049361F" w:rsidRDefault="0049361F" w:rsidP="0049361F">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9361F">
              <w:rPr>
                <w:rFonts w:ascii="Times New Roman" w:eastAsia="Times New Roman" w:hAnsi="Times New Roman" w:cs="Times New Roman"/>
                <w:sz w:val="24"/>
                <w:szCs w:val="24"/>
              </w:rPr>
              <w:t>Конец учебного года</w:t>
            </w:r>
          </w:p>
        </w:tc>
        <w:tc>
          <w:tcPr>
            <w:tcW w:w="2030" w:type="dxa"/>
          </w:tcPr>
          <w:p w:rsidR="0049361F" w:rsidRPr="0049361F" w:rsidRDefault="0049361F" w:rsidP="0049361F">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49361F">
              <w:rPr>
                <w:rFonts w:ascii="Times New Roman" w:eastAsia="Times New Roman" w:hAnsi="Times New Roman" w:cs="Times New Roman"/>
                <w:sz w:val="24"/>
                <w:szCs w:val="24"/>
              </w:rPr>
              <w:t>Начало учебного года</w:t>
            </w:r>
          </w:p>
        </w:tc>
        <w:tc>
          <w:tcPr>
            <w:tcW w:w="2027" w:type="dxa"/>
          </w:tcPr>
          <w:p w:rsidR="0049361F" w:rsidRPr="0049361F" w:rsidRDefault="0049361F" w:rsidP="0049361F">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9361F">
              <w:rPr>
                <w:rFonts w:ascii="Times New Roman" w:eastAsia="Times New Roman" w:hAnsi="Times New Roman" w:cs="Times New Roman"/>
                <w:sz w:val="24"/>
                <w:szCs w:val="24"/>
              </w:rPr>
              <w:t>Конец учебного года</w:t>
            </w:r>
          </w:p>
        </w:tc>
      </w:tr>
      <w:tr w:rsidR="00E110DA" w:rsidRPr="0049361F" w:rsidTr="003113BA">
        <w:tc>
          <w:tcPr>
            <w:cnfStyle w:val="001000000000" w:firstRow="0" w:lastRow="0" w:firstColumn="1" w:lastColumn="0" w:oddVBand="0" w:evenVBand="0" w:oddHBand="0" w:evenHBand="0" w:firstRowFirstColumn="0" w:firstRowLastColumn="0" w:lastRowFirstColumn="0" w:lastRowLastColumn="0"/>
            <w:tcW w:w="1543" w:type="dxa"/>
          </w:tcPr>
          <w:p w:rsidR="00E110DA" w:rsidRPr="0049361F" w:rsidRDefault="00E110DA" w:rsidP="00E110DA">
            <w:pPr>
              <w:widowControl w:val="0"/>
              <w:tabs>
                <w:tab w:val="left" w:pos="9175"/>
              </w:tabs>
              <w:autoSpaceDE w:val="0"/>
              <w:autoSpaceDN w:val="0"/>
              <w:rPr>
                <w:rFonts w:ascii="Times New Roman" w:eastAsia="Times New Roman" w:hAnsi="Times New Roman" w:cs="Times New Roman"/>
                <w:b w:val="0"/>
                <w:sz w:val="24"/>
                <w:szCs w:val="24"/>
              </w:rPr>
            </w:pPr>
            <w:r w:rsidRPr="0049361F">
              <w:rPr>
                <w:rFonts w:ascii="Times New Roman" w:eastAsia="Times New Roman" w:hAnsi="Times New Roman" w:cs="Times New Roman"/>
                <w:b w:val="0"/>
                <w:sz w:val="24"/>
                <w:szCs w:val="24"/>
              </w:rPr>
              <w:lastRenderedPageBreak/>
              <w:t>Высокий</w:t>
            </w:r>
          </w:p>
        </w:tc>
        <w:tc>
          <w:tcPr>
            <w:tcW w:w="2094"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051"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030"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027"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110DA" w:rsidRPr="0049361F" w:rsidTr="003113BA">
        <w:tc>
          <w:tcPr>
            <w:cnfStyle w:val="001000000000" w:firstRow="0" w:lastRow="0" w:firstColumn="1" w:lastColumn="0" w:oddVBand="0" w:evenVBand="0" w:oddHBand="0" w:evenHBand="0" w:firstRowFirstColumn="0" w:firstRowLastColumn="0" w:lastRowFirstColumn="0" w:lastRowLastColumn="0"/>
            <w:tcW w:w="1543" w:type="dxa"/>
          </w:tcPr>
          <w:p w:rsidR="00E110DA" w:rsidRPr="0049361F" w:rsidRDefault="00E110DA" w:rsidP="00E110DA">
            <w:pPr>
              <w:widowControl w:val="0"/>
              <w:tabs>
                <w:tab w:val="left" w:pos="9175"/>
              </w:tabs>
              <w:autoSpaceDE w:val="0"/>
              <w:autoSpaceDN w:val="0"/>
              <w:rPr>
                <w:rFonts w:ascii="Times New Roman" w:eastAsia="Times New Roman" w:hAnsi="Times New Roman" w:cs="Times New Roman"/>
                <w:b w:val="0"/>
                <w:sz w:val="24"/>
                <w:szCs w:val="24"/>
              </w:rPr>
            </w:pPr>
            <w:r w:rsidRPr="0049361F">
              <w:rPr>
                <w:rFonts w:ascii="Times New Roman" w:eastAsia="Times New Roman" w:hAnsi="Times New Roman" w:cs="Times New Roman"/>
                <w:b w:val="0"/>
                <w:sz w:val="24"/>
                <w:szCs w:val="24"/>
              </w:rPr>
              <w:t>Выше среднего</w:t>
            </w:r>
          </w:p>
        </w:tc>
        <w:tc>
          <w:tcPr>
            <w:tcW w:w="2094"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051"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030"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027"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110DA" w:rsidRPr="0049361F" w:rsidTr="003113BA">
        <w:tc>
          <w:tcPr>
            <w:cnfStyle w:val="001000000000" w:firstRow="0" w:lastRow="0" w:firstColumn="1" w:lastColumn="0" w:oddVBand="0" w:evenVBand="0" w:oddHBand="0" w:evenHBand="0" w:firstRowFirstColumn="0" w:firstRowLastColumn="0" w:lastRowFirstColumn="0" w:lastRowLastColumn="0"/>
            <w:tcW w:w="1543" w:type="dxa"/>
          </w:tcPr>
          <w:p w:rsidR="00E110DA" w:rsidRPr="0049361F" w:rsidRDefault="00E110DA" w:rsidP="00E110DA">
            <w:pPr>
              <w:widowControl w:val="0"/>
              <w:tabs>
                <w:tab w:val="left" w:pos="9175"/>
              </w:tabs>
              <w:autoSpaceDE w:val="0"/>
              <w:autoSpaceDN w:val="0"/>
              <w:rPr>
                <w:rFonts w:ascii="Times New Roman" w:eastAsia="Times New Roman" w:hAnsi="Times New Roman" w:cs="Times New Roman"/>
                <w:b w:val="0"/>
                <w:sz w:val="24"/>
                <w:szCs w:val="24"/>
              </w:rPr>
            </w:pPr>
            <w:r w:rsidRPr="0049361F">
              <w:rPr>
                <w:rFonts w:ascii="Times New Roman" w:eastAsia="Times New Roman" w:hAnsi="Times New Roman" w:cs="Times New Roman"/>
                <w:b w:val="0"/>
                <w:sz w:val="24"/>
                <w:szCs w:val="24"/>
              </w:rPr>
              <w:t xml:space="preserve">Средний </w:t>
            </w:r>
          </w:p>
        </w:tc>
        <w:tc>
          <w:tcPr>
            <w:tcW w:w="2094"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051"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030"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027"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E110DA" w:rsidRPr="0049361F" w:rsidTr="003113BA">
        <w:tc>
          <w:tcPr>
            <w:cnfStyle w:val="001000000000" w:firstRow="0" w:lastRow="0" w:firstColumn="1" w:lastColumn="0" w:oddVBand="0" w:evenVBand="0" w:oddHBand="0" w:evenHBand="0" w:firstRowFirstColumn="0" w:firstRowLastColumn="0" w:lastRowFirstColumn="0" w:lastRowLastColumn="0"/>
            <w:tcW w:w="1543" w:type="dxa"/>
          </w:tcPr>
          <w:p w:rsidR="00E110DA" w:rsidRPr="0049361F" w:rsidRDefault="00E110DA" w:rsidP="00E110DA">
            <w:pPr>
              <w:widowControl w:val="0"/>
              <w:tabs>
                <w:tab w:val="left" w:pos="9175"/>
              </w:tabs>
              <w:autoSpaceDE w:val="0"/>
              <w:autoSpaceDN w:val="0"/>
              <w:rPr>
                <w:rFonts w:ascii="Times New Roman" w:eastAsia="Times New Roman" w:hAnsi="Times New Roman" w:cs="Times New Roman"/>
                <w:b w:val="0"/>
                <w:sz w:val="24"/>
                <w:szCs w:val="24"/>
              </w:rPr>
            </w:pPr>
            <w:r w:rsidRPr="0049361F">
              <w:rPr>
                <w:rFonts w:ascii="Times New Roman" w:eastAsia="Times New Roman" w:hAnsi="Times New Roman" w:cs="Times New Roman"/>
                <w:b w:val="0"/>
                <w:sz w:val="24"/>
                <w:szCs w:val="24"/>
              </w:rPr>
              <w:t xml:space="preserve">Ниже среднего </w:t>
            </w:r>
          </w:p>
        </w:tc>
        <w:tc>
          <w:tcPr>
            <w:tcW w:w="2094"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051"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030"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027"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110DA" w:rsidRPr="0049361F" w:rsidTr="003113BA">
        <w:tc>
          <w:tcPr>
            <w:cnfStyle w:val="001000000000" w:firstRow="0" w:lastRow="0" w:firstColumn="1" w:lastColumn="0" w:oddVBand="0" w:evenVBand="0" w:oddHBand="0" w:evenHBand="0" w:firstRowFirstColumn="0" w:firstRowLastColumn="0" w:lastRowFirstColumn="0" w:lastRowLastColumn="0"/>
            <w:tcW w:w="1543" w:type="dxa"/>
          </w:tcPr>
          <w:p w:rsidR="00E110DA" w:rsidRPr="0049361F" w:rsidRDefault="00E110DA" w:rsidP="00E110DA">
            <w:pPr>
              <w:widowControl w:val="0"/>
              <w:tabs>
                <w:tab w:val="left" w:pos="9175"/>
              </w:tabs>
              <w:autoSpaceDE w:val="0"/>
              <w:autoSpaceDN w:val="0"/>
              <w:rPr>
                <w:rFonts w:ascii="Times New Roman" w:eastAsia="Times New Roman" w:hAnsi="Times New Roman" w:cs="Times New Roman"/>
                <w:b w:val="0"/>
                <w:sz w:val="24"/>
                <w:szCs w:val="24"/>
              </w:rPr>
            </w:pPr>
            <w:r w:rsidRPr="0049361F">
              <w:rPr>
                <w:rFonts w:ascii="Times New Roman" w:eastAsia="Times New Roman" w:hAnsi="Times New Roman" w:cs="Times New Roman"/>
                <w:b w:val="0"/>
                <w:sz w:val="24"/>
                <w:szCs w:val="24"/>
              </w:rPr>
              <w:t xml:space="preserve">Низкий </w:t>
            </w:r>
          </w:p>
        </w:tc>
        <w:tc>
          <w:tcPr>
            <w:tcW w:w="2094"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51"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030"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027" w:type="dxa"/>
          </w:tcPr>
          <w:p w:rsidR="00E110DA" w:rsidRPr="0049361F" w:rsidRDefault="00E110DA" w:rsidP="00E110DA">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49361F" w:rsidRDefault="0049361F" w:rsidP="00943FAD">
      <w:pPr>
        <w:widowControl w:val="0"/>
        <w:tabs>
          <w:tab w:val="left" w:pos="9175"/>
        </w:tabs>
        <w:autoSpaceDE w:val="0"/>
        <w:autoSpaceDN w:val="0"/>
        <w:spacing w:after="0" w:line="276" w:lineRule="auto"/>
        <w:ind w:firstLine="709"/>
        <w:rPr>
          <w:rFonts w:ascii="Times New Roman" w:eastAsia="Times New Roman" w:hAnsi="Times New Roman" w:cs="Times New Roman"/>
          <w:sz w:val="24"/>
          <w:szCs w:val="24"/>
        </w:rPr>
      </w:pPr>
    </w:p>
    <w:p w:rsidR="0049361F" w:rsidRPr="006836DB" w:rsidRDefault="00943FAD" w:rsidP="006836DB">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r w:rsidRPr="00943FAD">
        <w:rPr>
          <w:rFonts w:ascii="Times New Roman" w:eastAsia="Times New Roman" w:hAnsi="Times New Roman" w:cs="Times New Roman"/>
          <w:sz w:val="24"/>
          <w:szCs w:val="24"/>
        </w:rPr>
        <w:t>Результаты логопедического обследования детей старшего дошкольного возраста (6-7 лет) представлены в таблице</w:t>
      </w:r>
      <w:r w:rsidR="0049361F">
        <w:rPr>
          <w:rFonts w:ascii="Times New Roman" w:eastAsia="Times New Roman" w:hAnsi="Times New Roman" w:cs="Times New Roman"/>
          <w:sz w:val="24"/>
          <w:szCs w:val="24"/>
        </w:rPr>
        <w:t>:</w:t>
      </w:r>
    </w:p>
    <w:tbl>
      <w:tblPr>
        <w:tblStyle w:val="-13"/>
        <w:tblW w:w="0" w:type="auto"/>
        <w:tblLook w:val="04A0" w:firstRow="1" w:lastRow="0" w:firstColumn="1" w:lastColumn="0" w:noHBand="0" w:noVBand="1"/>
      </w:tblPr>
      <w:tblGrid>
        <w:gridCol w:w="1915"/>
        <w:gridCol w:w="1996"/>
        <w:gridCol w:w="1935"/>
        <w:gridCol w:w="1964"/>
        <w:gridCol w:w="1935"/>
      </w:tblGrid>
      <w:tr w:rsidR="00943FAD" w:rsidRPr="0049361F" w:rsidTr="00311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Merge w:val="restart"/>
          </w:tcPr>
          <w:p w:rsidR="00943FAD" w:rsidRPr="0049361F" w:rsidRDefault="00943FAD" w:rsidP="0049361F">
            <w:pPr>
              <w:widowControl w:val="0"/>
              <w:tabs>
                <w:tab w:val="left" w:pos="9175"/>
              </w:tabs>
              <w:autoSpaceDE w:val="0"/>
              <w:autoSpaceDN w:val="0"/>
              <w:rPr>
                <w:rFonts w:ascii="Times New Roman" w:eastAsia="Times New Roman" w:hAnsi="Times New Roman" w:cs="Times New Roman"/>
                <w:b w:val="0"/>
                <w:sz w:val="24"/>
                <w:szCs w:val="24"/>
              </w:rPr>
            </w:pPr>
            <w:r w:rsidRPr="0049361F">
              <w:rPr>
                <w:rFonts w:ascii="Times New Roman" w:eastAsia="Times New Roman" w:hAnsi="Times New Roman" w:cs="Times New Roman"/>
                <w:b w:val="0"/>
                <w:sz w:val="24"/>
                <w:szCs w:val="24"/>
              </w:rPr>
              <w:t>Уровни</w:t>
            </w:r>
          </w:p>
        </w:tc>
        <w:tc>
          <w:tcPr>
            <w:tcW w:w="3931" w:type="dxa"/>
            <w:gridSpan w:val="2"/>
          </w:tcPr>
          <w:p w:rsidR="00943FAD" w:rsidRPr="0049361F" w:rsidRDefault="00894532" w:rsidP="0049361F">
            <w:pPr>
              <w:widowControl w:val="0"/>
              <w:tabs>
                <w:tab w:val="left" w:pos="9175"/>
              </w:tabs>
              <w:autoSpaceDE w:val="0"/>
              <w:autoSpaceDN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894532">
              <w:rPr>
                <w:rFonts w:ascii="Times New Roman" w:eastAsia="Times New Roman" w:hAnsi="Times New Roman" w:cs="Times New Roman"/>
                <w:b w:val="0"/>
                <w:sz w:val="24"/>
                <w:szCs w:val="24"/>
              </w:rPr>
              <w:t>2022-2023</w:t>
            </w:r>
          </w:p>
        </w:tc>
        <w:tc>
          <w:tcPr>
            <w:tcW w:w="3899" w:type="dxa"/>
            <w:gridSpan w:val="2"/>
          </w:tcPr>
          <w:p w:rsidR="00943FAD" w:rsidRPr="0049361F" w:rsidRDefault="00894532" w:rsidP="0049361F">
            <w:pPr>
              <w:widowControl w:val="0"/>
              <w:tabs>
                <w:tab w:val="left" w:pos="9175"/>
              </w:tabs>
              <w:autoSpaceDE w:val="0"/>
              <w:autoSpaceDN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2023-2024</w:t>
            </w:r>
          </w:p>
        </w:tc>
      </w:tr>
      <w:tr w:rsidR="00894532" w:rsidRPr="0049361F" w:rsidTr="003113BA">
        <w:tc>
          <w:tcPr>
            <w:cnfStyle w:val="001000000000" w:firstRow="0" w:lastRow="0" w:firstColumn="1" w:lastColumn="0" w:oddVBand="0" w:evenVBand="0" w:oddHBand="0" w:evenHBand="0" w:firstRowFirstColumn="0" w:firstRowLastColumn="0" w:lastRowFirstColumn="0" w:lastRowLastColumn="0"/>
            <w:tcW w:w="1915" w:type="dxa"/>
            <w:vMerge/>
          </w:tcPr>
          <w:p w:rsidR="00894532" w:rsidRPr="0049361F" w:rsidRDefault="00894532" w:rsidP="00894532">
            <w:pPr>
              <w:widowControl w:val="0"/>
              <w:tabs>
                <w:tab w:val="left" w:pos="9175"/>
              </w:tabs>
              <w:autoSpaceDE w:val="0"/>
              <w:autoSpaceDN w:val="0"/>
              <w:rPr>
                <w:rFonts w:ascii="Times New Roman" w:eastAsia="Times New Roman" w:hAnsi="Times New Roman" w:cs="Times New Roman"/>
                <w:b w:val="0"/>
                <w:sz w:val="24"/>
                <w:szCs w:val="24"/>
              </w:rPr>
            </w:pPr>
          </w:p>
        </w:tc>
        <w:tc>
          <w:tcPr>
            <w:tcW w:w="1996"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49361F">
              <w:rPr>
                <w:rFonts w:ascii="Times New Roman" w:eastAsia="Times New Roman" w:hAnsi="Times New Roman" w:cs="Times New Roman"/>
                <w:sz w:val="24"/>
                <w:szCs w:val="24"/>
              </w:rPr>
              <w:t>Начало учебного года</w:t>
            </w:r>
          </w:p>
        </w:tc>
        <w:tc>
          <w:tcPr>
            <w:tcW w:w="1935"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9361F">
              <w:rPr>
                <w:rFonts w:ascii="Times New Roman" w:eastAsia="Times New Roman" w:hAnsi="Times New Roman" w:cs="Times New Roman"/>
                <w:sz w:val="24"/>
                <w:szCs w:val="24"/>
              </w:rPr>
              <w:t>Конец учебного года</w:t>
            </w:r>
          </w:p>
        </w:tc>
        <w:tc>
          <w:tcPr>
            <w:tcW w:w="1964"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49361F">
              <w:rPr>
                <w:rFonts w:ascii="Times New Roman" w:eastAsia="Times New Roman" w:hAnsi="Times New Roman" w:cs="Times New Roman"/>
                <w:sz w:val="24"/>
                <w:szCs w:val="24"/>
              </w:rPr>
              <w:t>Начало учебного года</w:t>
            </w:r>
          </w:p>
        </w:tc>
        <w:tc>
          <w:tcPr>
            <w:tcW w:w="1935"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9361F">
              <w:rPr>
                <w:rFonts w:ascii="Times New Roman" w:eastAsia="Times New Roman" w:hAnsi="Times New Roman" w:cs="Times New Roman"/>
                <w:sz w:val="24"/>
                <w:szCs w:val="24"/>
              </w:rPr>
              <w:t>Конец учебного года</w:t>
            </w:r>
          </w:p>
        </w:tc>
      </w:tr>
      <w:tr w:rsidR="00894532" w:rsidRPr="0049361F" w:rsidTr="003113BA">
        <w:tc>
          <w:tcPr>
            <w:cnfStyle w:val="001000000000" w:firstRow="0" w:lastRow="0" w:firstColumn="1" w:lastColumn="0" w:oddVBand="0" w:evenVBand="0" w:oddHBand="0" w:evenHBand="0" w:firstRowFirstColumn="0" w:firstRowLastColumn="0" w:lastRowFirstColumn="0" w:lastRowLastColumn="0"/>
            <w:tcW w:w="1915" w:type="dxa"/>
          </w:tcPr>
          <w:p w:rsidR="00894532" w:rsidRPr="0049361F" w:rsidRDefault="00894532" w:rsidP="00894532">
            <w:pPr>
              <w:widowControl w:val="0"/>
              <w:tabs>
                <w:tab w:val="left" w:pos="9175"/>
              </w:tabs>
              <w:autoSpaceDE w:val="0"/>
              <w:autoSpaceDN w:val="0"/>
              <w:rPr>
                <w:rFonts w:ascii="Times New Roman" w:eastAsia="Times New Roman" w:hAnsi="Times New Roman" w:cs="Times New Roman"/>
                <w:b w:val="0"/>
                <w:sz w:val="24"/>
                <w:szCs w:val="24"/>
              </w:rPr>
            </w:pPr>
            <w:r w:rsidRPr="0049361F">
              <w:rPr>
                <w:rFonts w:ascii="Times New Roman" w:eastAsia="Times New Roman" w:hAnsi="Times New Roman" w:cs="Times New Roman"/>
                <w:b w:val="0"/>
                <w:sz w:val="24"/>
                <w:szCs w:val="24"/>
              </w:rPr>
              <w:t>Высокий</w:t>
            </w:r>
          </w:p>
        </w:tc>
        <w:tc>
          <w:tcPr>
            <w:tcW w:w="1996"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35"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964" w:type="dxa"/>
          </w:tcPr>
          <w:p w:rsidR="00894532" w:rsidRPr="0049361F" w:rsidRDefault="0026033E"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94532">
              <w:rPr>
                <w:rFonts w:ascii="Times New Roman" w:eastAsia="Times New Roman" w:hAnsi="Times New Roman" w:cs="Times New Roman"/>
                <w:sz w:val="24"/>
                <w:szCs w:val="24"/>
              </w:rPr>
              <w:t>%</w:t>
            </w:r>
          </w:p>
        </w:tc>
        <w:tc>
          <w:tcPr>
            <w:tcW w:w="1935" w:type="dxa"/>
          </w:tcPr>
          <w:p w:rsidR="00894532" w:rsidRPr="0049361F" w:rsidRDefault="0026033E"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894532">
              <w:rPr>
                <w:rFonts w:ascii="Times New Roman" w:eastAsia="Times New Roman" w:hAnsi="Times New Roman" w:cs="Times New Roman"/>
                <w:sz w:val="24"/>
                <w:szCs w:val="24"/>
              </w:rPr>
              <w:t>%</w:t>
            </w:r>
          </w:p>
        </w:tc>
      </w:tr>
      <w:tr w:rsidR="00894532" w:rsidRPr="0049361F" w:rsidTr="003113BA">
        <w:tc>
          <w:tcPr>
            <w:cnfStyle w:val="001000000000" w:firstRow="0" w:lastRow="0" w:firstColumn="1" w:lastColumn="0" w:oddVBand="0" w:evenVBand="0" w:oddHBand="0" w:evenHBand="0" w:firstRowFirstColumn="0" w:firstRowLastColumn="0" w:lastRowFirstColumn="0" w:lastRowLastColumn="0"/>
            <w:tcW w:w="1915" w:type="dxa"/>
          </w:tcPr>
          <w:p w:rsidR="00894532" w:rsidRPr="0049361F" w:rsidRDefault="00894532" w:rsidP="00894532">
            <w:pPr>
              <w:widowControl w:val="0"/>
              <w:tabs>
                <w:tab w:val="left" w:pos="9175"/>
              </w:tabs>
              <w:autoSpaceDE w:val="0"/>
              <w:autoSpaceDN w:val="0"/>
              <w:rPr>
                <w:rFonts w:ascii="Times New Roman" w:eastAsia="Times New Roman" w:hAnsi="Times New Roman" w:cs="Times New Roman"/>
                <w:b w:val="0"/>
                <w:sz w:val="24"/>
                <w:szCs w:val="24"/>
              </w:rPr>
            </w:pPr>
            <w:r w:rsidRPr="0049361F">
              <w:rPr>
                <w:rFonts w:ascii="Times New Roman" w:eastAsia="Times New Roman" w:hAnsi="Times New Roman" w:cs="Times New Roman"/>
                <w:b w:val="0"/>
                <w:sz w:val="24"/>
                <w:szCs w:val="24"/>
              </w:rPr>
              <w:t>Выше среднего</w:t>
            </w:r>
          </w:p>
        </w:tc>
        <w:tc>
          <w:tcPr>
            <w:tcW w:w="1996"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935"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964" w:type="dxa"/>
          </w:tcPr>
          <w:p w:rsidR="00894532" w:rsidRPr="0049361F" w:rsidRDefault="0026033E"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894532">
              <w:rPr>
                <w:rFonts w:ascii="Times New Roman" w:eastAsia="Times New Roman" w:hAnsi="Times New Roman" w:cs="Times New Roman"/>
                <w:sz w:val="24"/>
                <w:szCs w:val="24"/>
              </w:rPr>
              <w:t>%</w:t>
            </w:r>
          </w:p>
        </w:tc>
        <w:tc>
          <w:tcPr>
            <w:tcW w:w="1935" w:type="dxa"/>
          </w:tcPr>
          <w:p w:rsidR="00894532" w:rsidRPr="0049361F" w:rsidRDefault="00723A53"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894532">
              <w:rPr>
                <w:rFonts w:ascii="Times New Roman" w:eastAsia="Times New Roman" w:hAnsi="Times New Roman" w:cs="Times New Roman"/>
                <w:sz w:val="24"/>
                <w:szCs w:val="24"/>
              </w:rPr>
              <w:t>%</w:t>
            </w:r>
          </w:p>
        </w:tc>
      </w:tr>
      <w:tr w:rsidR="00894532" w:rsidRPr="0049361F" w:rsidTr="003113BA">
        <w:tc>
          <w:tcPr>
            <w:cnfStyle w:val="001000000000" w:firstRow="0" w:lastRow="0" w:firstColumn="1" w:lastColumn="0" w:oddVBand="0" w:evenVBand="0" w:oddHBand="0" w:evenHBand="0" w:firstRowFirstColumn="0" w:firstRowLastColumn="0" w:lastRowFirstColumn="0" w:lastRowLastColumn="0"/>
            <w:tcW w:w="1915" w:type="dxa"/>
          </w:tcPr>
          <w:p w:rsidR="00894532" w:rsidRPr="0049361F" w:rsidRDefault="00894532" w:rsidP="00894532">
            <w:pPr>
              <w:widowControl w:val="0"/>
              <w:tabs>
                <w:tab w:val="left" w:pos="9175"/>
              </w:tabs>
              <w:autoSpaceDE w:val="0"/>
              <w:autoSpaceDN w:val="0"/>
              <w:rPr>
                <w:rFonts w:ascii="Times New Roman" w:eastAsia="Times New Roman" w:hAnsi="Times New Roman" w:cs="Times New Roman"/>
                <w:b w:val="0"/>
                <w:sz w:val="24"/>
                <w:szCs w:val="24"/>
              </w:rPr>
            </w:pPr>
            <w:r w:rsidRPr="0049361F">
              <w:rPr>
                <w:rFonts w:ascii="Times New Roman" w:eastAsia="Times New Roman" w:hAnsi="Times New Roman" w:cs="Times New Roman"/>
                <w:b w:val="0"/>
                <w:sz w:val="24"/>
                <w:szCs w:val="24"/>
              </w:rPr>
              <w:t>Средний</w:t>
            </w:r>
          </w:p>
        </w:tc>
        <w:tc>
          <w:tcPr>
            <w:tcW w:w="1996"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935"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964" w:type="dxa"/>
          </w:tcPr>
          <w:p w:rsidR="00894532" w:rsidRPr="0049361F" w:rsidRDefault="0026033E"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894532">
              <w:rPr>
                <w:rFonts w:ascii="Times New Roman" w:eastAsia="Times New Roman" w:hAnsi="Times New Roman" w:cs="Times New Roman"/>
                <w:sz w:val="24"/>
                <w:szCs w:val="24"/>
              </w:rPr>
              <w:t>%</w:t>
            </w:r>
          </w:p>
        </w:tc>
        <w:tc>
          <w:tcPr>
            <w:tcW w:w="1935" w:type="dxa"/>
          </w:tcPr>
          <w:p w:rsidR="00894532" w:rsidRPr="0049361F" w:rsidRDefault="00723A53"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894532">
              <w:rPr>
                <w:rFonts w:ascii="Times New Roman" w:eastAsia="Times New Roman" w:hAnsi="Times New Roman" w:cs="Times New Roman"/>
                <w:sz w:val="24"/>
                <w:szCs w:val="24"/>
              </w:rPr>
              <w:t>%</w:t>
            </w:r>
          </w:p>
        </w:tc>
      </w:tr>
      <w:tr w:rsidR="00894532" w:rsidRPr="0049361F" w:rsidTr="003113BA">
        <w:tc>
          <w:tcPr>
            <w:cnfStyle w:val="001000000000" w:firstRow="0" w:lastRow="0" w:firstColumn="1" w:lastColumn="0" w:oddVBand="0" w:evenVBand="0" w:oddHBand="0" w:evenHBand="0" w:firstRowFirstColumn="0" w:firstRowLastColumn="0" w:lastRowFirstColumn="0" w:lastRowLastColumn="0"/>
            <w:tcW w:w="1915" w:type="dxa"/>
          </w:tcPr>
          <w:p w:rsidR="00894532" w:rsidRPr="0049361F" w:rsidRDefault="00894532" w:rsidP="00894532">
            <w:pPr>
              <w:widowControl w:val="0"/>
              <w:tabs>
                <w:tab w:val="left" w:pos="9175"/>
              </w:tabs>
              <w:autoSpaceDE w:val="0"/>
              <w:autoSpaceDN w:val="0"/>
              <w:rPr>
                <w:rFonts w:ascii="Times New Roman" w:eastAsia="Times New Roman" w:hAnsi="Times New Roman" w:cs="Times New Roman"/>
                <w:b w:val="0"/>
                <w:sz w:val="24"/>
                <w:szCs w:val="24"/>
              </w:rPr>
            </w:pPr>
            <w:r w:rsidRPr="0049361F">
              <w:rPr>
                <w:rFonts w:ascii="Times New Roman" w:eastAsia="Times New Roman" w:hAnsi="Times New Roman" w:cs="Times New Roman"/>
                <w:b w:val="0"/>
                <w:sz w:val="24"/>
                <w:szCs w:val="24"/>
              </w:rPr>
              <w:t>Ниже среднего</w:t>
            </w:r>
          </w:p>
        </w:tc>
        <w:tc>
          <w:tcPr>
            <w:tcW w:w="1996"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935"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64" w:type="dxa"/>
          </w:tcPr>
          <w:p w:rsidR="00894532" w:rsidRPr="0049361F" w:rsidRDefault="0026033E"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894532">
              <w:rPr>
                <w:rFonts w:ascii="Times New Roman" w:eastAsia="Times New Roman" w:hAnsi="Times New Roman" w:cs="Times New Roman"/>
                <w:sz w:val="24"/>
                <w:szCs w:val="24"/>
              </w:rPr>
              <w:t>%</w:t>
            </w:r>
          </w:p>
        </w:tc>
        <w:tc>
          <w:tcPr>
            <w:tcW w:w="1935" w:type="dxa"/>
          </w:tcPr>
          <w:p w:rsidR="00894532" w:rsidRPr="0049361F" w:rsidRDefault="00723A53"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94532">
              <w:rPr>
                <w:rFonts w:ascii="Times New Roman" w:eastAsia="Times New Roman" w:hAnsi="Times New Roman" w:cs="Times New Roman"/>
                <w:sz w:val="24"/>
                <w:szCs w:val="24"/>
              </w:rPr>
              <w:t>%</w:t>
            </w:r>
          </w:p>
        </w:tc>
      </w:tr>
      <w:tr w:rsidR="00894532" w:rsidRPr="0049361F" w:rsidTr="003113BA">
        <w:tc>
          <w:tcPr>
            <w:cnfStyle w:val="001000000000" w:firstRow="0" w:lastRow="0" w:firstColumn="1" w:lastColumn="0" w:oddVBand="0" w:evenVBand="0" w:oddHBand="0" w:evenHBand="0" w:firstRowFirstColumn="0" w:firstRowLastColumn="0" w:lastRowFirstColumn="0" w:lastRowLastColumn="0"/>
            <w:tcW w:w="1915" w:type="dxa"/>
          </w:tcPr>
          <w:p w:rsidR="00894532" w:rsidRPr="0049361F" w:rsidRDefault="00894532" w:rsidP="00894532">
            <w:pPr>
              <w:widowControl w:val="0"/>
              <w:tabs>
                <w:tab w:val="left" w:pos="9175"/>
              </w:tabs>
              <w:autoSpaceDE w:val="0"/>
              <w:autoSpaceDN w:val="0"/>
              <w:rPr>
                <w:rFonts w:ascii="Times New Roman" w:eastAsia="Times New Roman" w:hAnsi="Times New Roman" w:cs="Times New Roman"/>
                <w:b w:val="0"/>
                <w:sz w:val="24"/>
                <w:szCs w:val="24"/>
              </w:rPr>
            </w:pPr>
            <w:r w:rsidRPr="0049361F">
              <w:rPr>
                <w:rFonts w:ascii="Times New Roman" w:eastAsia="Times New Roman" w:hAnsi="Times New Roman" w:cs="Times New Roman"/>
                <w:b w:val="0"/>
                <w:sz w:val="24"/>
                <w:szCs w:val="24"/>
              </w:rPr>
              <w:t>Низкий</w:t>
            </w:r>
          </w:p>
        </w:tc>
        <w:tc>
          <w:tcPr>
            <w:tcW w:w="1996"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35"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64" w:type="dxa"/>
          </w:tcPr>
          <w:p w:rsidR="00894532" w:rsidRPr="0049361F" w:rsidRDefault="0026033E"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94532">
              <w:rPr>
                <w:rFonts w:ascii="Times New Roman" w:eastAsia="Times New Roman" w:hAnsi="Times New Roman" w:cs="Times New Roman"/>
                <w:sz w:val="24"/>
                <w:szCs w:val="24"/>
              </w:rPr>
              <w:t>%</w:t>
            </w:r>
          </w:p>
        </w:tc>
        <w:tc>
          <w:tcPr>
            <w:tcW w:w="1935" w:type="dxa"/>
          </w:tcPr>
          <w:p w:rsidR="00894532" w:rsidRPr="0049361F" w:rsidRDefault="00894532" w:rsidP="00894532">
            <w:pPr>
              <w:widowControl w:val="0"/>
              <w:tabs>
                <w:tab w:val="left" w:pos="9175"/>
              </w:tabs>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943FAD" w:rsidRPr="00943FAD" w:rsidRDefault="00943FAD" w:rsidP="00943FAD">
      <w:pPr>
        <w:widowControl w:val="0"/>
        <w:tabs>
          <w:tab w:val="left" w:pos="9175"/>
        </w:tabs>
        <w:autoSpaceDE w:val="0"/>
        <w:autoSpaceDN w:val="0"/>
        <w:spacing w:after="0" w:line="276" w:lineRule="auto"/>
        <w:ind w:firstLine="709"/>
        <w:rPr>
          <w:rFonts w:ascii="Times New Roman" w:eastAsia="Times New Roman" w:hAnsi="Times New Roman" w:cs="Times New Roman"/>
          <w:sz w:val="24"/>
          <w:szCs w:val="24"/>
        </w:rPr>
      </w:pPr>
    </w:p>
    <w:p w:rsidR="00CD070D" w:rsidRPr="00CD070D" w:rsidRDefault="00E110DA" w:rsidP="005F1659">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 – 20</w:t>
      </w:r>
      <w:r w:rsidR="00CD070D" w:rsidRPr="00CD070D">
        <w:rPr>
          <w:rFonts w:ascii="Times New Roman" w:eastAsia="Times New Roman" w:hAnsi="Times New Roman" w:cs="Times New Roman"/>
          <w:sz w:val="24"/>
          <w:szCs w:val="24"/>
        </w:rPr>
        <w:t xml:space="preserve"> выпускников (100%)</w:t>
      </w:r>
      <w:r w:rsidR="00CD070D">
        <w:rPr>
          <w:rFonts w:ascii="Times New Roman" w:eastAsia="Times New Roman" w:hAnsi="Times New Roman" w:cs="Times New Roman"/>
          <w:sz w:val="24"/>
          <w:szCs w:val="24"/>
        </w:rPr>
        <w:t xml:space="preserve"> освоили задачи ОП ДО МДОУ «Детский сад № 28 р.п. Ишня»</w:t>
      </w:r>
      <w:r w:rsidR="00CD070D" w:rsidRPr="00CD070D">
        <w:rPr>
          <w:rFonts w:ascii="Times New Roman" w:eastAsia="Times New Roman" w:hAnsi="Times New Roman" w:cs="Times New Roman"/>
          <w:sz w:val="24"/>
          <w:szCs w:val="24"/>
        </w:rPr>
        <w:t xml:space="preserve"> в полном объеме, что свидетельствует об их готовности к освоению образовательной программы начального общего образования. Согласно опросу родите</w:t>
      </w:r>
      <w:r w:rsidR="00CD070D">
        <w:rPr>
          <w:rFonts w:ascii="Times New Roman" w:eastAsia="Times New Roman" w:hAnsi="Times New Roman" w:cs="Times New Roman"/>
          <w:sz w:val="24"/>
          <w:szCs w:val="24"/>
        </w:rPr>
        <w:t>лей выпускников подготовительной</w:t>
      </w:r>
      <w:r w:rsidR="00CD070D" w:rsidRPr="00CD070D">
        <w:rPr>
          <w:rFonts w:ascii="Times New Roman" w:eastAsia="Times New Roman" w:hAnsi="Times New Roman" w:cs="Times New Roman"/>
          <w:sz w:val="24"/>
          <w:szCs w:val="24"/>
        </w:rPr>
        <w:t xml:space="preserve"> </w:t>
      </w:r>
      <w:r w:rsidR="00CD070D" w:rsidRPr="00F6305D">
        <w:rPr>
          <w:rFonts w:ascii="Times New Roman" w:eastAsia="Times New Roman" w:hAnsi="Times New Roman" w:cs="Times New Roman"/>
          <w:sz w:val="24"/>
          <w:szCs w:val="24"/>
        </w:rPr>
        <w:t>групп</w:t>
      </w:r>
      <w:r w:rsidR="00F6305D" w:rsidRPr="00F6305D">
        <w:rPr>
          <w:rFonts w:ascii="Times New Roman" w:eastAsia="Times New Roman" w:hAnsi="Times New Roman" w:cs="Times New Roman"/>
          <w:sz w:val="24"/>
          <w:szCs w:val="24"/>
        </w:rPr>
        <w:t>ы 90</w:t>
      </w:r>
      <w:r w:rsidR="00CD070D" w:rsidRPr="00F6305D">
        <w:rPr>
          <w:rFonts w:ascii="Times New Roman" w:eastAsia="Times New Roman" w:hAnsi="Times New Roman" w:cs="Times New Roman"/>
          <w:sz w:val="24"/>
          <w:szCs w:val="24"/>
        </w:rPr>
        <w:t xml:space="preserve">% детей поступили в </w:t>
      </w:r>
      <w:proofErr w:type="spellStart"/>
      <w:r w:rsidR="00CD070D" w:rsidRPr="00F6305D">
        <w:rPr>
          <w:rFonts w:ascii="Times New Roman" w:eastAsia="Times New Roman" w:hAnsi="Times New Roman" w:cs="Times New Roman"/>
          <w:sz w:val="24"/>
          <w:szCs w:val="24"/>
        </w:rPr>
        <w:t>Ишненскую</w:t>
      </w:r>
      <w:proofErr w:type="spellEnd"/>
      <w:r w:rsidR="00CD070D" w:rsidRPr="00F6305D">
        <w:rPr>
          <w:rFonts w:ascii="Times New Roman" w:eastAsia="Times New Roman" w:hAnsi="Times New Roman" w:cs="Times New Roman"/>
          <w:sz w:val="24"/>
          <w:szCs w:val="24"/>
        </w:rPr>
        <w:t xml:space="preserve"> МОУ СОШ, </w:t>
      </w:r>
      <w:r w:rsidR="00F6305D" w:rsidRPr="00F6305D">
        <w:rPr>
          <w:rFonts w:ascii="Times New Roman" w:eastAsia="Times New Roman" w:hAnsi="Times New Roman" w:cs="Times New Roman"/>
          <w:sz w:val="24"/>
          <w:szCs w:val="24"/>
        </w:rPr>
        <w:t>5</w:t>
      </w:r>
      <w:r w:rsidR="00CD070D" w:rsidRPr="00F6305D">
        <w:rPr>
          <w:rFonts w:ascii="Times New Roman" w:eastAsia="Times New Roman" w:hAnsi="Times New Roman" w:cs="Times New Roman"/>
          <w:sz w:val="24"/>
          <w:szCs w:val="24"/>
        </w:rPr>
        <w:t xml:space="preserve">% детей </w:t>
      </w:r>
      <w:r w:rsidR="005F1659" w:rsidRPr="00F6305D">
        <w:rPr>
          <w:rFonts w:ascii="Times New Roman" w:eastAsia="Times New Roman" w:hAnsi="Times New Roman" w:cs="Times New Roman"/>
          <w:sz w:val="24"/>
          <w:szCs w:val="24"/>
        </w:rPr>
        <w:t>в МОУ гимназия имени А.Л. Кекина г. Ростова</w:t>
      </w:r>
      <w:r w:rsidR="00F6305D" w:rsidRPr="00F6305D">
        <w:rPr>
          <w:rFonts w:ascii="Times New Roman" w:eastAsia="Times New Roman" w:hAnsi="Times New Roman" w:cs="Times New Roman"/>
          <w:sz w:val="24"/>
          <w:szCs w:val="24"/>
        </w:rPr>
        <w:t>, 5</w:t>
      </w:r>
      <w:r w:rsidR="005F1659" w:rsidRPr="00F6305D">
        <w:rPr>
          <w:rFonts w:ascii="Times New Roman" w:eastAsia="Times New Roman" w:hAnsi="Times New Roman" w:cs="Times New Roman"/>
          <w:sz w:val="24"/>
          <w:szCs w:val="24"/>
        </w:rPr>
        <w:t>% детей в МОУ «Школа имени Евгения Родионова».</w:t>
      </w:r>
    </w:p>
    <w:p w:rsidR="00CD070D" w:rsidRPr="00CD070D" w:rsidRDefault="00CD070D" w:rsidP="005F1659">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r w:rsidRPr="00CD070D">
        <w:rPr>
          <w:rFonts w:ascii="Times New Roman" w:eastAsia="Times New Roman" w:hAnsi="Times New Roman" w:cs="Times New Roman"/>
          <w:sz w:val="24"/>
          <w:szCs w:val="24"/>
        </w:rPr>
        <w:t>Учителя начальных классов характери</w:t>
      </w:r>
      <w:r>
        <w:rPr>
          <w:rFonts w:ascii="Times New Roman" w:eastAsia="Times New Roman" w:hAnsi="Times New Roman" w:cs="Times New Roman"/>
          <w:sz w:val="24"/>
          <w:szCs w:val="24"/>
        </w:rPr>
        <w:t>зуют воспитанников высоким уров</w:t>
      </w:r>
      <w:r w:rsidRPr="00CD070D">
        <w:rPr>
          <w:rFonts w:ascii="Times New Roman" w:eastAsia="Times New Roman" w:hAnsi="Times New Roman" w:cs="Times New Roman"/>
          <w:sz w:val="24"/>
          <w:szCs w:val="24"/>
        </w:rPr>
        <w:t>нем активности, инициативности и самостоятельности.</w:t>
      </w:r>
    </w:p>
    <w:p w:rsidR="005C4FD7" w:rsidRPr="006836DB" w:rsidRDefault="00CD070D" w:rsidP="006836DB">
      <w:pPr>
        <w:widowControl w:val="0"/>
        <w:tabs>
          <w:tab w:val="left" w:pos="9175"/>
        </w:tabs>
        <w:autoSpaceDE w:val="0"/>
        <w:autoSpaceDN w:val="0"/>
        <w:spacing w:after="0" w:line="276" w:lineRule="auto"/>
        <w:ind w:firstLine="709"/>
        <w:jc w:val="both"/>
        <w:rPr>
          <w:rFonts w:ascii="Times New Roman" w:eastAsia="Times New Roman" w:hAnsi="Times New Roman" w:cs="Times New Roman"/>
          <w:b/>
          <w:bCs/>
          <w:i/>
          <w:sz w:val="24"/>
          <w:szCs w:val="24"/>
        </w:rPr>
      </w:pPr>
      <w:r w:rsidRPr="00CD070D">
        <w:rPr>
          <w:rFonts w:ascii="Times New Roman" w:eastAsia="Times New Roman" w:hAnsi="Times New Roman" w:cs="Times New Roman"/>
          <w:b/>
          <w:bCs/>
          <w:sz w:val="24"/>
          <w:szCs w:val="24"/>
        </w:rPr>
        <w:t>Вывод:</w:t>
      </w:r>
      <w:r w:rsidR="005F1659">
        <w:rPr>
          <w:rFonts w:ascii="Times New Roman" w:eastAsia="Times New Roman" w:hAnsi="Times New Roman" w:cs="Times New Roman"/>
          <w:b/>
          <w:bCs/>
          <w:sz w:val="24"/>
          <w:szCs w:val="24"/>
        </w:rPr>
        <w:t xml:space="preserve"> </w:t>
      </w:r>
      <w:r w:rsidRPr="005F1659">
        <w:rPr>
          <w:rFonts w:ascii="Times New Roman" w:eastAsia="Times New Roman" w:hAnsi="Times New Roman" w:cs="Times New Roman"/>
          <w:i/>
          <w:sz w:val="24"/>
          <w:szCs w:val="24"/>
        </w:rPr>
        <w:t>Выпускники Учреждения готовы к освоению образовательной программы начального общего образования, характеризуются высоким уровнем мотивации к обучению.</w:t>
      </w:r>
    </w:p>
    <w:p w:rsidR="000317D6" w:rsidRPr="000317D6" w:rsidRDefault="000317D6" w:rsidP="00AF2907">
      <w:pPr>
        <w:pStyle w:val="1"/>
        <w:numPr>
          <w:ilvl w:val="1"/>
          <w:numId w:val="1"/>
        </w:numPr>
        <w:rPr>
          <w:rFonts w:eastAsia="Times New Roman"/>
        </w:rPr>
      </w:pPr>
      <w:r w:rsidRPr="000317D6">
        <w:rPr>
          <w:rFonts w:eastAsia="Times New Roman"/>
        </w:rPr>
        <w:t>Оценка качества кадрового обеспечения</w:t>
      </w:r>
    </w:p>
    <w:p w:rsidR="00943FAD" w:rsidRDefault="00943FAD" w:rsidP="00AF2907">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В МДОУ созданы условия для профессионального роста сотрудников.</w:t>
      </w: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Существует:</w:t>
      </w:r>
    </w:p>
    <w:p w:rsidR="000317D6" w:rsidRPr="000317D6" w:rsidRDefault="000317D6" w:rsidP="000317D6">
      <w:pPr>
        <w:widowControl w:val="0"/>
        <w:numPr>
          <w:ilvl w:val="0"/>
          <w:numId w:val="3"/>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Методическая служба ДОУ;</w:t>
      </w:r>
    </w:p>
    <w:p w:rsidR="000317D6" w:rsidRPr="000317D6" w:rsidRDefault="000317D6" w:rsidP="000317D6">
      <w:pPr>
        <w:widowControl w:val="0"/>
        <w:numPr>
          <w:ilvl w:val="0"/>
          <w:numId w:val="3"/>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Методическая служба РМР;</w:t>
      </w:r>
    </w:p>
    <w:p w:rsidR="000317D6" w:rsidRPr="000317D6" w:rsidRDefault="000317D6" w:rsidP="000317D6">
      <w:pPr>
        <w:widowControl w:val="0"/>
        <w:numPr>
          <w:ilvl w:val="0"/>
          <w:numId w:val="3"/>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План курсов повышения квалификации педагогов;</w:t>
      </w:r>
    </w:p>
    <w:p w:rsidR="000317D6" w:rsidRPr="000317D6" w:rsidRDefault="000317D6" w:rsidP="000317D6">
      <w:pPr>
        <w:widowControl w:val="0"/>
        <w:numPr>
          <w:ilvl w:val="0"/>
          <w:numId w:val="3"/>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Методический кабинет (методическая литература, периодика и др.)</w:t>
      </w:r>
    </w:p>
    <w:p w:rsidR="000317D6" w:rsidRPr="000317D6" w:rsidRDefault="000317D6" w:rsidP="000317D6">
      <w:pPr>
        <w:widowControl w:val="0"/>
        <w:numPr>
          <w:ilvl w:val="0"/>
          <w:numId w:val="3"/>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Информационный ресурс Интернет.</w:t>
      </w: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b/>
          <w:sz w:val="24"/>
          <w:szCs w:val="24"/>
        </w:rPr>
      </w:pPr>
      <w:r w:rsidRPr="000317D6">
        <w:rPr>
          <w:rFonts w:ascii="Times New Roman" w:eastAsia="Times New Roman" w:hAnsi="Times New Roman" w:cs="Times New Roman"/>
          <w:sz w:val="24"/>
          <w:szCs w:val="24"/>
        </w:rPr>
        <w:t xml:space="preserve">Кадровому обеспечению в МДОУ уделяется огромное внимание. Общая обеспеченность трудового ресурса – </w:t>
      </w:r>
      <w:r w:rsidR="00F6305D">
        <w:rPr>
          <w:rFonts w:ascii="Times New Roman" w:eastAsia="Times New Roman" w:hAnsi="Times New Roman" w:cs="Times New Roman"/>
          <w:sz w:val="24"/>
          <w:szCs w:val="24"/>
        </w:rPr>
        <w:t>29</w:t>
      </w:r>
      <w:r w:rsidRPr="000317D6">
        <w:rPr>
          <w:rFonts w:ascii="Times New Roman" w:eastAsia="Times New Roman" w:hAnsi="Times New Roman" w:cs="Times New Roman"/>
          <w:sz w:val="24"/>
          <w:szCs w:val="24"/>
        </w:rPr>
        <w:t xml:space="preserve"> </w:t>
      </w:r>
      <w:r w:rsidR="00260F40">
        <w:rPr>
          <w:rFonts w:ascii="Times New Roman" w:eastAsia="Times New Roman" w:hAnsi="Times New Roman" w:cs="Times New Roman"/>
          <w:sz w:val="24"/>
          <w:szCs w:val="24"/>
        </w:rPr>
        <w:t>человек</w:t>
      </w:r>
      <w:r w:rsidRPr="000317D6">
        <w:rPr>
          <w:rFonts w:ascii="Times New Roman" w:eastAsia="Times New Roman" w:hAnsi="Times New Roman" w:cs="Times New Roman"/>
          <w:sz w:val="24"/>
          <w:szCs w:val="24"/>
        </w:rPr>
        <w:t xml:space="preserve"> из них: </w:t>
      </w:r>
      <w:r w:rsidR="00F6305D">
        <w:rPr>
          <w:rFonts w:ascii="Times New Roman" w:eastAsia="Times New Roman" w:hAnsi="Times New Roman" w:cs="Times New Roman"/>
          <w:sz w:val="24"/>
          <w:szCs w:val="24"/>
        </w:rPr>
        <w:t>9</w:t>
      </w:r>
      <w:r w:rsidRPr="000317D6">
        <w:rPr>
          <w:rFonts w:ascii="Times New Roman" w:eastAsia="Times New Roman" w:hAnsi="Times New Roman" w:cs="Times New Roman"/>
          <w:sz w:val="24"/>
          <w:szCs w:val="24"/>
        </w:rPr>
        <w:t xml:space="preserve"> человек </w:t>
      </w:r>
      <w:r w:rsidR="00F6305D">
        <w:rPr>
          <w:rFonts w:ascii="Times New Roman" w:eastAsia="Times New Roman" w:hAnsi="Times New Roman" w:cs="Times New Roman"/>
          <w:sz w:val="24"/>
          <w:szCs w:val="24"/>
        </w:rPr>
        <w:t>(31</w:t>
      </w:r>
      <w:r w:rsidRPr="000317D6">
        <w:rPr>
          <w:rFonts w:ascii="Times New Roman" w:eastAsia="Times New Roman" w:hAnsi="Times New Roman" w:cs="Times New Roman"/>
          <w:sz w:val="24"/>
          <w:szCs w:val="24"/>
        </w:rPr>
        <w:t>%) - педагогический состав</w:t>
      </w:r>
      <w:r w:rsidRPr="000317D6">
        <w:rPr>
          <w:rFonts w:ascii="Times New Roman" w:eastAsia="Times New Roman" w:hAnsi="Times New Roman" w:cs="Times New Roman"/>
          <w:b/>
          <w:sz w:val="24"/>
          <w:szCs w:val="24"/>
        </w:rPr>
        <w:t>.</w:t>
      </w: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b/>
          <w:sz w:val="24"/>
          <w:szCs w:val="24"/>
        </w:rPr>
      </w:pPr>
      <w:r w:rsidRPr="000317D6">
        <w:rPr>
          <w:rFonts w:ascii="Times New Roman" w:eastAsia="Times New Roman" w:hAnsi="Times New Roman" w:cs="Times New Roman"/>
          <w:sz w:val="24"/>
          <w:szCs w:val="24"/>
        </w:rPr>
        <w:t>Педаго</w:t>
      </w:r>
      <w:r w:rsidR="00F6305D">
        <w:rPr>
          <w:rFonts w:ascii="Times New Roman" w:eastAsia="Times New Roman" w:hAnsi="Times New Roman" w:cs="Times New Roman"/>
          <w:sz w:val="24"/>
          <w:szCs w:val="24"/>
        </w:rPr>
        <w:t>гический коллектив состоит из 9</w:t>
      </w:r>
      <w:r w:rsidRPr="000317D6">
        <w:rPr>
          <w:rFonts w:ascii="Times New Roman" w:eastAsia="Times New Roman" w:hAnsi="Times New Roman" w:cs="Times New Roman"/>
          <w:sz w:val="24"/>
          <w:szCs w:val="24"/>
        </w:rPr>
        <w:t xml:space="preserve"> педагогов, среди них:</w:t>
      </w:r>
    </w:p>
    <w:p w:rsidR="000317D6" w:rsidRPr="000317D6" w:rsidRDefault="000317D6" w:rsidP="00681EEE">
      <w:pPr>
        <w:widowControl w:val="0"/>
        <w:numPr>
          <w:ilvl w:val="0"/>
          <w:numId w:val="17"/>
        </w:numPr>
        <w:tabs>
          <w:tab w:val="left" w:pos="9175"/>
        </w:tabs>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Воспитателей – 6</w:t>
      </w:r>
    </w:p>
    <w:p w:rsidR="000317D6" w:rsidRPr="00F6305D" w:rsidRDefault="000317D6" w:rsidP="00F6305D">
      <w:pPr>
        <w:widowControl w:val="0"/>
        <w:numPr>
          <w:ilvl w:val="0"/>
          <w:numId w:val="17"/>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Старший воспитатель - 1</w:t>
      </w:r>
    </w:p>
    <w:p w:rsidR="000317D6" w:rsidRPr="000317D6" w:rsidRDefault="000317D6" w:rsidP="00681EEE">
      <w:pPr>
        <w:widowControl w:val="0"/>
        <w:numPr>
          <w:ilvl w:val="0"/>
          <w:numId w:val="17"/>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lastRenderedPageBreak/>
        <w:t>Инструктор по физкультуре - 1</w:t>
      </w:r>
    </w:p>
    <w:p w:rsidR="000317D6" w:rsidRPr="000317D6" w:rsidRDefault="000317D6" w:rsidP="00681EEE">
      <w:pPr>
        <w:widowControl w:val="0"/>
        <w:numPr>
          <w:ilvl w:val="0"/>
          <w:numId w:val="17"/>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 xml:space="preserve">Учитель – логопед – 1 </w:t>
      </w: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 xml:space="preserve"> </w:t>
      </w: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i/>
          <w:sz w:val="24"/>
          <w:szCs w:val="24"/>
        </w:rPr>
      </w:pPr>
      <w:r w:rsidRPr="000317D6">
        <w:rPr>
          <w:rFonts w:ascii="Times New Roman" w:eastAsia="Times New Roman" w:hAnsi="Times New Roman" w:cs="Times New Roman"/>
          <w:i/>
          <w:sz w:val="24"/>
          <w:szCs w:val="24"/>
        </w:rPr>
        <w:t>Возраст педагогов, %</w:t>
      </w:r>
    </w:p>
    <w:p w:rsidR="000317D6" w:rsidRDefault="002F197E" w:rsidP="00837D95">
      <w:pPr>
        <w:widowControl w:val="0"/>
        <w:numPr>
          <w:ilvl w:val="0"/>
          <w:numId w:val="4"/>
        </w:numPr>
        <w:tabs>
          <w:tab w:val="left" w:pos="9175"/>
        </w:tabs>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 1 педагог (11</w:t>
      </w:r>
      <w:r w:rsidR="000317D6" w:rsidRPr="000317D6">
        <w:rPr>
          <w:rFonts w:ascii="Times New Roman" w:eastAsia="Times New Roman" w:hAnsi="Times New Roman" w:cs="Times New Roman"/>
          <w:sz w:val="24"/>
          <w:szCs w:val="24"/>
        </w:rPr>
        <w:t>%)</w:t>
      </w:r>
    </w:p>
    <w:p w:rsidR="00F6305D" w:rsidRPr="00837D95" w:rsidRDefault="00F6305D" w:rsidP="00837D95">
      <w:pPr>
        <w:widowControl w:val="0"/>
        <w:numPr>
          <w:ilvl w:val="0"/>
          <w:numId w:val="4"/>
        </w:numPr>
        <w:tabs>
          <w:tab w:val="left" w:pos="9175"/>
        </w:tabs>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25-35 – 1 педагог (</w:t>
      </w:r>
      <w:r w:rsidR="002F197E">
        <w:rPr>
          <w:rFonts w:ascii="Times New Roman" w:eastAsia="Times New Roman" w:hAnsi="Times New Roman" w:cs="Times New Roman"/>
          <w:sz w:val="24"/>
          <w:szCs w:val="24"/>
        </w:rPr>
        <w:t>11%)</w:t>
      </w:r>
    </w:p>
    <w:p w:rsidR="000317D6" w:rsidRPr="000317D6" w:rsidRDefault="000317D6" w:rsidP="000317D6">
      <w:pPr>
        <w:widowControl w:val="0"/>
        <w:numPr>
          <w:ilvl w:val="0"/>
          <w:numId w:val="4"/>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36</w:t>
      </w:r>
      <w:r w:rsidR="002F197E">
        <w:rPr>
          <w:rFonts w:ascii="Times New Roman" w:eastAsia="Times New Roman" w:hAnsi="Times New Roman" w:cs="Times New Roman"/>
          <w:sz w:val="24"/>
          <w:szCs w:val="24"/>
        </w:rPr>
        <w:t>-45 – 3 педагога (33</w:t>
      </w:r>
      <w:r w:rsidRPr="000317D6">
        <w:rPr>
          <w:rFonts w:ascii="Times New Roman" w:eastAsia="Times New Roman" w:hAnsi="Times New Roman" w:cs="Times New Roman"/>
          <w:sz w:val="24"/>
          <w:szCs w:val="24"/>
        </w:rPr>
        <w:t>%)</w:t>
      </w:r>
    </w:p>
    <w:p w:rsidR="000317D6" w:rsidRPr="000317D6" w:rsidRDefault="000317D6" w:rsidP="000317D6">
      <w:pPr>
        <w:widowControl w:val="0"/>
        <w:numPr>
          <w:ilvl w:val="0"/>
          <w:numId w:val="4"/>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 xml:space="preserve">46-60 – </w:t>
      </w:r>
      <w:r w:rsidR="00F6305D">
        <w:rPr>
          <w:rFonts w:ascii="Times New Roman" w:eastAsia="Times New Roman" w:hAnsi="Times New Roman" w:cs="Times New Roman"/>
          <w:sz w:val="24"/>
          <w:szCs w:val="24"/>
        </w:rPr>
        <w:t>4</w:t>
      </w:r>
      <w:r w:rsidR="002F197E">
        <w:rPr>
          <w:rFonts w:ascii="Times New Roman" w:eastAsia="Times New Roman" w:hAnsi="Times New Roman" w:cs="Times New Roman"/>
          <w:sz w:val="24"/>
          <w:szCs w:val="24"/>
        </w:rPr>
        <w:t xml:space="preserve"> педагога (45</w:t>
      </w:r>
      <w:r w:rsidRPr="000317D6">
        <w:rPr>
          <w:rFonts w:ascii="Times New Roman" w:eastAsia="Times New Roman" w:hAnsi="Times New Roman" w:cs="Times New Roman"/>
          <w:sz w:val="24"/>
          <w:szCs w:val="24"/>
        </w:rPr>
        <w:t xml:space="preserve"> %)</w:t>
      </w: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sz w:val="24"/>
          <w:szCs w:val="24"/>
        </w:rPr>
      </w:pP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i/>
          <w:sz w:val="24"/>
          <w:szCs w:val="24"/>
        </w:rPr>
      </w:pPr>
      <w:r w:rsidRPr="000317D6">
        <w:rPr>
          <w:rFonts w:ascii="Times New Roman" w:eastAsia="Times New Roman" w:hAnsi="Times New Roman" w:cs="Times New Roman"/>
          <w:i/>
          <w:sz w:val="24"/>
          <w:szCs w:val="24"/>
        </w:rPr>
        <w:t>Стаж работы педагогов, %</w:t>
      </w: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sz w:val="24"/>
          <w:szCs w:val="24"/>
        </w:rPr>
      </w:pPr>
    </w:p>
    <w:p w:rsidR="000317D6" w:rsidRPr="000317D6" w:rsidRDefault="000317D6" w:rsidP="000317D6">
      <w:pPr>
        <w:widowControl w:val="0"/>
        <w:numPr>
          <w:ilvl w:val="0"/>
          <w:numId w:val="5"/>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 xml:space="preserve">От </w:t>
      </w:r>
      <w:r w:rsidR="00AD6CC6">
        <w:rPr>
          <w:rFonts w:ascii="Times New Roman" w:eastAsia="Times New Roman" w:hAnsi="Times New Roman" w:cs="Times New Roman"/>
          <w:sz w:val="24"/>
          <w:szCs w:val="24"/>
        </w:rPr>
        <w:t xml:space="preserve">0 </w:t>
      </w:r>
      <w:r w:rsidR="002F197E">
        <w:rPr>
          <w:rFonts w:ascii="Times New Roman" w:eastAsia="Times New Roman" w:hAnsi="Times New Roman" w:cs="Times New Roman"/>
          <w:sz w:val="24"/>
          <w:szCs w:val="24"/>
        </w:rPr>
        <w:t>до 5 лет – 1 педагог (11</w:t>
      </w:r>
      <w:r w:rsidRPr="000317D6">
        <w:rPr>
          <w:rFonts w:ascii="Times New Roman" w:eastAsia="Times New Roman" w:hAnsi="Times New Roman" w:cs="Times New Roman"/>
          <w:sz w:val="24"/>
          <w:szCs w:val="24"/>
        </w:rPr>
        <w:t>%)</w:t>
      </w:r>
    </w:p>
    <w:p w:rsidR="000317D6" w:rsidRPr="000317D6" w:rsidRDefault="000317D6" w:rsidP="000317D6">
      <w:pPr>
        <w:widowControl w:val="0"/>
        <w:numPr>
          <w:ilvl w:val="0"/>
          <w:numId w:val="5"/>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 xml:space="preserve">От 5 до 10 лет – 2 педагога </w:t>
      </w:r>
      <w:r w:rsidR="002F197E">
        <w:rPr>
          <w:rFonts w:ascii="Times New Roman" w:eastAsia="Times New Roman" w:hAnsi="Times New Roman" w:cs="Times New Roman"/>
          <w:sz w:val="24"/>
          <w:szCs w:val="24"/>
        </w:rPr>
        <w:t>(22</w:t>
      </w:r>
      <w:r w:rsidRPr="000317D6">
        <w:rPr>
          <w:rFonts w:ascii="Times New Roman" w:eastAsia="Times New Roman" w:hAnsi="Times New Roman" w:cs="Times New Roman"/>
          <w:sz w:val="24"/>
          <w:szCs w:val="24"/>
        </w:rPr>
        <w:t>%)</w:t>
      </w:r>
    </w:p>
    <w:p w:rsidR="000317D6" w:rsidRPr="000317D6" w:rsidRDefault="000317D6" w:rsidP="000317D6">
      <w:pPr>
        <w:widowControl w:val="0"/>
        <w:numPr>
          <w:ilvl w:val="0"/>
          <w:numId w:val="5"/>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От 10</w:t>
      </w:r>
      <w:r w:rsidR="002F197E">
        <w:rPr>
          <w:rFonts w:ascii="Times New Roman" w:eastAsia="Times New Roman" w:hAnsi="Times New Roman" w:cs="Times New Roman"/>
          <w:sz w:val="24"/>
          <w:szCs w:val="24"/>
        </w:rPr>
        <w:t xml:space="preserve"> до 20 лет – 5</w:t>
      </w:r>
      <w:r w:rsidRPr="000317D6">
        <w:rPr>
          <w:rFonts w:ascii="Times New Roman" w:eastAsia="Times New Roman" w:hAnsi="Times New Roman" w:cs="Times New Roman"/>
          <w:sz w:val="24"/>
          <w:szCs w:val="24"/>
        </w:rPr>
        <w:t xml:space="preserve"> педагога (</w:t>
      </w:r>
      <w:r w:rsidR="002F197E">
        <w:rPr>
          <w:rFonts w:ascii="Times New Roman" w:eastAsia="Times New Roman" w:hAnsi="Times New Roman" w:cs="Times New Roman"/>
          <w:sz w:val="24"/>
          <w:szCs w:val="24"/>
        </w:rPr>
        <w:t>56</w:t>
      </w:r>
      <w:r w:rsidRPr="000317D6">
        <w:rPr>
          <w:rFonts w:ascii="Times New Roman" w:eastAsia="Times New Roman" w:hAnsi="Times New Roman" w:cs="Times New Roman"/>
          <w:sz w:val="24"/>
          <w:szCs w:val="24"/>
        </w:rPr>
        <w:t>%)</w:t>
      </w:r>
    </w:p>
    <w:p w:rsidR="000317D6" w:rsidRPr="000317D6" w:rsidRDefault="000317D6" w:rsidP="000317D6">
      <w:pPr>
        <w:widowControl w:val="0"/>
        <w:numPr>
          <w:ilvl w:val="0"/>
          <w:numId w:val="5"/>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Свыше 20 лет</w:t>
      </w:r>
      <w:r w:rsidR="002F197E">
        <w:rPr>
          <w:rFonts w:ascii="Times New Roman" w:eastAsia="Times New Roman" w:hAnsi="Times New Roman" w:cs="Times New Roman"/>
          <w:sz w:val="24"/>
          <w:szCs w:val="24"/>
        </w:rPr>
        <w:t xml:space="preserve"> – 1</w:t>
      </w:r>
      <w:r w:rsidRPr="000317D6">
        <w:rPr>
          <w:rFonts w:ascii="Times New Roman" w:eastAsia="Times New Roman" w:hAnsi="Times New Roman" w:cs="Times New Roman"/>
          <w:sz w:val="24"/>
          <w:szCs w:val="24"/>
        </w:rPr>
        <w:t xml:space="preserve"> педагога</w:t>
      </w:r>
      <w:r w:rsidR="002F197E">
        <w:rPr>
          <w:rFonts w:ascii="Times New Roman" w:eastAsia="Times New Roman" w:hAnsi="Times New Roman" w:cs="Times New Roman"/>
          <w:sz w:val="24"/>
          <w:szCs w:val="24"/>
        </w:rPr>
        <w:t xml:space="preserve"> (11</w:t>
      </w:r>
      <w:r w:rsidRPr="000317D6">
        <w:rPr>
          <w:rFonts w:ascii="Times New Roman" w:eastAsia="Times New Roman" w:hAnsi="Times New Roman" w:cs="Times New Roman"/>
          <w:sz w:val="24"/>
          <w:szCs w:val="24"/>
        </w:rPr>
        <w:t xml:space="preserve"> %) </w:t>
      </w: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sz w:val="24"/>
          <w:szCs w:val="24"/>
        </w:rPr>
      </w:pPr>
    </w:p>
    <w:p w:rsidR="000317D6" w:rsidRPr="000317D6" w:rsidRDefault="000317D6" w:rsidP="000317D6">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На дошкольное учреждение в современных условиях развития нашего общества возлагаются очень ответственные социальные задачи. В связи с этим повышение квалификации педагога является одновременно пусковым механизмом самообразования и условием его успешности. Поэтому по достижении необходимого срока педагоги посещают курсы повышения квалификации. Особенно актуально повышение профессиональной компетенции возникло в связи с внедрением</w:t>
      </w:r>
      <w:r w:rsidR="002F197E">
        <w:rPr>
          <w:rFonts w:ascii="Times New Roman" w:eastAsia="Times New Roman" w:hAnsi="Times New Roman" w:cs="Times New Roman"/>
          <w:sz w:val="24"/>
          <w:szCs w:val="24"/>
        </w:rPr>
        <w:t xml:space="preserve"> ФГОС в систему ДОУ. В 2024</w:t>
      </w:r>
      <w:r w:rsidRPr="000317D6">
        <w:rPr>
          <w:rFonts w:ascii="Times New Roman" w:eastAsia="Times New Roman" w:hAnsi="Times New Roman" w:cs="Times New Roman"/>
          <w:sz w:val="24"/>
          <w:szCs w:val="24"/>
        </w:rPr>
        <w:t xml:space="preserve"> году курсы пов</w:t>
      </w:r>
      <w:r w:rsidR="00A315A6">
        <w:rPr>
          <w:rFonts w:ascii="Times New Roman" w:eastAsia="Times New Roman" w:hAnsi="Times New Roman" w:cs="Times New Roman"/>
          <w:sz w:val="24"/>
          <w:szCs w:val="24"/>
        </w:rPr>
        <w:t>ышения квалификации прошли 3 (33</w:t>
      </w:r>
      <w:r w:rsidRPr="000317D6">
        <w:rPr>
          <w:rFonts w:ascii="Times New Roman" w:eastAsia="Times New Roman" w:hAnsi="Times New Roman" w:cs="Times New Roman"/>
          <w:sz w:val="24"/>
          <w:szCs w:val="24"/>
        </w:rPr>
        <w:t>%) педагога.</w:t>
      </w: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sz w:val="24"/>
          <w:szCs w:val="24"/>
        </w:rPr>
      </w:pPr>
    </w:p>
    <w:tbl>
      <w:tblPr>
        <w:tblStyle w:val="aff4"/>
        <w:tblW w:w="9776" w:type="dxa"/>
        <w:tblLook w:val="04A0" w:firstRow="1" w:lastRow="0" w:firstColumn="1" w:lastColumn="0" w:noHBand="0" w:noVBand="1"/>
      </w:tblPr>
      <w:tblGrid>
        <w:gridCol w:w="2359"/>
        <w:gridCol w:w="1778"/>
        <w:gridCol w:w="2592"/>
        <w:gridCol w:w="3047"/>
      </w:tblGrid>
      <w:tr w:rsidR="00AD6CC6" w:rsidRPr="000317D6" w:rsidTr="0088218F">
        <w:tc>
          <w:tcPr>
            <w:tcW w:w="2359" w:type="dxa"/>
          </w:tcPr>
          <w:p w:rsidR="00AD6CC6" w:rsidRPr="000317D6" w:rsidRDefault="00D55B07" w:rsidP="00AD6CC6">
            <w:pPr>
              <w:widowControl w:val="0"/>
              <w:tabs>
                <w:tab w:val="left" w:pos="9175"/>
              </w:tabs>
              <w:autoSpaceDE w:val="0"/>
              <w:autoSpaceDN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Мареева Екатерина Игоревна</w:t>
            </w:r>
            <w:r w:rsidR="00AD6CC6">
              <w:rPr>
                <w:rFonts w:ascii="Times New Roman" w:eastAsia="Times New Roman" w:hAnsi="Times New Roman" w:cs="Times New Roman"/>
                <w:sz w:val="24"/>
                <w:szCs w:val="24"/>
              </w:rPr>
              <w:t xml:space="preserve"> </w:t>
            </w:r>
          </w:p>
        </w:tc>
        <w:tc>
          <w:tcPr>
            <w:tcW w:w="1778" w:type="dxa"/>
          </w:tcPr>
          <w:p w:rsidR="00AD6CC6" w:rsidRPr="000317D6" w:rsidRDefault="00D55B07" w:rsidP="00AD6CC6">
            <w:pPr>
              <w:widowControl w:val="0"/>
              <w:tabs>
                <w:tab w:val="left" w:pos="9175"/>
              </w:tabs>
              <w:autoSpaceDE w:val="0"/>
              <w:autoSpaceDN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воспитатель</w:t>
            </w:r>
            <w:r w:rsidR="00AD6CC6">
              <w:rPr>
                <w:rFonts w:ascii="Times New Roman" w:eastAsia="Times New Roman" w:hAnsi="Times New Roman" w:cs="Times New Roman"/>
                <w:sz w:val="24"/>
                <w:szCs w:val="24"/>
              </w:rPr>
              <w:t xml:space="preserve"> </w:t>
            </w:r>
          </w:p>
        </w:tc>
        <w:tc>
          <w:tcPr>
            <w:tcW w:w="2592" w:type="dxa"/>
          </w:tcPr>
          <w:p w:rsidR="00D55B07" w:rsidRPr="000317D6" w:rsidRDefault="00D55B07" w:rsidP="00AD6CC6">
            <w:pPr>
              <w:widowControl w:val="0"/>
              <w:tabs>
                <w:tab w:val="left" w:pos="9175"/>
              </w:tabs>
              <w:autoSpaceDE w:val="0"/>
              <w:autoSpaceDN w:val="0"/>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программе «Организация образовательной деятельности детей с ОВЗ в условиях реализации ФГОС»</w:t>
            </w:r>
          </w:p>
        </w:tc>
        <w:tc>
          <w:tcPr>
            <w:tcW w:w="3047" w:type="dxa"/>
          </w:tcPr>
          <w:p w:rsidR="00AD6CC6" w:rsidRPr="000317D6" w:rsidRDefault="00D55B07" w:rsidP="00AD6CC6">
            <w:pPr>
              <w:widowControl w:val="0"/>
              <w:tabs>
                <w:tab w:val="left" w:pos="9175"/>
              </w:tabs>
              <w:autoSpaceDE w:val="0"/>
              <w:autoSpaceDN w:val="0"/>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Министерство образования Пензенской области</w:t>
            </w:r>
            <w:r w:rsidR="00A315A6">
              <w:rPr>
                <w:rFonts w:ascii="Times New Roman" w:eastAsia="Times New Roman" w:hAnsi="Times New Roman" w:cs="Times New Roman"/>
                <w:bCs/>
                <w:sz w:val="24"/>
                <w:szCs w:val="24"/>
              </w:rPr>
              <w:t>. Общество с ограниченной ответственностью «Импульс»</w:t>
            </w:r>
          </w:p>
        </w:tc>
      </w:tr>
      <w:tr w:rsidR="00A315A6" w:rsidRPr="000317D6" w:rsidTr="0088218F">
        <w:tc>
          <w:tcPr>
            <w:tcW w:w="2359" w:type="dxa"/>
          </w:tcPr>
          <w:p w:rsidR="00A315A6" w:rsidRDefault="00A315A6" w:rsidP="00AD6CC6">
            <w:pPr>
              <w:widowControl w:val="0"/>
              <w:tabs>
                <w:tab w:val="left" w:pos="9175"/>
              </w:tabs>
              <w:autoSpaceDE w:val="0"/>
              <w:autoSpaceDN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Гурова Анастасия Александровна</w:t>
            </w:r>
          </w:p>
        </w:tc>
        <w:tc>
          <w:tcPr>
            <w:tcW w:w="1778" w:type="dxa"/>
          </w:tcPr>
          <w:p w:rsidR="00A315A6" w:rsidRDefault="00A315A6" w:rsidP="00A315A6">
            <w:pPr>
              <w:widowControl w:val="0"/>
              <w:tabs>
                <w:tab w:val="left" w:pos="9175"/>
              </w:tabs>
              <w:autoSpaceDE w:val="0"/>
              <w:autoSpaceDN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Учитель-логопед</w:t>
            </w:r>
          </w:p>
        </w:tc>
        <w:tc>
          <w:tcPr>
            <w:tcW w:w="2592" w:type="dxa"/>
          </w:tcPr>
          <w:p w:rsidR="00A315A6" w:rsidRDefault="00A315A6" w:rsidP="00AD6CC6">
            <w:pPr>
              <w:widowControl w:val="0"/>
              <w:tabs>
                <w:tab w:val="left" w:pos="9175"/>
              </w:tabs>
              <w:autoSpaceDE w:val="0"/>
              <w:autoSpaceDN w:val="0"/>
              <w:spacing w:line="276" w:lineRule="auto"/>
              <w:rPr>
                <w:rFonts w:ascii="Times New Roman" w:eastAsia="Times New Roman" w:hAnsi="Times New Roman" w:cs="Times New Roman"/>
                <w:bCs/>
                <w:sz w:val="24"/>
                <w:szCs w:val="24"/>
              </w:rPr>
            </w:pPr>
            <w:r w:rsidRPr="00A315A6">
              <w:rPr>
                <w:rFonts w:ascii="Times New Roman" w:eastAsia="Times New Roman" w:hAnsi="Times New Roman" w:cs="Times New Roman"/>
                <w:bCs/>
                <w:sz w:val="24"/>
                <w:szCs w:val="24"/>
              </w:rPr>
              <w:t>По программе «Организация образовательной деятельности детей с ОВЗ в условиях реализации ФГОС»</w:t>
            </w:r>
          </w:p>
        </w:tc>
        <w:tc>
          <w:tcPr>
            <w:tcW w:w="3047" w:type="dxa"/>
          </w:tcPr>
          <w:p w:rsidR="00A315A6" w:rsidRDefault="00A315A6" w:rsidP="00AD6CC6">
            <w:pPr>
              <w:widowControl w:val="0"/>
              <w:tabs>
                <w:tab w:val="left" w:pos="9175"/>
              </w:tabs>
              <w:autoSpaceDE w:val="0"/>
              <w:autoSpaceDN w:val="0"/>
              <w:spacing w:line="276" w:lineRule="auto"/>
              <w:rPr>
                <w:rFonts w:ascii="Times New Roman" w:eastAsia="Times New Roman" w:hAnsi="Times New Roman" w:cs="Times New Roman"/>
                <w:bCs/>
                <w:sz w:val="24"/>
                <w:szCs w:val="24"/>
              </w:rPr>
            </w:pPr>
            <w:r w:rsidRPr="00A315A6">
              <w:rPr>
                <w:rFonts w:ascii="Times New Roman" w:eastAsia="Times New Roman" w:hAnsi="Times New Roman" w:cs="Times New Roman"/>
                <w:bCs/>
                <w:sz w:val="24"/>
                <w:szCs w:val="24"/>
              </w:rPr>
              <w:t>Министерство образования Пензенской области. Общество с ограниченной ответственностью «Импульс»</w:t>
            </w:r>
          </w:p>
        </w:tc>
      </w:tr>
      <w:tr w:rsidR="00A315A6" w:rsidRPr="000317D6" w:rsidTr="0088218F">
        <w:tc>
          <w:tcPr>
            <w:tcW w:w="2359" w:type="dxa"/>
          </w:tcPr>
          <w:p w:rsidR="00A315A6" w:rsidRDefault="00A315A6" w:rsidP="00AD6CC6">
            <w:pPr>
              <w:widowControl w:val="0"/>
              <w:tabs>
                <w:tab w:val="left" w:pos="9175"/>
              </w:tabs>
              <w:autoSpaceDE w:val="0"/>
              <w:autoSpaceDN w:val="0"/>
              <w:spacing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Волохова</w:t>
            </w:r>
            <w:proofErr w:type="spellEnd"/>
            <w:r>
              <w:rPr>
                <w:rFonts w:ascii="Times New Roman" w:eastAsia="Times New Roman" w:hAnsi="Times New Roman" w:cs="Times New Roman"/>
                <w:sz w:val="24"/>
                <w:szCs w:val="24"/>
              </w:rPr>
              <w:t xml:space="preserve"> Ольга Вячеславовна</w:t>
            </w:r>
          </w:p>
        </w:tc>
        <w:tc>
          <w:tcPr>
            <w:tcW w:w="1778" w:type="dxa"/>
          </w:tcPr>
          <w:p w:rsidR="00A315A6" w:rsidRDefault="00A315A6" w:rsidP="00AD6CC6">
            <w:pPr>
              <w:widowControl w:val="0"/>
              <w:tabs>
                <w:tab w:val="left" w:pos="9175"/>
              </w:tabs>
              <w:autoSpaceDE w:val="0"/>
              <w:autoSpaceDN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Воспитатель </w:t>
            </w:r>
          </w:p>
        </w:tc>
        <w:tc>
          <w:tcPr>
            <w:tcW w:w="2592" w:type="dxa"/>
          </w:tcPr>
          <w:p w:rsidR="00A315A6" w:rsidRDefault="00A315A6" w:rsidP="00AD6CC6">
            <w:pPr>
              <w:widowControl w:val="0"/>
              <w:tabs>
                <w:tab w:val="left" w:pos="9175"/>
              </w:tabs>
              <w:autoSpaceDE w:val="0"/>
              <w:autoSpaceDN w:val="0"/>
              <w:spacing w:line="276" w:lineRule="auto"/>
              <w:rPr>
                <w:rFonts w:ascii="Times New Roman" w:eastAsia="Times New Roman" w:hAnsi="Times New Roman" w:cs="Times New Roman"/>
                <w:bCs/>
                <w:sz w:val="24"/>
                <w:szCs w:val="24"/>
              </w:rPr>
            </w:pPr>
            <w:r w:rsidRPr="00A315A6">
              <w:rPr>
                <w:rFonts w:ascii="Times New Roman" w:eastAsia="Times New Roman" w:hAnsi="Times New Roman" w:cs="Times New Roman"/>
                <w:bCs/>
                <w:sz w:val="24"/>
                <w:szCs w:val="24"/>
              </w:rPr>
              <w:t>По программе «Организация образовательной деятельности детей с ОВЗ в условиях реализации ФГОС»</w:t>
            </w:r>
          </w:p>
        </w:tc>
        <w:tc>
          <w:tcPr>
            <w:tcW w:w="3047" w:type="dxa"/>
          </w:tcPr>
          <w:p w:rsidR="00A315A6" w:rsidRDefault="00A315A6" w:rsidP="00AD6CC6">
            <w:pPr>
              <w:widowControl w:val="0"/>
              <w:tabs>
                <w:tab w:val="left" w:pos="9175"/>
              </w:tabs>
              <w:autoSpaceDE w:val="0"/>
              <w:autoSpaceDN w:val="0"/>
              <w:spacing w:line="276" w:lineRule="auto"/>
              <w:rPr>
                <w:rFonts w:ascii="Times New Roman" w:eastAsia="Times New Roman" w:hAnsi="Times New Roman" w:cs="Times New Roman"/>
                <w:bCs/>
                <w:sz w:val="24"/>
                <w:szCs w:val="24"/>
              </w:rPr>
            </w:pPr>
            <w:r w:rsidRPr="00A315A6">
              <w:rPr>
                <w:rFonts w:ascii="Times New Roman" w:eastAsia="Times New Roman" w:hAnsi="Times New Roman" w:cs="Times New Roman"/>
                <w:bCs/>
                <w:sz w:val="24"/>
                <w:szCs w:val="24"/>
              </w:rPr>
              <w:t>Министерство образования Пензенской области. Общество с ограниченной ответственностью «Импульс»</w:t>
            </w:r>
          </w:p>
        </w:tc>
      </w:tr>
    </w:tbl>
    <w:p w:rsidR="000317D6" w:rsidRPr="000317D6" w:rsidRDefault="000317D6" w:rsidP="00A315A6">
      <w:pPr>
        <w:widowControl w:val="0"/>
        <w:tabs>
          <w:tab w:val="left" w:pos="9175"/>
        </w:tabs>
        <w:autoSpaceDE w:val="0"/>
        <w:autoSpaceDN w:val="0"/>
        <w:spacing w:after="0" w:line="276" w:lineRule="auto"/>
        <w:rPr>
          <w:rFonts w:ascii="Times New Roman" w:eastAsia="Times New Roman" w:hAnsi="Times New Roman" w:cs="Times New Roman"/>
          <w:sz w:val="24"/>
          <w:szCs w:val="24"/>
        </w:rPr>
      </w:pP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i/>
          <w:sz w:val="24"/>
          <w:szCs w:val="24"/>
        </w:rPr>
      </w:pPr>
      <w:r w:rsidRPr="000317D6">
        <w:rPr>
          <w:rFonts w:ascii="Times New Roman" w:eastAsia="Times New Roman" w:hAnsi="Times New Roman" w:cs="Times New Roman"/>
          <w:i/>
          <w:sz w:val="24"/>
          <w:szCs w:val="24"/>
        </w:rPr>
        <w:t>Распределение педагогического персонала по уровню образования</w:t>
      </w:r>
    </w:p>
    <w:p w:rsidR="000317D6" w:rsidRPr="000317D6" w:rsidRDefault="00A315A6" w:rsidP="000317D6">
      <w:pPr>
        <w:widowControl w:val="0"/>
        <w:numPr>
          <w:ilvl w:val="0"/>
          <w:numId w:val="6"/>
        </w:numPr>
        <w:tabs>
          <w:tab w:val="left" w:pos="9175"/>
        </w:tabs>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Высшее педагогическое - 6</w:t>
      </w:r>
      <w:r w:rsidR="000317D6" w:rsidRPr="000317D6">
        <w:rPr>
          <w:rFonts w:ascii="Times New Roman" w:eastAsia="Times New Roman" w:hAnsi="Times New Roman" w:cs="Times New Roman"/>
          <w:sz w:val="24"/>
          <w:szCs w:val="24"/>
        </w:rPr>
        <w:t xml:space="preserve"> педагогов</w:t>
      </w:r>
      <w:r>
        <w:rPr>
          <w:rFonts w:ascii="Times New Roman" w:eastAsia="Times New Roman" w:hAnsi="Times New Roman" w:cs="Times New Roman"/>
          <w:sz w:val="24"/>
          <w:szCs w:val="24"/>
        </w:rPr>
        <w:t xml:space="preserve"> (67</w:t>
      </w:r>
      <w:r w:rsidR="000317D6" w:rsidRPr="000317D6">
        <w:rPr>
          <w:rFonts w:ascii="Times New Roman" w:eastAsia="Times New Roman" w:hAnsi="Times New Roman" w:cs="Times New Roman"/>
          <w:sz w:val="24"/>
          <w:szCs w:val="24"/>
        </w:rPr>
        <w:t xml:space="preserve"> %)</w:t>
      </w:r>
    </w:p>
    <w:p w:rsidR="000317D6" w:rsidRPr="000317D6" w:rsidRDefault="000317D6" w:rsidP="000317D6">
      <w:pPr>
        <w:widowControl w:val="0"/>
        <w:numPr>
          <w:ilvl w:val="0"/>
          <w:numId w:val="6"/>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Среднее специальное</w:t>
      </w:r>
      <w:r w:rsidR="001D35B7">
        <w:rPr>
          <w:rFonts w:ascii="Times New Roman" w:eastAsia="Times New Roman" w:hAnsi="Times New Roman" w:cs="Times New Roman"/>
          <w:sz w:val="24"/>
          <w:szCs w:val="24"/>
        </w:rPr>
        <w:t xml:space="preserve"> педагогическо</w:t>
      </w:r>
      <w:r w:rsidR="00A315A6">
        <w:rPr>
          <w:rFonts w:ascii="Times New Roman" w:eastAsia="Times New Roman" w:hAnsi="Times New Roman" w:cs="Times New Roman"/>
          <w:sz w:val="24"/>
          <w:szCs w:val="24"/>
        </w:rPr>
        <w:t>е – 3 педагога (33</w:t>
      </w:r>
      <w:r w:rsidRPr="000317D6">
        <w:rPr>
          <w:rFonts w:ascii="Times New Roman" w:eastAsia="Times New Roman" w:hAnsi="Times New Roman" w:cs="Times New Roman"/>
          <w:sz w:val="24"/>
          <w:szCs w:val="24"/>
        </w:rPr>
        <w:t xml:space="preserve"> %)</w:t>
      </w: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i/>
          <w:sz w:val="24"/>
          <w:szCs w:val="24"/>
        </w:rPr>
      </w:pP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i/>
          <w:sz w:val="24"/>
          <w:szCs w:val="24"/>
        </w:rPr>
      </w:pPr>
      <w:r w:rsidRPr="000317D6">
        <w:rPr>
          <w:rFonts w:ascii="Times New Roman" w:eastAsia="Times New Roman" w:hAnsi="Times New Roman" w:cs="Times New Roman"/>
          <w:i/>
          <w:sz w:val="24"/>
          <w:szCs w:val="24"/>
        </w:rPr>
        <w:t>Динамика профессионального уровня педагогов за 3 года:</w:t>
      </w:r>
    </w:p>
    <w:tbl>
      <w:tblPr>
        <w:tblStyle w:val="aff4"/>
        <w:tblW w:w="0" w:type="auto"/>
        <w:tblLook w:val="01E0" w:firstRow="1" w:lastRow="1" w:firstColumn="1" w:lastColumn="1" w:noHBand="0" w:noVBand="0"/>
      </w:tblPr>
      <w:tblGrid>
        <w:gridCol w:w="3160"/>
        <w:gridCol w:w="2195"/>
        <w:gridCol w:w="2195"/>
        <w:gridCol w:w="2195"/>
      </w:tblGrid>
      <w:tr w:rsidR="001D35B7" w:rsidRPr="000317D6" w:rsidTr="001D35B7">
        <w:tc>
          <w:tcPr>
            <w:tcW w:w="3160" w:type="dxa"/>
            <w:hideMark/>
          </w:tcPr>
          <w:p w:rsidR="001D35B7" w:rsidRPr="000317D6" w:rsidRDefault="001D35B7" w:rsidP="001D35B7">
            <w:pPr>
              <w:widowControl w:val="0"/>
              <w:tabs>
                <w:tab w:val="left" w:pos="9175"/>
              </w:tabs>
              <w:autoSpaceDE w:val="0"/>
              <w:autoSpaceDN w:val="0"/>
              <w:spacing w:line="276" w:lineRule="auto"/>
              <w:ind w:firstLine="709"/>
              <w:rPr>
                <w:rFonts w:ascii="Times New Roman" w:eastAsia="Times New Roman" w:hAnsi="Times New Roman" w:cs="Times New Roman"/>
                <w:b/>
                <w:bCs/>
                <w:sz w:val="24"/>
                <w:szCs w:val="24"/>
              </w:rPr>
            </w:pPr>
            <w:r w:rsidRPr="000317D6">
              <w:rPr>
                <w:rFonts w:ascii="Times New Roman" w:eastAsia="Times New Roman" w:hAnsi="Times New Roman" w:cs="Times New Roman"/>
                <w:b/>
                <w:bCs/>
                <w:sz w:val="24"/>
                <w:szCs w:val="24"/>
              </w:rPr>
              <w:t>Год</w:t>
            </w:r>
          </w:p>
          <w:p w:rsidR="001D35B7" w:rsidRPr="000317D6" w:rsidRDefault="001D35B7" w:rsidP="001D35B7">
            <w:pPr>
              <w:widowControl w:val="0"/>
              <w:tabs>
                <w:tab w:val="left" w:pos="9175"/>
              </w:tabs>
              <w:autoSpaceDE w:val="0"/>
              <w:autoSpaceDN w:val="0"/>
              <w:spacing w:line="276" w:lineRule="auto"/>
              <w:ind w:firstLine="709"/>
              <w:rPr>
                <w:rFonts w:ascii="Times New Roman" w:eastAsia="Times New Roman" w:hAnsi="Times New Roman" w:cs="Times New Roman"/>
                <w:b/>
                <w:bCs/>
                <w:sz w:val="24"/>
                <w:szCs w:val="24"/>
              </w:rPr>
            </w:pPr>
            <w:r w:rsidRPr="000317D6">
              <w:rPr>
                <w:rFonts w:ascii="Times New Roman" w:eastAsia="Times New Roman" w:hAnsi="Times New Roman" w:cs="Times New Roman"/>
                <w:b/>
                <w:bCs/>
                <w:sz w:val="24"/>
                <w:szCs w:val="24"/>
              </w:rPr>
              <w:t>Категория</w:t>
            </w:r>
          </w:p>
        </w:tc>
        <w:tc>
          <w:tcPr>
            <w:tcW w:w="2195" w:type="dxa"/>
          </w:tcPr>
          <w:p w:rsidR="001D35B7" w:rsidRPr="000317D6" w:rsidRDefault="00A315A6" w:rsidP="001D35B7">
            <w:pPr>
              <w:widowControl w:val="0"/>
              <w:tabs>
                <w:tab w:val="left" w:pos="9175"/>
              </w:tabs>
              <w:autoSpaceDE w:val="0"/>
              <w:autoSpaceDN w:val="0"/>
              <w:spacing w:line="276" w:lineRule="auto"/>
              <w:ind w:firstLine="709"/>
              <w:rPr>
                <w:rFonts w:ascii="Times New Roman" w:eastAsia="Times New Roman" w:hAnsi="Times New Roman" w:cs="Times New Roman"/>
                <w:b/>
                <w:bCs/>
                <w:sz w:val="24"/>
                <w:szCs w:val="24"/>
              </w:rPr>
            </w:pPr>
            <w:r w:rsidRPr="00A315A6">
              <w:rPr>
                <w:rFonts w:ascii="Times New Roman" w:eastAsia="Times New Roman" w:hAnsi="Times New Roman" w:cs="Times New Roman"/>
                <w:b/>
                <w:bCs/>
                <w:sz w:val="24"/>
                <w:szCs w:val="24"/>
              </w:rPr>
              <w:t>2022</w:t>
            </w:r>
          </w:p>
        </w:tc>
        <w:tc>
          <w:tcPr>
            <w:tcW w:w="2195" w:type="dxa"/>
          </w:tcPr>
          <w:p w:rsidR="001D35B7" w:rsidRPr="000317D6" w:rsidRDefault="00A315A6" w:rsidP="001D35B7">
            <w:pPr>
              <w:widowControl w:val="0"/>
              <w:tabs>
                <w:tab w:val="left" w:pos="9175"/>
              </w:tabs>
              <w:autoSpaceDE w:val="0"/>
              <w:autoSpaceDN w:val="0"/>
              <w:spacing w:line="276" w:lineRule="auto"/>
              <w:ind w:firstLine="709"/>
              <w:rPr>
                <w:rFonts w:ascii="Times New Roman" w:eastAsia="Times New Roman" w:hAnsi="Times New Roman" w:cs="Times New Roman"/>
                <w:b/>
                <w:bCs/>
                <w:sz w:val="24"/>
                <w:szCs w:val="24"/>
              </w:rPr>
            </w:pPr>
            <w:r w:rsidRPr="00A315A6">
              <w:rPr>
                <w:rFonts w:ascii="Times New Roman" w:eastAsia="Times New Roman" w:hAnsi="Times New Roman" w:cs="Times New Roman"/>
                <w:b/>
                <w:bCs/>
                <w:sz w:val="24"/>
                <w:szCs w:val="24"/>
              </w:rPr>
              <w:t>2023</w:t>
            </w:r>
          </w:p>
        </w:tc>
        <w:tc>
          <w:tcPr>
            <w:tcW w:w="2195" w:type="dxa"/>
          </w:tcPr>
          <w:p w:rsidR="001D35B7" w:rsidRPr="000317D6" w:rsidRDefault="00A022CA" w:rsidP="001D35B7">
            <w:pPr>
              <w:widowControl w:val="0"/>
              <w:tabs>
                <w:tab w:val="left" w:pos="9175"/>
              </w:tabs>
              <w:autoSpaceDE w:val="0"/>
              <w:autoSpaceDN w:val="0"/>
              <w:spacing w:line="276"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2024</w:t>
            </w:r>
          </w:p>
        </w:tc>
      </w:tr>
      <w:tr w:rsidR="00A315A6" w:rsidRPr="000317D6" w:rsidTr="001D35B7">
        <w:tc>
          <w:tcPr>
            <w:tcW w:w="3160" w:type="dxa"/>
            <w:hideMark/>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bCs/>
                <w:sz w:val="24"/>
                <w:szCs w:val="24"/>
              </w:rPr>
            </w:pPr>
            <w:r w:rsidRPr="000317D6">
              <w:rPr>
                <w:rFonts w:ascii="Times New Roman" w:eastAsia="Times New Roman" w:hAnsi="Times New Roman" w:cs="Times New Roman"/>
                <w:bCs/>
                <w:sz w:val="24"/>
                <w:szCs w:val="24"/>
              </w:rPr>
              <w:t>Высшая</w:t>
            </w:r>
          </w:p>
        </w:tc>
        <w:tc>
          <w:tcPr>
            <w:tcW w:w="2195" w:type="dxa"/>
            <w:vAlign w:val="center"/>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bCs/>
                <w:sz w:val="24"/>
                <w:szCs w:val="24"/>
              </w:rPr>
            </w:pPr>
            <w:r w:rsidRPr="000317D6">
              <w:rPr>
                <w:rFonts w:ascii="Times New Roman" w:eastAsia="Times New Roman" w:hAnsi="Times New Roman" w:cs="Times New Roman"/>
                <w:bCs/>
                <w:sz w:val="24"/>
                <w:szCs w:val="24"/>
              </w:rPr>
              <w:t>0</w:t>
            </w:r>
          </w:p>
        </w:tc>
        <w:tc>
          <w:tcPr>
            <w:tcW w:w="2195" w:type="dxa"/>
            <w:vAlign w:val="center"/>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bCs/>
                <w:sz w:val="24"/>
                <w:szCs w:val="24"/>
              </w:rPr>
            </w:pPr>
            <w:r w:rsidRPr="000317D6">
              <w:rPr>
                <w:rFonts w:ascii="Times New Roman" w:eastAsia="Times New Roman" w:hAnsi="Times New Roman" w:cs="Times New Roman"/>
                <w:bCs/>
                <w:sz w:val="24"/>
                <w:szCs w:val="24"/>
              </w:rPr>
              <w:t>0</w:t>
            </w:r>
          </w:p>
        </w:tc>
        <w:tc>
          <w:tcPr>
            <w:tcW w:w="2195" w:type="dxa"/>
            <w:vAlign w:val="center"/>
          </w:tcPr>
          <w:p w:rsidR="00A315A6" w:rsidRPr="000317D6" w:rsidRDefault="00A022CA" w:rsidP="00A315A6">
            <w:pPr>
              <w:widowControl w:val="0"/>
              <w:tabs>
                <w:tab w:val="left" w:pos="9175"/>
              </w:tabs>
              <w:autoSpaceDE w:val="0"/>
              <w:autoSpaceDN w:val="0"/>
              <w:spacing w:line="276" w:lineRule="auto"/>
              <w:ind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A315A6" w:rsidRPr="000317D6" w:rsidTr="001D35B7">
        <w:tc>
          <w:tcPr>
            <w:tcW w:w="3160" w:type="dxa"/>
            <w:hideMark/>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bCs/>
                <w:sz w:val="24"/>
                <w:szCs w:val="24"/>
              </w:rPr>
            </w:pPr>
            <w:r w:rsidRPr="000317D6">
              <w:rPr>
                <w:rFonts w:ascii="Times New Roman" w:eastAsia="Times New Roman" w:hAnsi="Times New Roman" w:cs="Times New Roman"/>
                <w:bCs/>
                <w:sz w:val="24"/>
                <w:szCs w:val="24"/>
              </w:rPr>
              <w:t>1 категория</w:t>
            </w:r>
          </w:p>
        </w:tc>
        <w:tc>
          <w:tcPr>
            <w:tcW w:w="2195" w:type="dxa"/>
            <w:vAlign w:val="center"/>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bCs/>
                <w:sz w:val="24"/>
                <w:szCs w:val="24"/>
              </w:rPr>
            </w:pPr>
            <w:r w:rsidRPr="000317D6">
              <w:rPr>
                <w:rFonts w:ascii="Times New Roman" w:eastAsia="Times New Roman" w:hAnsi="Times New Roman" w:cs="Times New Roman"/>
                <w:bCs/>
                <w:sz w:val="24"/>
                <w:szCs w:val="24"/>
              </w:rPr>
              <w:t>9 (82%)</w:t>
            </w:r>
          </w:p>
        </w:tc>
        <w:tc>
          <w:tcPr>
            <w:tcW w:w="2195" w:type="dxa"/>
            <w:vAlign w:val="center"/>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(80</w:t>
            </w:r>
            <w:r w:rsidRPr="000317D6">
              <w:rPr>
                <w:rFonts w:ascii="Times New Roman" w:eastAsia="Times New Roman" w:hAnsi="Times New Roman" w:cs="Times New Roman"/>
                <w:bCs/>
                <w:sz w:val="24"/>
                <w:szCs w:val="24"/>
              </w:rPr>
              <w:t>%)</w:t>
            </w:r>
          </w:p>
        </w:tc>
        <w:tc>
          <w:tcPr>
            <w:tcW w:w="2195" w:type="dxa"/>
            <w:vAlign w:val="center"/>
          </w:tcPr>
          <w:p w:rsidR="00A315A6" w:rsidRPr="000317D6" w:rsidRDefault="00A022CA" w:rsidP="00A315A6">
            <w:pPr>
              <w:widowControl w:val="0"/>
              <w:tabs>
                <w:tab w:val="left" w:pos="9175"/>
              </w:tabs>
              <w:autoSpaceDE w:val="0"/>
              <w:autoSpaceDN w:val="0"/>
              <w:spacing w:line="276" w:lineRule="auto"/>
              <w:ind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(78%)</w:t>
            </w:r>
          </w:p>
        </w:tc>
      </w:tr>
      <w:tr w:rsidR="00A315A6" w:rsidRPr="000317D6" w:rsidTr="001D35B7">
        <w:tc>
          <w:tcPr>
            <w:tcW w:w="3160" w:type="dxa"/>
            <w:hideMark/>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bCs/>
                <w:sz w:val="24"/>
                <w:szCs w:val="24"/>
              </w:rPr>
            </w:pPr>
            <w:r w:rsidRPr="000317D6">
              <w:rPr>
                <w:rFonts w:ascii="Times New Roman" w:eastAsia="Times New Roman" w:hAnsi="Times New Roman" w:cs="Times New Roman"/>
                <w:bCs/>
                <w:sz w:val="24"/>
                <w:szCs w:val="24"/>
              </w:rPr>
              <w:t>2 категория</w:t>
            </w:r>
          </w:p>
        </w:tc>
        <w:tc>
          <w:tcPr>
            <w:tcW w:w="2195" w:type="dxa"/>
            <w:vAlign w:val="center"/>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sz w:val="24"/>
                <w:szCs w:val="24"/>
              </w:rPr>
            </w:pPr>
            <w:r w:rsidRPr="000317D6">
              <w:rPr>
                <w:rFonts w:ascii="Times New Roman" w:eastAsia="Times New Roman" w:hAnsi="Times New Roman" w:cs="Times New Roman"/>
                <w:bCs/>
                <w:sz w:val="24"/>
                <w:szCs w:val="24"/>
              </w:rPr>
              <w:t>0</w:t>
            </w:r>
          </w:p>
        </w:tc>
        <w:tc>
          <w:tcPr>
            <w:tcW w:w="2195" w:type="dxa"/>
            <w:vAlign w:val="center"/>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sz w:val="24"/>
                <w:szCs w:val="24"/>
              </w:rPr>
            </w:pPr>
            <w:r w:rsidRPr="000317D6">
              <w:rPr>
                <w:rFonts w:ascii="Times New Roman" w:eastAsia="Times New Roman" w:hAnsi="Times New Roman" w:cs="Times New Roman"/>
                <w:bCs/>
                <w:sz w:val="24"/>
                <w:szCs w:val="24"/>
              </w:rPr>
              <w:t>0</w:t>
            </w:r>
          </w:p>
        </w:tc>
        <w:tc>
          <w:tcPr>
            <w:tcW w:w="2195" w:type="dxa"/>
            <w:vAlign w:val="center"/>
          </w:tcPr>
          <w:p w:rsidR="00A315A6" w:rsidRPr="000317D6" w:rsidRDefault="00A022CA" w:rsidP="00A315A6">
            <w:pPr>
              <w:widowControl w:val="0"/>
              <w:tabs>
                <w:tab w:val="left" w:pos="9175"/>
              </w:tabs>
              <w:autoSpaceDE w:val="0"/>
              <w:autoSpaceDN w:val="0"/>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315A6" w:rsidRPr="000317D6" w:rsidTr="001D35B7">
        <w:tc>
          <w:tcPr>
            <w:tcW w:w="3160" w:type="dxa"/>
            <w:hideMark/>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bCs/>
                <w:sz w:val="24"/>
                <w:szCs w:val="24"/>
              </w:rPr>
            </w:pPr>
            <w:r w:rsidRPr="000317D6">
              <w:rPr>
                <w:rFonts w:ascii="Times New Roman" w:eastAsia="Times New Roman" w:hAnsi="Times New Roman" w:cs="Times New Roman"/>
                <w:sz w:val="24"/>
                <w:szCs w:val="24"/>
              </w:rPr>
              <w:t>На соответствие занимаемой должности</w:t>
            </w:r>
          </w:p>
        </w:tc>
        <w:tc>
          <w:tcPr>
            <w:tcW w:w="2195" w:type="dxa"/>
            <w:vAlign w:val="center"/>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sz w:val="24"/>
                <w:szCs w:val="24"/>
              </w:rPr>
            </w:pPr>
            <w:r w:rsidRPr="000317D6">
              <w:rPr>
                <w:rFonts w:ascii="Times New Roman" w:eastAsia="Times New Roman" w:hAnsi="Times New Roman" w:cs="Times New Roman"/>
                <w:bCs/>
                <w:sz w:val="24"/>
                <w:szCs w:val="24"/>
              </w:rPr>
              <w:t>0</w:t>
            </w:r>
          </w:p>
        </w:tc>
        <w:tc>
          <w:tcPr>
            <w:tcW w:w="2195" w:type="dxa"/>
            <w:vAlign w:val="center"/>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sz w:val="24"/>
                <w:szCs w:val="24"/>
              </w:rPr>
            </w:pPr>
            <w:r w:rsidRPr="000317D6">
              <w:rPr>
                <w:rFonts w:ascii="Times New Roman" w:eastAsia="Times New Roman" w:hAnsi="Times New Roman" w:cs="Times New Roman"/>
                <w:bCs/>
                <w:sz w:val="24"/>
                <w:szCs w:val="24"/>
              </w:rPr>
              <w:t>0</w:t>
            </w:r>
          </w:p>
        </w:tc>
        <w:tc>
          <w:tcPr>
            <w:tcW w:w="2195" w:type="dxa"/>
            <w:vAlign w:val="center"/>
          </w:tcPr>
          <w:p w:rsidR="00A315A6" w:rsidRPr="000317D6" w:rsidRDefault="00A022CA" w:rsidP="00A315A6">
            <w:pPr>
              <w:widowControl w:val="0"/>
              <w:tabs>
                <w:tab w:val="left" w:pos="9175"/>
              </w:tabs>
              <w:autoSpaceDE w:val="0"/>
              <w:autoSpaceDN w:val="0"/>
              <w:spacing w:line="276"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 (11%)</w:t>
            </w:r>
          </w:p>
        </w:tc>
      </w:tr>
      <w:tr w:rsidR="00A315A6" w:rsidRPr="000317D6" w:rsidTr="001D35B7">
        <w:tc>
          <w:tcPr>
            <w:tcW w:w="3160" w:type="dxa"/>
            <w:hideMark/>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bCs/>
                <w:sz w:val="24"/>
                <w:szCs w:val="24"/>
              </w:rPr>
            </w:pPr>
            <w:r w:rsidRPr="000317D6">
              <w:rPr>
                <w:rFonts w:ascii="Times New Roman" w:eastAsia="Times New Roman" w:hAnsi="Times New Roman" w:cs="Times New Roman"/>
                <w:bCs/>
                <w:sz w:val="24"/>
                <w:szCs w:val="24"/>
              </w:rPr>
              <w:t>Не имеет категории</w:t>
            </w:r>
          </w:p>
        </w:tc>
        <w:tc>
          <w:tcPr>
            <w:tcW w:w="2195" w:type="dxa"/>
            <w:vAlign w:val="center"/>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bCs/>
                <w:sz w:val="24"/>
                <w:szCs w:val="24"/>
              </w:rPr>
            </w:pPr>
            <w:r w:rsidRPr="000317D6">
              <w:rPr>
                <w:rFonts w:ascii="Times New Roman" w:eastAsia="Times New Roman" w:hAnsi="Times New Roman" w:cs="Times New Roman"/>
                <w:bCs/>
                <w:sz w:val="24"/>
                <w:szCs w:val="24"/>
              </w:rPr>
              <w:t>2 (18%)</w:t>
            </w:r>
          </w:p>
        </w:tc>
        <w:tc>
          <w:tcPr>
            <w:tcW w:w="2195" w:type="dxa"/>
            <w:vAlign w:val="center"/>
          </w:tcPr>
          <w:p w:rsidR="00A315A6" w:rsidRPr="000317D6" w:rsidRDefault="00A315A6" w:rsidP="00A315A6">
            <w:pPr>
              <w:widowControl w:val="0"/>
              <w:tabs>
                <w:tab w:val="left" w:pos="9175"/>
              </w:tabs>
              <w:autoSpaceDE w:val="0"/>
              <w:autoSpaceDN w:val="0"/>
              <w:spacing w:line="276" w:lineRule="auto"/>
              <w:ind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(20</w:t>
            </w:r>
            <w:r w:rsidRPr="000317D6">
              <w:rPr>
                <w:rFonts w:ascii="Times New Roman" w:eastAsia="Times New Roman" w:hAnsi="Times New Roman" w:cs="Times New Roman"/>
                <w:bCs/>
                <w:sz w:val="24"/>
                <w:szCs w:val="24"/>
              </w:rPr>
              <w:t>%)</w:t>
            </w:r>
          </w:p>
        </w:tc>
        <w:tc>
          <w:tcPr>
            <w:tcW w:w="2195" w:type="dxa"/>
            <w:vAlign w:val="center"/>
          </w:tcPr>
          <w:p w:rsidR="00A315A6" w:rsidRPr="000317D6" w:rsidRDefault="00A022CA" w:rsidP="00A315A6">
            <w:pPr>
              <w:widowControl w:val="0"/>
              <w:tabs>
                <w:tab w:val="left" w:pos="9175"/>
              </w:tabs>
              <w:autoSpaceDE w:val="0"/>
              <w:autoSpaceDN w:val="0"/>
              <w:spacing w:line="276" w:lineRule="auto"/>
              <w:ind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(11%)</w:t>
            </w:r>
          </w:p>
        </w:tc>
      </w:tr>
    </w:tbl>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b/>
          <w:sz w:val="24"/>
          <w:szCs w:val="24"/>
        </w:rPr>
      </w:pP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b/>
          <w:sz w:val="24"/>
          <w:szCs w:val="24"/>
        </w:rPr>
      </w:pPr>
      <w:r w:rsidRPr="000317D6">
        <w:rPr>
          <w:rFonts w:ascii="Times New Roman" w:eastAsia="Times New Roman" w:hAnsi="Times New Roman" w:cs="Times New Roman"/>
          <w:b/>
          <w:sz w:val="24"/>
          <w:szCs w:val="24"/>
        </w:rPr>
        <w:t>Сведения об аттестации педагогов:</w:t>
      </w:r>
    </w:p>
    <w:p w:rsidR="000317D6" w:rsidRPr="000317D6" w:rsidRDefault="000317D6" w:rsidP="001D35B7">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 xml:space="preserve">Аттестация педагогов ДОУ является основой для повышения уровня профессионального мастерства и носит в учреждении системный характер. Ежегодно прослеживается обновление педагогического коллектива: 1 </w:t>
      </w:r>
      <w:r w:rsidR="00A022CA">
        <w:rPr>
          <w:rFonts w:ascii="Times New Roman" w:eastAsia="Times New Roman" w:hAnsi="Times New Roman" w:cs="Times New Roman"/>
          <w:sz w:val="24"/>
          <w:szCs w:val="24"/>
        </w:rPr>
        <w:t>(11</w:t>
      </w:r>
      <w:r w:rsidRPr="000317D6">
        <w:rPr>
          <w:rFonts w:ascii="Times New Roman" w:eastAsia="Times New Roman" w:hAnsi="Times New Roman" w:cs="Times New Roman"/>
          <w:sz w:val="24"/>
          <w:szCs w:val="24"/>
        </w:rPr>
        <w:t xml:space="preserve">%) педагог – молодой специалист. </w:t>
      </w:r>
    </w:p>
    <w:p w:rsidR="000317D6" w:rsidRPr="000317D6" w:rsidRDefault="000317D6" w:rsidP="001D35B7">
      <w:pPr>
        <w:widowControl w:val="0"/>
        <w:tabs>
          <w:tab w:val="left" w:pos="9175"/>
        </w:tabs>
        <w:autoSpaceDE w:val="0"/>
        <w:autoSpaceDN w:val="0"/>
        <w:spacing w:after="0" w:line="276" w:lineRule="auto"/>
        <w:ind w:firstLine="709"/>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 xml:space="preserve">В </w:t>
      </w:r>
      <w:r w:rsidR="00A022CA">
        <w:rPr>
          <w:rFonts w:ascii="Times New Roman" w:eastAsia="Times New Roman" w:hAnsi="Times New Roman" w:cs="Times New Roman"/>
          <w:sz w:val="24"/>
          <w:szCs w:val="24"/>
        </w:rPr>
        <w:t>2024</w:t>
      </w:r>
      <w:r w:rsidR="002A44ED">
        <w:rPr>
          <w:rFonts w:ascii="Times New Roman" w:eastAsia="Times New Roman" w:hAnsi="Times New Roman" w:cs="Times New Roman"/>
          <w:sz w:val="24"/>
          <w:szCs w:val="24"/>
        </w:rPr>
        <w:t xml:space="preserve"> </w:t>
      </w:r>
      <w:r w:rsidRPr="000317D6">
        <w:rPr>
          <w:rFonts w:ascii="Times New Roman" w:eastAsia="Times New Roman" w:hAnsi="Times New Roman" w:cs="Times New Roman"/>
          <w:sz w:val="24"/>
          <w:szCs w:val="24"/>
        </w:rPr>
        <w:t xml:space="preserve">были аттестованы на 1 квалификационную категорию – </w:t>
      </w:r>
      <w:r w:rsidR="001D35B7">
        <w:rPr>
          <w:rFonts w:ascii="Times New Roman" w:eastAsia="Times New Roman" w:hAnsi="Times New Roman" w:cs="Times New Roman"/>
          <w:sz w:val="24"/>
          <w:szCs w:val="24"/>
        </w:rPr>
        <w:t>1</w:t>
      </w:r>
      <w:r w:rsidRPr="000317D6">
        <w:rPr>
          <w:rFonts w:ascii="Times New Roman" w:eastAsia="Times New Roman" w:hAnsi="Times New Roman" w:cs="Times New Roman"/>
          <w:sz w:val="24"/>
          <w:szCs w:val="24"/>
        </w:rPr>
        <w:t xml:space="preserve"> </w:t>
      </w:r>
      <w:r w:rsidR="00A022CA">
        <w:rPr>
          <w:rFonts w:ascii="Times New Roman" w:eastAsia="Times New Roman" w:hAnsi="Times New Roman" w:cs="Times New Roman"/>
          <w:sz w:val="24"/>
          <w:szCs w:val="24"/>
        </w:rPr>
        <w:t>(11</w:t>
      </w:r>
      <w:r w:rsidRPr="000317D6">
        <w:rPr>
          <w:rFonts w:ascii="Times New Roman" w:eastAsia="Times New Roman" w:hAnsi="Times New Roman" w:cs="Times New Roman"/>
          <w:sz w:val="24"/>
          <w:szCs w:val="24"/>
        </w:rPr>
        <w:t>%) педагог.</w:t>
      </w: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b/>
          <w:sz w:val="24"/>
          <w:szCs w:val="24"/>
        </w:rPr>
      </w:pPr>
      <w:r w:rsidRPr="000317D6">
        <w:rPr>
          <w:rFonts w:ascii="Times New Roman" w:eastAsia="Times New Roman" w:hAnsi="Times New Roman" w:cs="Times New Roman"/>
          <w:b/>
          <w:sz w:val="24"/>
          <w:szCs w:val="24"/>
        </w:rPr>
        <w:t>Педагоги детского сада имеют награды и звания:</w:t>
      </w:r>
    </w:p>
    <w:p w:rsidR="000317D6" w:rsidRPr="000317D6" w:rsidRDefault="000317D6" w:rsidP="00681EEE">
      <w:pPr>
        <w:widowControl w:val="0"/>
        <w:numPr>
          <w:ilvl w:val="0"/>
          <w:numId w:val="18"/>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Почетный работник общего образования РФ – заведующий МДОУ.</w:t>
      </w:r>
    </w:p>
    <w:p w:rsidR="000317D6" w:rsidRPr="000317D6" w:rsidRDefault="000317D6" w:rsidP="00681EEE">
      <w:pPr>
        <w:widowControl w:val="0"/>
        <w:numPr>
          <w:ilvl w:val="0"/>
          <w:numId w:val="18"/>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Грамоты Министерства образования и науки РФ – 5 педагога;</w:t>
      </w:r>
    </w:p>
    <w:p w:rsidR="000317D6" w:rsidRPr="000317D6" w:rsidRDefault="000317D6" w:rsidP="00681EEE">
      <w:pPr>
        <w:widowControl w:val="0"/>
        <w:numPr>
          <w:ilvl w:val="0"/>
          <w:numId w:val="18"/>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Грам</w:t>
      </w:r>
      <w:r w:rsidR="006836DB">
        <w:rPr>
          <w:rFonts w:ascii="Times New Roman" w:eastAsia="Times New Roman" w:hAnsi="Times New Roman" w:cs="Times New Roman"/>
          <w:sz w:val="24"/>
          <w:szCs w:val="24"/>
        </w:rPr>
        <w:t>оты Департамента образования – 8</w:t>
      </w:r>
      <w:r w:rsidRPr="000317D6">
        <w:rPr>
          <w:rFonts w:ascii="Times New Roman" w:eastAsia="Times New Roman" w:hAnsi="Times New Roman" w:cs="Times New Roman"/>
          <w:sz w:val="24"/>
          <w:szCs w:val="24"/>
        </w:rPr>
        <w:t xml:space="preserve"> педагога;</w:t>
      </w:r>
    </w:p>
    <w:p w:rsidR="000317D6" w:rsidRPr="000317D6" w:rsidRDefault="000317D6" w:rsidP="00681EEE">
      <w:pPr>
        <w:widowControl w:val="0"/>
        <w:numPr>
          <w:ilvl w:val="0"/>
          <w:numId w:val="18"/>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Грамоты Администрации РМР – 7 педагогов;</w:t>
      </w:r>
    </w:p>
    <w:p w:rsidR="000317D6" w:rsidRPr="000317D6" w:rsidRDefault="000317D6" w:rsidP="00681EEE">
      <w:pPr>
        <w:widowControl w:val="0"/>
        <w:numPr>
          <w:ilvl w:val="0"/>
          <w:numId w:val="18"/>
        </w:numPr>
        <w:tabs>
          <w:tab w:val="left" w:pos="9175"/>
        </w:tabs>
        <w:autoSpaceDE w:val="0"/>
        <w:autoSpaceDN w:val="0"/>
        <w:spacing w:after="0" w:line="276" w:lineRule="auto"/>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Грамоты Управления образования – 7 педагогов.</w:t>
      </w: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sz w:val="24"/>
          <w:szCs w:val="24"/>
        </w:rPr>
      </w:pP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b/>
          <w:sz w:val="24"/>
          <w:szCs w:val="24"/>
        </w:rPr>
      </w:pPr>
      <w:r w:rsidRPr="000317D6">
        <w:rPr>
          <w:rFonts w:ascii="Times New Roman" w:eastAsia="Times New Roman" w:hAnsi="Times New Roman" w:cs="Times New Roman"/>
          <w:b/>
          <w:sz w:val="24"/>
          <w:szCs w:val="24"/>
        </w:rPr>
        <w:t>Участие в конкурсах разного уровня педагогов МДОУ</w:t>
      </w:r>
    </w:p>
    <w:tbl>
      <w:tblPr>
        <w:tblStyle w:val="31"/>
        <w:tblW w:w="0" w:type="auto"/>
        <w:tblLook w:val="04A0" w:firstRow="1" w:lastRow="0" w:firstColumn="1" w:lastColumn="0" w:noHBand="0" w:noVBand="1"/>
      </w:tblPr>
      <w:tblGrid>
        <w:gridCol w:w="4531"/>
        <w:gridCol w:w="5214"/>
      </w:tblGrid>
      <w:tr w:rsidR="000317D6" w:rsidRPr="000317D6" w:rsidTr="003113BA">
        <w:tc>
          <w:tcPr>
            <w:tcW w:w="4531" w:type="dxa"/>
          </w:tcPr>
          <w:p w:rsidR="000317D6" w:rsidRPr="0094145B" w:rsidRDefault="000317D6" w:rsidP="0094145B">
            <w:pPr>
              <w:widowControl w:val="0"/>
              <w:tabs>
                <w:tab w:val="left" w:pos="9175"/>
              </w:tabs>
              <w:autoSpaceDE w:val="0"/>
              <w:autoSpaceDN w:val="0"/>
              <w:spacing w:line="276" w:lineRule="auto"/>
              <w:jc w:val="center"/>
              <w:rPr>
                <w:rFonts w:ascii="Times New Roman" w:eastAsia="Times New Roman" w:hAnsi="Times New Roman" w:cs="Times New Roman"/>
                <w:b/>
                <w:szCs w:val="24"/>
              </w:rPr>
            </w:pPr>
            <w:r w:rsidRPr="0094145B">
              <w:rPr>
                <w:rFonts w:ascii="Times New Roman" w:eastAsia="Times New Roman" w:hAnsi="Times New Roman" w:cs="Times New Roman"/>
                <w:b/>
                <w:szCs w:val="24"/>
              </w:rPr>
              <w:t>Участие в конкурсах разного уровня ДОУ</w:t>
            </w:r>
          </w:p>
        </w:tc>
        <w:tc>
          <w:tcPr>
            <w:tcW w:w="5214" w:type="dxa"/>
          </w:tcPr>
          <w:p w:rsidR="000317D6" w:rsidRPr="0094145B" w:rsidRDefault="000317D6" w:rsidP="005205C8">
            <w:pPr>
              <w:widowControl w:val="0"/>
              <w:tabs>
                <w:tab w:val="left" w:pos="9175"/>
              </w:tabs>
              <w:autoSpaceDE w:val="0"/>
              <w:autoSpaceDN w:val="0"/>
              <w:spacing w:line="276" w:lineRule="auto"/>
              <w:jc w:val="both"/>
              <w:rPr>
                <w:rFonts w:ascii="Times New Roman" w:eastAsia="Times New Roman" w:hAnsi="Times New Roman" w:cs="Times New Roman"/>
                <w:b/>
                <w:szCs w:val="24"/>
              </w:rPr>
            </w:pPr>
            <w:r w:rsidRPr="0094145B">
              <w:rPr>
                <w:rFonts w:ascii="Times New Roman" w:eastAsia="Times New Roman" w:hAnsi="Times New Roman" w:cs="Times New Roman"/>
                <w:b/>
                <w:szCs w:val="24"/>
              </w:rPr>
              <w:t>Участие в конкурсах разного уровня педагогического коллектива</w:t>
            </w:r>
          </w:p>
          <w:p w:rsidR="000317D6" w:rsidRPr="0094145B" w:rsidRDefault="000317D6" w:rsidP="005205C8">
            <w:pPr>
              <w:widowControl w:val="0"/>
              <w:tabs>
                <w:tab w:val="left" w:pos="9175"/>
              </w:tabs>
              <w:autoSpaceDE w:val="0"/>
              <w:autoSpaceDN w:val="0"/>
              <w:spacing w:line="276" w:lineRule="auto"/>
              <w:jc w:val="both"/>
              <w:rPr>
                <w:rFonts w:ascii="Times New Roman" w:eastAsia="Times New Roman" w:hAnsi="Times New Roman" w:cs="Times New Roman"/>
                <w:b/>
                <w:szCs w:val="24"/>
              </w:rPr>
            </w:pPr>
            <w:r w:rsidRPr="0094145B">
              <w:rPr>
                <w:rFonts w:ascii="Times New Roman" w:eastAsia="Times New Roman" w:hAnsi="Times New Roman" w:cs="Times New Roman"/>
                <w:b/>
                <w:szCs w:val="24"/>
              </w:rPr>
              <w:t>Ф.И.О.</w:t>
            </w:r>
          </w:p>
        </w:tc>
      </w:tr>
      <w:tr w:rsidR="000317D6" w:rsidRPr="000317D6" w:rsidTr="003113BA">
        <w:tc>
          <w:tcPr>
            <w:tcW w:w="4531" w:type="dxa"/>
          </w:tcPr>
          <w:p w:rsidR="000317D6" w:rsidRPr="000317D6" w:rsidRDefault="00A022CA" w:rsidP="0094145B">
            <w:pPr>
              <w:widowControl w:val="0"/>
              <w:tabs>
                <w:tab w:val="left" w:pos="9175"/>
              </w:tabs>
              <w:autoSpaceDE w:val="0"/>
              <w:autoSpaceDN w:val="0"/>
              <w:spacing w:line="276" w:lineRule="auto"/>
              <w:ind w:firstLine="709"/>
              <w:rPr>
                <w:rFonts w:ascii="Times New Roman" w:eastAsia="Times New Roman" w:hAnsi="Times New Roman" w:cs="Times New Roman"/>
                <w:sz w:val="24"/>
                <w:szCs w:val="24"/>
              </w:rPr>
            </w:pPr>
            <w:r w:rsidRPr="00A022CA">
              <w:rPr>
                <w:rFonts w:ascii="Times New Roman" w:eastAsia="Times New Roman" w:hAnsi="Times New Roman" w:cs="Times New Roman"/>
                <w:sz w:val="24"/>
                <w:szCs w:val="24"/>
              </w:rPr>
              <w:t>Районный конкурс на лучшую масленичную куклу «</w:t>
            </w:r>
            <w:proofErr w:type="spellStart"/>
            <w:r w:rsidRPr="00A022CA">
              <w:rPr>
                <w:rFonts w:ascii="Times New Roman" w:eastAsia="Times New Roman" w:hAnsi="Times New Roman" w:cs="Times New Roman"/>
                <w:sz w:val="24"/>
                <w:szCs w:val="24"/>
              </w:rPr>
              <w:t>Маслена</w:t>
            </w:r>
            <w:proofErr w:type="spellEnd"/>
            <w:r w:rsidRPr="00A022CA">
              <w:rPr>
                <w:rFonts w:ascii="Times New Roman" w:eastAsia="Times New Roman" w:hAnsi="Times New Roman" w:cs="Times New Roman"/>
                <w:sz w:val="24"/>
                <w:szCs w:val="24"/>
              </w:rPr>
              <w:t xml:space="preserve"> - 2024»</w:t>
            </w:r>
          </w:p>
        </w:tc>
        <w:tc>
          <w:tcPr>
            <w:tcW w:w="5214" w:type="dxa"/>
          </w:tcPr>
          <w:p w:rsidR="000317D6" w:rsidRPr="000317D6" w:rsidRDefault="00A022CA" w:rsidP="00A022CA">
            <w:pPr>
              <w:widowControl w:val="0"/>
              <w:tabs>
                <w:tab w:val="left" w:pos="9175"/>
              </w:tabs>
              <w:autoSpaceDE w:val="0"/>
              <w:autoSpaceDN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 Лауреата коллективу педагогов Шуховой Т.А.</w:t>
            </w:r>
            <w:proofErr w:type="gramStart"/>
            <w:r>
              <w:rPr>
                <w:rFonts w:ascii="Times New Roman" w:eastAsia="Times New Roman" w:hAnsi="Times New Roman" w:cs="Times New Roman"/>
                <w:sz w:val="24"/>
                <w:szCs w:val="24"/>
              </w:rPr>
              <w:t>,  Лукиной</w:t>
            </w:r>
            <w:proofErr w:type="gramEnd"/>
            <w:r>
              <w:rPr>
                <w:rFonts w:ascii="Times New Roman" w:eastAsia="Times New Roman" w:hAnsi="Times New Roman" w:cs="Times New Roman"/>
                <w:sz w:val="24"/>
                <w:szCs w:val="24"/>
              </w:rPr>
              <w:t xml:space="preserve"> Ю.А., Абрамычевой О.В., Якимовой В.В., Кирик Н.В., </w:t>
            </w:r>
            <w:proofErr w:type="spellStart"/>
            <w:r>
              <w:rPr>
                <w:rFonts w:ascii="Times New Roman" w:eastAsia="Times New Roman" w:hAnsi="Times New Roman" w:cs="Times New Roman"/>
                <w:sz w:val="24"/>
                <w:szCs w:val="24"/>
              </w:rPr>
              <w:t>Волоховой</w:t>
            </w:r>
            <w:proofErr w:type="spellEnd"/>
            <w:r>
              <w:rPr>
                <w:rFonts w:ascii="Times New Roman" w:eastAsia="Times New Roman" w:hAnsi="Times New Roman" w:cs="Times New Roman"/>
                <w:sz w:val="24"/>
                <w:szCs w:val="24"/>
              </w:rPr>
              <w:t xml:space="preserve"> О.В., Мареевой Е.И., Медведевой</w:t>
            </w:r>
            <w:r w:rsidRPr="00A022CA">
              <w:rPr>
                <w:rFonts w:ascii="Times New Roman" w:eastAsia="Times New Roman" w:hAnsi="Times New Roman" w:cs="Times New Roman"/>
                <w:sz w:val="24"/>
                <w:szCs w:val="24"/>
              </w:rPr>
              <w:t xml:space="preserve"> Т.Н.</w:t>
            </w:r>
          </w:p>
        </w:tc>
      </w:tr>
      <w:tr w:rsidR="000317D6" w:rsidRPr="000317D6" w:rsidTr="003113BA">
        <w:tc>
          <w:tcPr>
            <w:tcW w:w="4531" w:type="dxa"/>
          </w:tcPr>
          <w:p w:rsidR="00A022CA" w:rsidRPr="00A022CA" w:rsidRDefault="00A022CA" w:rsidP="00A022CA">
            <w:pPr>
              <w:rPr>
                <w:rFonts w:ascii="Times New Roman" w:hAnsi="Times New Roman" w:cs="Times New Roman"/>
                <w:sz w:val="24"/>
                <w:szCs w:val="24"/>
              </w:rPr>
            </w:pPr>
            <w:r w:rsidRPr="00A022CA">
              <w:rPr>
                <w:rFonts w:ascii="Times New Roman" w:hAnsi="Times New Roman" w:cs="Times New Roman"/>
                <w:sz w:val="24"/>
                <w:szCs w:val="24"/>
              </w:rPr>
              <w:t>Муниципальный этап конкурса «Наш теплый дом - 2024»</w:t>
            </w:r>
          </w:p>
          <w:p w:rsidR="00A022CA" w:rsidRPr="00A022CA" w:rsidRDefault="00A022CA" w:rsidP="00A022CA">
            <w:pPr>
              <w:rPr>
                <w:rFonts w:ascii="Times New Roman" w:hAnsi="Times New Roman" w:cs="Times New Roman"/>
                <w:sz w:val="24"/>
                <w:szCs w:val="24"/>
              </w:rPr>
            </w:pPr>
            <w:r w:rsidRPr="00A022CA">
              <w:rPr>
                <w:rFonts w:ascii="Times New Roman" w:hAnsi="Times New Roman" w:cs="Times New Roman"/>
                <w:sz w:val="24"/>
                <w:szCs w:val="24"/>
              </w:rPr>
              <w:t>Номинация для педагогических работников «Методические разработки»</w:t>
            </w:r>
          </w:p>
          <w:p w:rsidR="000317D6" w:rsidRPr="000317D6" w:rsidRDefault="000317D6" w:rsidP="0094145B">
            <w:pPr>
              <w:widowControl w:val="0"/>
              <w:tabs>
                <w:tab w:val="left" w:pos="9175"/>
              </w:tabs>
              <w:autoSpaceDE w:val="0"/>
              <w:autoSpaceDN w:val="0"/>
              <w:spacing w:line="276" w:lineRule="auto"/>
              <w:ind w:firstLine="709"/>
              <w:rPr>
                <w:rFonts w:ascii="Times New Roman" w:eastAsia="Times New Roman" w:hAnsi="Times New Roman" w:cs="Times New Roman"/>
                <w:i/>
                <w:sz w:val="24"/>
                <w:szCs w:val="24"/>
              </w:rPr>
            </w:pPr>
          </w:p>
        </w:tc>
        <w:tc>
          <w:tcPr>
            <w:tcW w:w="5214" w:type="dxa"/>
          </w:tcPr>
          <w:p w:rsidR="000317D6" w:rsidRPr="000317D6" w:rsidRDefault="00A022CA" w:rsidP="005205C8">
            <w:pPr>
              <w:widowControl w:val="0"/>
              <w:tabs>
                <w:tab w:val="left" w:pos="9175"/>
              </w:tabs>
              <w:autoSpaceDE w:val="0"/>
              <w:autoSpaceDN w:val="0"/>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 победителя за 1 место воспитателю Кирик Н.В.</w:t>
            </w:r>
          </w:p>
        </w:tc>
      </w:tr>
      <w:tr w:rsidR="0094145B" w:rsidRPr="000317D6" w:rsidTr="003113BA">
        <w:tc>
          <w:tcPr>
            <w:tcW w:w="4531" w:type="dxa"/>
          </w:tcPr>
          <w:p w:rsidR="0094145B" w:rsidRPr="0094145B" w:rsidRDefault="00A022CA" w:rsidP="0094145B">
            <w:pPr>
              <w:widowControl w:val="0"/>
              <w:tabs>
                <w:tab w:val="left" w:pos="9175"/>
              </w:tabs>
              <w:autoSpaceDE w:val="0"/>
              <w:autoSpaceDN w:val="0"/>
              <w:spacing w:line="276" w:lineRule="auto"/>
              <w:ind w:firstLine="709"/>
              <w:rPr>
                <w:rFonts w:ascii="Times New Roman" w:eastAsia="Times New Roman" w:hAnsi="Times New Roman" w:cs="Times New Roman"/>
                <w:sz w:val="24"/>
                <w:szCs w:val="24"/>
              </w:rPr>
            </w:pPr>
            <w:r w:rsidRPr="00A022CA">
              <w:rPr>
                <w:rFonts w:ascii="Times New Roman" w:eastAsia="Times New Roman" w:hAnsi="Times New Roman" w:cs="Times New Roman"/>
                <w:sz w:val="24"/>
                <w:szCs w:val="24"/>
              </w:rPr>
              <w:t xml:space="preserve">Соревнования по плаванию в рамках Спартакиады среди предприятий, </w:t>
            </w:r>
            <w:r w:rsidRPr="00A022CA">
              <w:rPr>
                <w:rFonts w:ascii="Times New Roman" w:eastAsia="Times New Roman" w:hAnsi="Times New Roman" w:cs="Times New Roman"/>
                <w:sz w:val="24"/>
                <w:szCs w:val="24"/>
              </w:rPr>
              <w:lastRenderedPageBreak/>
              <w:t>организаций, учреждений на территории городского поселения Ростов.</w:t>
            </w:r>
          </w:p>
        </w:tc>
        <w:tc>
          <w:tcPr>
            <w:tcW w:w="5214" w:type="dxa"/>
          </w:tcPr>
          <w:p w:rsidR="0094145B" w:rsidRPr="000317D6" w:rsidRDefault="00A022CA" w:rsidP="00A022CA">
            <w:pPr>
              <w:widowControl w:val="0"/>
              <w:tabs>
                <w:tab w:val="left" w:pos="9175"/>
              </w:tabs>
              <w:autoSpaceDE w:val="0"/>
              <w:autoSpaceDN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Грамота Лукиной Юлии Александровне</w:t>
            </w:r>
            <w:r w:rsidRPr="00A022CA">
              <w:rPr>
                <w:rFonts w:ascii="Times New Roman" w:eastAsia="Times New Roman" w:hAnsi="Times New Roman" w:cs="Times New Roman"/>
                <w:sz w:val="24"/>
                <w:szCs w:val="24"/>
              </w:rPr>
              <w:t>-1 место за Управление образования РМР</w:t>
            </w:r>
          </w:p>
        </w:tc>
      </w:tr>
      <w:tr w:rsidR="00F61424" w:rsidRPr="000317D6" w:rsidTr="003113BA">
        <w:tc>
          <w:tcPr>
            <w:tcW w:w="4531" w:type="dxa"/>
          </w:tcPr>
          <w:p w:rsidR="00F61424" w:rsidRPr="000317D6" w:rsidRDefault="00F61424" w:rsidP="00F61424">
            <w:pPr>
              <w:widowControl w:val="0"/>
              <w:tabs>
                <w:tab w:val="left" w:pos="9175"/>
              </w:tabs>
              <w:autoSpaceDE w:val="0"/>
              <w:autoSpaceDN w:val="0"/>
              <w:spacing w:line="276" w:lineRule="auto"/>
              <w:ind w:firstLine="709"/>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lastRenderedPageBreak/>
              <w:t xml:space="preserve"> </w:t>
            </w:r>
            <w:r w:rsidR="00A022CA">
              <w:rPr>
                <w:rFonts w:ascii="Times New Roman" w:eastAsia="Times New Roman" w:hAnsi="Times New Roman" w:cs="Times New Roman"/>
                <w:sz w:val="24"/>
                <w:szCs w:val="24"/>
              </w:rPr>
              <w:t xml:space="preserve">Районный смотр – конкурс благоустройства территорий </w:t>
            </w:r>
            <w:r w:rsidR="00A022CA" w:rsidRPr="00A022CA">
              <w:rPr>
                <w:rFonts w:ascii="Times New Roman" w:eastAsia="Times New Roman" w:hAnsi="Times New Roman" w:cs="Times New Roman"/>
                <w:sz w:val="24"/>
                <w:szCs w:val="24"/>
              </w:rPr>
              <w:t>образовательных учреждений. Номинация: «Чт</w:t>
            </w:r>
            <w:r w:rsidR="00A022CA">
              <w:rPr>
                <w:rFonts w:ascii="Times New Roman" w:eastAsia="Times New Roman" w:hAnsi="Times New Roman" w:cs="Times New Roman"/>
                <w:sz w:val="24"/>
                <w:szCs w:val="24"/>
              </w:rPr>
              <w:t xml:space="preserve">о за прелесть эти сказки» </w:t>
            </w:r>
          </w:p>
        </w:tc>
        <w:tc>
          <w:tcPr>
            <w:tcW w:w="5214" w:type="dxa"/>
          </w:tcPr>
          <w:p w:rsidR="00F61424" w:rsidRPr="000317D6" w:rsidRDefault="00A022CA" w:rsidP="00A022CA">
            <w:pPr>
              <w:widowControl w:val="0"/>
              <w:tabs>
                <w:tab w:val="left" w:pos="9175"/>
              </w:tabs>
              <w:autoSpaceDE w:val="0"/>
              <w:autoSpaceDN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Грамота за </w:t>
            </w:r>
            <w:r w:rsidRPr="00A022CA">
              <w:rPr>
                <w:rFonts w:ascii="Times New Roman" w:eastAsia="Times New Roman" w:hAnsi="Times New Roman" w:cs="Times New Roman"/>
                <w:sz w:val="24"/>
                <w:szCs w:val="24"/>
              </w:rPr>
              <w:t xml:space="preserve">1 место (воспитатели: Лукина Ю.А., Шухова Т.А., </w:t>
            </w:r>
            <w:proofErr w:type="spellStart"/>
            <w:r w:rsidRPr="00A022CA">
              <w:rPr>
                <w:rFonts w:ascii="Times New Roman" w:eastAsia="Times New Roman" w:hAnsi="Times New Roman" w:cs="Times New Roman"/>
                <w:sz w:val="24"/>
                <w:szCs w:val="24"/>
              </w:rPr>
              <w:t>Волохова</w:t>
            </w:r>
            <w:proofErr w:type="spellEnd"/>
            <w:r w:rsidRPr="00A022CA">
              <w:rPr>
                <w:rFonts w:ascii="Times New Roman" w:eastAsia="Times New Roman" w:hAnsi="Times New Roman" w:cs="Times New Roman"/>
                <w:sz w:val="24"/>
                <w:szCs w:val="24"/>
              </w:rPr>
              <w:t xml:space="preserve"> О.В., </w:t>
            </w:r>
            <w:proofErr w:type="spellStart"/>
            <w:r w:rsidRPr="00A022CA">
              <w:rPr>
                <w:rFonts w:ascii="Times New Roman" w:eastAsia="Times New Roman" w:hAnsi="Times New Roman" w:cs="Times New Roman"/>
                <w:sz w:val="24"/>
                <w:szCs w:val="24"/>
              </w:rPr>
              <w:t>Абрамычева</w:t>
            </w:r>
            <w:proofErr w:type="spellEnd"/>
            <w:r w:rsidRPr="00A022CA">
              <w:rPr>
                <w:rFonts w:ascii="Times New Roman" w:eastAsia="Times New Roman" w:hAnsi="Times New Roman" w:cs="Times New Roman"/>
                <w:sz w:val="24"/>
                <w:szCs w:val="24"/>
              </w:rPr>
              <w:t xml:space="preserve"> О.В.)</w:t>
            </w:r>
          </w:p>
        </w:tc>
      </w:tr>
      <w:tr w:rsidR="00F61424" w:rsidRPr="000317D6" w:rsidTr="003113BA">
        <w:tc>
          <w:tcPr>
            <w:tcW w:w="4531" w:type="dxa"/>
          </w:tcPr>
          <w:p w:rsidR="00F61424" w:rsidRPr="000317D6" w:rsidRDefault="00E6248E" w:rsidP="00F61424">
            <w:pPr>
              <w:widowControl w:val="0"/>
              <w:tabs>
                <w:tab w:val="left" w:pos="9175"/>
              </w:tabs>
              <w:autoSpaceDE w:val="0"/>
              <w:autoSpaceDN w:val="0"/>
              <w:spacing w:line="276" w:lineRule="auto"/>
              <w:rPr>
                <w:rFonts w:ascii="Times New Roman" w:eastAsia="Times New Roman" w:hAnsi="Times New Roman" w:cs="Times New Roman"/>
                <w:sz w:val="24"/>
                <w:szCs w:val="24"/>
              </w:rPr>
            </w:pPr>
            <w:r w:rsidRPr="00E6248E">
              <w:rPr>
                <w:rFonts w:ascii="Times New Roman" w:eastAsia="Times New Roman" w:hAnsi="Times New Roman" w:cs="Times New Roman"/>
                <w:sz w:val="24"/>
                <w:szCs w:val="24"/>
              </w:rPr>
              <w:t xml:space="preserve">Муниципальная педагогическая научно – практическая конференция «Современные педагогические практики дошкольного образования: технология, новые идеи, современные подходы». Инновационная разработка по теме: «Детский Технопарк «ОРБИТАЛЬ» как концепт системы интеграции политехнического и </w:t>
            </w:r>
            <w:proofErr w:type="spellStart"/>
            <w:r w:rsidRPr="00E6248E">
              <w:rPr>
                <w:rFonts w:ascii="Times New Roman" w:eastAsia="Times New Roman" w:hAnsi="Times New Roman" w:cs="Times New Roman"/>
                <w:sz w:val="24"/>
                <w:szCs w:val="24"/>
              </w:rPr>
              <w:t>полихудожественного</w:t>
            </w:r>
            <w:proofErr w:type="spellEnd"/>
            <w:r w:rsidRPr="00E6248E">
              <w:rPr>
                <w:rFonts w:ascii="Times New Roman" w:eastAsia="Times New Roman" w:hAnsi="Times New Roman" w:cs="Times New Roman"/>
                <w:sz w:val="24"/>
                <w:szCs w:val="24"/>
              </w:rPr>
              <w:t xml:space="preserve"> образования детей дошкольного возраста – «Точка роста» дошкольной образовательной организации».</w:t>
            </w:r>
          </w:p>
        </w:tc>
        <w:tc>
          <w:tcPr>
            <w:tcW w:w="5214" w:type="dxa"/>
          </w:tcPr>
          <w:p w:rsidR="00F61424" w:rsidRPr="000317D6" w:rsidRDefault="00E6248E" w:rsidP="005205C8">
            <w:pPr>
              <w:widowControl w:val="0"/>
              <w:tabs>
                <w:tab w:val="left" w:pos="9175"/>
              </w:tabs>
              <w:autoSpaceDE w:val="0"/>
              <w:autoSpaceDN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Грамота за 3 место Алдашкиной О.В., Мареевой Е.И., </w:t>
            </w:r>
            <w:proofErr w:type="spellStart"/>
            <w:r>
              <w:rPr>
                <w:rFonts w:ascii="Times New Roman" w:eastAsia="Times New Roman" w:hAnsi="Times New Roman" w:cs="Times New Roman"/>
                <w:sz w:val="24"/>
                <w:szCs w:val="24"/>
              </w:rPr>
              <w:t>Волоховой</w:t>
            </w:r>
            <w:proofErr w:type="spellEnd"/>
            <w:r>
              <w:rPr>
                <w:rFonts w:ascii="Times New Roman" w:eastAsia="Times New Roman" w:hAnsi="Times New Roman" w:cs="Times New Roman"/>
                <w:sz w:val="24"/>
                <w:szCs w:val="24"/>
              </w:rPr>
              <w:t xml:space="preserve"> О.В.</w:t>
            </w:r>
          </w:p>
        </w:tc>
      </w:tr>
      <w:tr w:rsidR="00F61424" w:rsidRPr="000317D6" w:rsidTr="003113BA">
        <w:tc>
          <w:tcPr>
            <w:tcW w:w="4531" w:type="dxa"/>
          </w:tcPr>
          <w:p w:rsidR="00F61424" w:rsidRPr="000317D6" w:rsidRDefault="00E6248E" w:rsidP="00F61424">
            <w:pPr>
              <w:widowControl w:val="0"/>
              <w:tabs>
                <w:tab w:val="left" w:pos="9175"/>
              </w:tabs>
              <w:autoSpaceDE w:val="0"/>
              <w:autoSpaceDN w:val="0"/>
              <w:spacing w:line="276" w:lineRule="auto"/>
              <w:rPr>
                <w:rFonts w:ascii="Times New Roman" w:eastAsia="Times New Roman" w:hAnsi="Times New Roman" w:cs="Times New Roman"/>
                <w:sz w:val="24"/>
                <w:szCs w:val="24"/>
              </w:rPr>
            </w:pPr>
            <w:r w:rsidRPr="00E6248E">
              <w:rPr>
                <w:rFonts w:ascii="Times New Roman" w:eastAsia="Times New Roman" w:hAnsi="Times New Roman" w:cs="Times New Roman"/>
                <w:sz w:val="24"/>
                <w:szCs w:val="24"/>
              </w:rPr>
              <w:t xml:space="preserve">XVI Межрегиональная Ярмарка социально – педагогических инноваций с международным участием. Мастер – класс «Организация развивающей образовательной среды ДОУ в направлении </w:t>
            </w:r>
            <w:proofErr w:type="spellStart"/>
            <w:r w:rsidRPr="00E6248E">
              <w:rPr>
                <w:rFonts w:ascii="Times New Roman" w:eastAsia="Times New Roman" w:hAnsi="Times New Roman" w:cs="Times New Roman"/>
                <w:sz w:val="24"/>
                <w:szCs w:val="24"/>
              </w:rPr>
              <w:t>АГРОорбита</w:t>
            </w:r>
            <w:proofErr w:type="spellEnd"/>
            <w:r w:rsidRPr="00E6248E">
              <w:rPr>
                <w:rFonts w:ascii="Times New Roman" w:eastAsia="Times New Roman" w:hAnsi="Times New Roman" w:cs="Times New Roman"/>
                <w:sz w:val="24"/>
                <w:szCs w:val="24"/>
              </w:rPr>
              <w:t>».</w:t>
            </w:r>
          </w:p>
        </w:tc>
        <w:tc>
          <w:tcPr>
            <w:tcW w:w="5214" w:type="dxa"/>
          </w:tcPr>
          <w:p w:rsidR="00F61424" w:rsidRPr="000317D6" w:rsidRDefault="00E6248E" w:rsidP="00E6248E">
            <w:pPr>
              <w:widowControl w:val="0"/>
              <w:tabs>
                <w:tab w:val="left" w:pos="9175"/>
              </w:tabs>
              <w:autoSpaceDE w:val="0"/>
              <w:autoSpaceDN w:val="0"/>
              <w:spacing w:line="276" w:lineRule="auto"/>
              <w:jc w:val="both"/>
              <w:rPr>
                <w:rFonts w:ascii="Times New Roman" w:eastAsia="Times New Roman" w:hAnsi="Times New Roman" w:cs="Times New Roman"/>
                <w:sz w:val="24"/>
                <w:szCs w:val="24"/>
              </w:rPr>
            </w:pPr>
            <w:r w:rsidRPr="00E6248E">
              <w:rPr>
                <w:rFonts w:ascii="Times New Roman" w:eastAsia="Times New Roman" w:hAnsi="Times New Roman" w:cs="Times New Roman"/>
                <w:sz w:val="24"/>
                <w:szCs w:val="24"/>
              </w:rPr>
              <w:t>Д</w:t>
            </w:r>
            <w:r>
              <w:rPr>
                <w:rFonts w:ascii="Times New Roman" w:eastAsia="Times New Roman" w:hAnsi="Times New Roman" w:cs="Times New Roman"/>
                <w:sz w:val="24"/>
                <w:szCs w:val="24"/>
              </w:rPr>
              <w:t>иплом победителя II степени (</w:t>
            </w:r>
            <w:proofErr w:type="spellStart"/>
            <w:r>
              <w:rPr>
                <w:rFonts w:ascii="Times New Roman" w:eastAsia="Times New Roman" w:hAnsi="Times New Roman" w:cs="Times New Roman"/>
                <w:sz w:val="24"/>
                <w:szCs w:val="24"/>
              </w:rPr>
              <w:t>Алдашкина</w:t>
            </w:r>
            <w:proofErr w:type="spellEnd"/>
            <w:r>
              <w:rPr>
                <w:rFonts w:ascii="Times New Roman" w:eastAsia="Times New Roman" w:hAnsi="Times New Roman" w:cs="Times New Roman"/>
                <w:sz w:val="24"/>
                <w:szCs w:val="24"/>
              </w:rPr>
              <w:t xml:space="preserve"> О.В., Мареева Е.И., </w:t>
            </w:r>
            <w:proofErr w:type="spellStart"/>
            <w:r w:rsidRPr="00E6248E">
              <w:rPr>
                <w:rFonts w:ascii="Times New Roman" w:eastAsia="Times New Roman" w:hAnsi="Times New Roman" w:cs="Times New Roman"/>
                <w:sz w:val="24"/>
                <w:szCs w:val="24"/>
              </w:rPr>
              <w:t>Волохова</w:t>
            </w:r>
            <w:proofErr w:type="spellEnd"/>
            <w:r w:rsidRPr="00E6248E">
              <w:rPr>
                <w:rFonts w:ascii="Times New Roman" w:eastAsia="Times New Roman" w:hAnsi="Times New Roman" w:cs="Times New Roman"/>
                <w:sz w:val="24"/>
                <w:szCs w:val="24"/>
              </w:rPr>
              <w:t xml:space="preserve"> О.В.</w:t>
            </w:r>
            <w:r>
              <w:rPr>
                <w:rFonts w:ascii="Times New Roman" w:eastAsia="Times New Roman" w:hAnsi="Times New Roman" w:cs="Times New Roman"/>
                <w:sz w:val="24"/>
                <w:szCs w:val="24"/>
              </w:rPr>
              <w:t>)</w:t>
            </w:r>
          </w:p>
        </w:tc>
      </w:tr>
      <w:tr w:rsidR="00F61424" w:rsidRPr="000317D6" w:rsidTr="003113BA">
        <w:tc>
          <w:tcPr>
            <w:tcW w:w="4531" w:type="dxa"/>
          </w:tcPr>
          <w:p w:rsidR="00F61424" w:rsidRPr="000317D6" w:rsidRDefault="00E6248E" w:rsidP="00E6248E">
            <w:pPr>
              <w:widowControl w:val="0"/>
              <w:tabs>
                <w:tab w:val="left" w:pos="9175"/>
              </w:tabs>
              <w:autoSpaceDE w:val="0"/>
              <w:autoSpaceDN w:val="0"/>
              <w:spacing w:line="276" w:lineRule="auto"/>
              <w:ind w:firstLine="709"/>
              <w:rPr>
                <w:rFonts w:ascii="Times New Roman" w:eastAsia="Times New Roman" w:hAnsi="Times New Roman" w:cs="Times New Roman"/>
                <w:i/>
                <w:sz w:val="24"/>
                <w:szCs w:val="24"/>
              </w:rPr>
            </w:pPr>
            <w:r w:rsidRPr="00E6248E">
              <w:rPr>
                <w:rFonts w:ascii="Times New Roman" w:eastAsia="Times New Roman" w:hAnsi="Times New Roman" w:cs="Times New Roman"/>
                <w:sz w:val="24"/>
                <w:szCs w:val="24"/>
              </w:rPr>
              <w:t>Участие в областном смотре – конкурсе «Наш любимый школьный двор». Призер областного смотра – конкурса «Наш любимый школьный двор», номинация «Природа – чудесница».</w:t>
            </w:r>
          </w:p>
        </w:tc>
        <w:tc>
          <w:tcPr>
            <w:tcW w:w="5214" w:type="dxa"/>
          </w:tcPr>
          <w:p w:rsidR="00F61424" w:rsidRDefault="00E6248E" w:rsidP="005205C8">
            <w:pPr>
              <w:widowControl w:val="0"/>
              <w:tabs>
                <w:tab w:val="left" w:pos="9175"/>
              </w:tabs>
              <w:autoSpaceDE w:val="0"/>
              <w:autoSpaceDN w:val="0"/>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 III степени. (</w:t>
            </w:r>
            <w:r w:rsidRPr="00E6248E">
              <w:rPr>
                <w:rFonts w:ascii="Times New Roman" w:eastAsia="Times New Roman" w:hAnsi="Times New Roman" w:cs="Times New Roman"/>
                <w:sz w:val="24"/>
                <w:szCs w:val="24"/>
              </w:rPr>
              <w:t>Лукина Ю.А., Мареева Е.И.</w:t>
            </w:r>
            <w:r>
              <w:rPr>
                <w:rFonts w:ascii="Times New Roman" w:eastAsia="Times New Roman" w:hAnsi="Times New Roman" w:cs="Times New Roman"/>
                <w:sz w:val="24"/>
                <w:szCs w:val="24"/>
              </w:rPr>
              <w:t>)</w:t>
            </w:r>
          </w:p>
        </w:tc>
      </w:tr>
    </w:tbl>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b/>
          <w:sz w:val="24"/>
          <w:szCs w:val="24"/>
        </w:rPr>
      </w:pPr>
    </w:p>
    <w:p w:rsidR="000317D6" w:rsidRPr="000317D6" w:rsidRDefault="000317D6" w:rsidP="000317D6">
      <w:pPr>
        <w:widowControl w:val="0"/>
        <w:tabs>
          <w:tab w:val="left" w:pos="9175"/>
        </w:tabs>
        <w:autoSpaceDE w:val="0"/>
        <w:autoSpaceDN w:val="0"/>
        <w:spacing w:after="0" w:line="276" w:lineRule="auto"/>
        <w:ind w:firstLine="709"/>
        <w:rPr>
          <w:rFonts w:ascii="Times New Roman" w:eastAsia="Times New Roman" w:hAnsi="Times New Roman" w:cs="Times New Roman"/>
          <w:b/>
          <w:sz w:val="24"/>
          <w:szCs w:val="24"/>
        </w:rPr>
      </w:pPr>
      <w:r w:rsidRPr="000317D6">
        <w:rPr>
          <w:rFonts w:ascii="Times New Roman" w:eastAsia="Times New Roman" w:hAnsi="Times New Roman" w:cs="Times New Roman"/>
          <w:b/>
          <w:sz w:val="24"/>
          <w:szCs w:val="24"/>
        </w:rPr>
        <w:t>Обобщение и распространение опыта работы</w:t>
      </w:r>
    </w:p>
    <w:p w:rsidR="000317D6" w:rsidRPr="006836DB" w:rsidRDefault="000317D6" w:rsidP="006836DB">
      <w:pPr>
        <w:widowControl w:val="0"/>
        <w:tabs>
          <w:tab w:val="left" w:pos="9175"/>
        </w:tabs>
        <w:autoSpaceDE w:val="0"/>
        <w:autoSpaceDN w:val="0"/>
        <w:spacing w:after="0" w:line="276" w:lineRule="auto"/>
        <w:ind w:firstLine="709"/>
        <w:rPr>
          <w:rFonts w:ascii="Times New Roman" w:eastAsia="Times New Roman" w:hAnsi="Times New Roman" w:cs="Times New Roman"/>
          <w:sz w:val="24"/>
          <w:szCs w:val="24"/>
        </w:rPr>
      </w:pPr>
      <w:r w:rsidRPr="006836DB">
        <w:rPr>
          <w:rFonts w:ascii="Times New Roman" w:eastAsia="Times New Roman" w:hAnsi="Times New Roman" w:cs="Times New Roman"/>
          <w:sz w:val="24"/>
          <w:szCs w:val="24"/>
        </w:rPr>
        <w:t>Открытый просмотр педагогической деяте</w:t>
      </w:r>
      <w:r w:rsidR="006836DB">
        <w:rPr>
          <w:rFonts w:ascii="Times New Roman" w:eastAsia="Times New Roman" w:hAnsi="Times New Roman" w:cs="Times New Roman"/>
          <w:sz w:val="24"/>
          <w:szCs w:val="24"/>
        </w:rPr>
        <w:t>льности на муниципальном уровне</w:t>
      </w:r>
    </w:p>
    <w:tbl>
      <w:tblPr>
        <w:tblStyle w:val="31"/>
        <w:tblW w:w="0" w:type="auto"/>
        <w:tblLook w:val="04A0" w:firstRow="1" w:lastRow="0" w:firstColumn="1" w:lastColumn="0" w:noHBand="0" w:noVBand="1"/>
      </w:tblPr>
      <w:tblGrid>
        <w:gridCol w:w="565"/>
        <w:gridCol w:w="2265"/>
        <w:gridCol w:w="2552"/>
        <w:gridCol w:w="1559"/>
        <w:gridCol w:w="2804"/>
      </w:tblGrid>
      <w:tr w:rsidR="001D35B7" w:rsidRPr="000317D6" w:rsidTr="003113BA">
        <w:tc>
          <w:tcPr>
            <w:tcW w:w="565" w:type="dxa"/>
            <w:hideMark/>
          </w:tcPr>
          <w:p w:rsidR="000317D6" w:rsidRPr="000317D6" w:rsidRDefault="000317D6" w:rsidP="001D35B7">
            <w:pPr>
              <w:widowControl w:val="0"/>
              <w:tabs>
                <w:tab w:val="left" w:pos="9175"/>
              </w:tabs>
              <w:autoSpaceDE w:val="0"/>
              <w:autoSpaceDN w:val="0"/>
              <w:rPr>
                <w:rFonts w:ascii="Times New Roman" w:eastAsia="Times New Roman" w:hAnsi="Times New Roman" w:cs="Times New Roman"/>
                <w:b/>
                <w:sz w:val="24"/>
                <w:szCs w:val="24"/>
              </w:rPr>
            </w:pPr>
            <w:r w:rsidRPr="000317D6">
              <w:rPr>
                <w:rFonts w:ascii="Times New Roman" w:eastAsia="Times New Roman" w:hAnsi="Times New Roman" w:cs="Times New Roman"/>
                <w:b/>
                <w:sz w:val="24"/>
                <w:szCs w:val="24"/>
              </w:rPr>
              <w:t>№ п/п</w:t>
            </w:r>
          </w:p>
        </w:tc>
        <w:tc>
          <w:tcPr>
            <w:tcW w:w="2265" w:type="dxa"/>
            <w:hideMark/>
          </w:tcPr>
          <w:p w:rsidR="000317D6" w:rsidRPr="000317D6" w:rsidRDefault="000317D6" w:rsidP="001D35B7">
            <w:pPr>
              <w:widowControl w:val="0"/>
              <w:tabs>
                <w:tab w:val="left" w:pos="9175"/>
              </w:tabs>
              <w:autoSpaceDE w:val="0"/>
              <w:autoSpaceDN w:val="0"/>
              <w:rPr>
                <w:rFonts w:ascii="Times New Roman" w:eastAsia="Times New Roman" w:hAnsi="Times New Roman" w:cs="Times New Roman"/>
                <w:b/>
                <w:sz w:val="24"/>
                <w:szCs w:val="24"/>
              </w:rPr>
            </w:pPr>
            <w:r w:rsidRPr="000317D6">
              <w:rPr>
                <w:rFonts w:ascii="Times New Roman" w:eastAsia="Times New Roman" w:hAnsi="Times New Roman" w:cs="Times New Roman"/>
                <w:b/>
                <w:sz w:val="24"/>
                <w:szCs w:val="24"/>
              </w:rPr>
              <w:t xml:space="preserve">Ф.И.О. педагога </w:t>
            </w:r>
          </w:p>
        </w:tc>
        <w:tc>
          <w:tcPr>
            <w:tcW w:w="2552" w:type="dxa"/>
            <w:hideMark/>
          </w:tcPr>
          <w:p w:rsidR="000317D6" w:rsidRPr="000317D6" w:rsidRDefault="000317D6" w:rsidP="001D35B7">
            <w:pPr>
              <w:widowControl w:val="0"/>
              <w:tabs>
                <w:tab w:val="left" w:pos="9175"/>
              </w:tabs>
              <w:autoSpaceDE w:val="0"/>
              <w:autoSpaceDN w:val="0"/>
              <w:rPr>
                <w:rFonts w:ascii="Times New Roman" w:eastAsia="Times New Roman" w:hAnsi="Times New Roman" w:cs="Times New Roman"/>
                <w:b/>
                <w:sz w:val="24"/>
                <w:szCs w:val="24"/>
              </w:rPr>
            </w:pPr>
            <w:r w:rsidRPr="000317D6">
              <w:rPr>
                <w:rFonts w:ascii="Times New Roman" w:eastAsia="Times New Roman" w:hAnsi="Times New Roman" w:cs="Times New Roman"/>
                <w:b/>
                <w:sz w:val="24"/>
                <w:szCs w:val="24"/>
              </w:rPr>
              <w:t xml:space="preserve">Должность </w:t>
            </w:r>
          </w:p>
        </w:tc>
        <w:tc>
          <w:tcPr>
            <w:tcW w:w="1559" w:type="dxa"/>
            <w:hideMark/>
          </w:tcPr>
          <w:p w:rsidR="000317D6" w:rsidRPr="000317D6" w:rsidRDefault="000317D6" w:rsidP="001D35B7">
            <w:pPr>
              <w:widowControl w:val="0"/>
              <w:tabs>
                <w:tab w:val="left" w:pos="9175"/>
              </w:tabs>
              <w:autoSpaceDE w:val="0"/>
              <w:autoSpaceDN w:val="0"/>
              <w:rPr>
                <w:rFonts w:ascii="Times New Roman" w:eastAsia="Times New Roman" w:hAnsi="Times New Roman" w:cs="Times New Roman"/>
                <w:b/>
                <w:sz w:val="24"/>
                <w:szCs w:val="24"/>
              </w:rPr>
            </w:pPr>
            <w:r w:rsidRPr="000317D6">
              <w:rPr>
                <w:rFonts w:ascii="Times New Roman" w:eastAsia="Times New Roman" w:hAnsi="Times New Roman" w:cs="Times New Roman"/>
                <w:b/>
                <w:sz w:val="24"/>
                <w:szCs w:val="24"/>
              </w:rPr>
              <w:t xml:space="preserve">Дата </w:t>
            </w:r>
          </w:p>
        </w:tc>
        <w:tc>
          <w:tcPr>
            <w:tcW w:w="2804" w:type="dxa"/>
            <w:hideMark/>
          </w:tcPr>
          <w:p w:rsidR="000317D6" w:rsidRPr="000317D6" w:rsidRDefault="000317D6" w:rsidP="001D35B7">
            <w:pPr>
              <w:widowControl w:val="0"/>
              <w:tabs>
                <w:tab w:val="left" w:pos="9175"/>
              </w:tabs>
              <w:autoSpaceDE w:val="0"/>
              <w:autoSpaceDN w:val="0"/>
              <w:rPr>
                <w:rFonts w:ascii="Times New Roman" w:eastAsia="Times New Roman" w:hAnsi="Times New Roman" w:cs="Times New Roman"/>
                <w:b/>
                <w:sz w:val="24"/>
                <w:szCs w:val="24"/>
              </w:rPr>
            </w:pPr>
            <w:r w:rsidRPr="000317D6">
              <w:rPr>
                <w:rFonts w:ascii="Times New Roman" w:eastAsia="Times New Roman" w:hAnsi="Times New Roman" w:cs="Times New Roman"/>
                <w:b/>
                <w:sz w:val="24"/>
                <w:szCs w:val="24"/>
              </w:rPr>
              <w:t xml:space="preserve">Тема </w:t>
            </w:r>
          </w:p>
        </w:tc>
      </w:tr>
      <w:tr w:rsidR="001D35B7" w:rsidRPr="000317D6" w:rsidTr="003113BA">
        <w:tc>
          <w:tcPr>
            <w:tcW w:w="565" w:type="dxa"/>
          </w:tcPr>
          <w:p w:rsidR="000317D6" w:rsidRPr="000317D6" w:rsidRDefault="000317D6" w:rsidP="00681EEE">
            <w:pPr>
              <w:widowControl w:val="0"/>
              <w:numPr>
                <w:ilvl w:val="0"/>
                <w:numId w:val="19"/>
              </w:numPr>
              <w:tabs>
                <w:tab w:val="left" w:pos="9175"/>
              </w:tabs>
              <w:autoSpaceDE w:val="0"/>
              <w:autoSpaceDN w:val="0"/>
              <w:ind w:left="0" w:firstLine="0"/>
              <w:rPr>
                <w:rFonts w:ascii="Times New Roman" w:eastAsia="Times New Roman" w:hAnsi="Times New Roman" w:cs="Times New Roman"/>
                <w:sz w:val="24"/>
                <w:szCs w:val="24"/>
              </w:rPr>
            </w:pPr>
          </w:p>
        </w:tc>
        <w:tc>
          <w:tcPr>
            <w:tcW w:w="2265" w:type="dxa"/>
          </w:tcPr>
          <w:p w:rsidR="000317D6" w:rsidRPr="000317D6" w:rsidRDefault="00E6248E" w:rsidP="001D35B7">
            <w:pPr>
              <w:widowControl w:val="0"/>
              <w:tabs>
                <w:tab w:val="left" w:pos="9175"/>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Мареева Е.И.</w:t>
            </w:r>
          </w:p>
        </w:tc>
        <w:tc>
          <w:tcPr>
            <w:tcW w:w="2552" w:type="dxa"/>
          </w:tcPr>
          <w:p w:rsidR="000317D6" w:rsidRPr="000317D6" w:rsidRDefault="000317D6" w:rsidP="001D35B7">
            <w:pPr>
              <w:widowControl w:val="0"/>
              <w:tabs>
                <w:tab w:val="left" w:pos="9175"/>
              </w:tabs>
              <w:autoSpaceDE w:val="0"/>
              <w:autoSpaceDN w:val="0"/>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 xml:space="preserve">Старший воспитатель </w:t>
            </w:r>
          </w:p>
        </w:tc>
        <w:tc>
          <w:tcPr>
            <w:tcW w:w="1559" w:type="dxa"/>
            <w:vMerge w:val="restart"/>
          </w:tcPr>
          <w:p w:rsidR="000317D6" w:rsidRPr="000317D6" w:rsidRDefault="00E6248E" w:rsidP="001D35B7">
            <w:pPr>
              <w:widowControl w:val="0"/>
              <w:tabs>
                <w:tab w:val="left" w:pos="9175"/>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01.11.2024</w:t>
            </w:r>
          </w:p>
        </w:tc>
        <w:tc>
          <w:tcPr>
            <w:tcW w:w="2804" w:type="dxa"/>
            <w:vMerge w:val="restart"/>
          </w:tcPr>
          <w:p w:rsidR="000317D6" w:rsidRPr="000317D6" w:rsidRDefault="00E6248E" w:rsidP="001D35B7">
            <w:pPr>
              <w:widowControl w:val="0"/>
              <w:tabs>
                <w:tab w:val="left" w:pos="9175"/>
              </w:tabs>
              <w:autoSpaceDE w:val="0"/>
              <w:autoSpaceDN w:val="0"/>
              <w:rPr>
                <w:rFonts w:ascii="Times New Roman" w:eastAsia="Times New Roman" w:hAnsi="Times New Roman" w:cs="Times New Roman"/>
                <w:sz w:val="24"/>
                <w:szCs w:val="24"/>
              </w:rPr>
            </w:pPr>
            <w:r w:rsidRPr="00E6248E">
              <w:rPr>
                <w:rFonts w:ascii="Times New Roman" w:eastAsia="Times New Roman" w:hAnsi="Times New Roman" w:cs="Times New Roman"/>
                <w:sz w:val="24"/>
                <w:szCs w:val="24"/>
              </w:rPr>
              <w:t xml:space="preserve">Муниципальная педагогическая научно – практическая конференция «Современные педагогические практики дошкольного </w:t>
            </w:r>
            <w:r w:rsidRPr="00E6248E">
              <w:rPr>
                <w:rFonts w:ascii="Times New Roman" w:eastAsia="Times New Roman" w:hAnsi="Times New Roman" w:cs="Times New Roman"/>
                <w:sz w:val="24"/>
                <w:szCs w:val="24"/>
              </w:rPr>
              <w:lastRenderedPageBreak/>
              <w:t xml:space="preserve">образования: технология, новые идеи, современные подходы». Инновационная разработка по теме: «Детский Технопарк «ОРБИТАЛЬ» как концепт системы интеграции политехнического и </w:t>
            </w:r>
            <w:proofErr w:type="spellStart"/>
            <w:r w:rsidRPr="00E6248E">
              <w:rPr>
                <w:rFonts w:ascii="Times New Roman" w:eastAsia="Times New Roman" w:hAnsi="Times New Roman" w:cs="Times New Roman"/>
                <w:sz w:val="24"/>
                <w:szCs w:val="24"/>
              </w:rPr>
              <w:t>полихудожественного</w:t>
            </w:r>
            <w:proofErr w:type="spellEnd"/>
            <w:r w:rsidRPr="00E6248E">
              <w:rPr>
                <w:rFonts w:ascii="Times New Roman" w:eastAsia="Times New Roman" w:hAnsi="Times New Roman" w:cs="Times New Roman"/>
                <w:sz w:val="24"/>
                <w:szCs w:val="24"/>
              </w:rPr>
              <w:t xml:space="preserve"> образования детей дошкольного возраста – «Точка роста» дошкольной образовательной организации».</w:t>
            </w:r>
          </w:p>
        </w:tc>
      </w:tr>
      <w:tr w:rsidR="00E6248E" w:rsidRPr="000317D6" w:rsidTr="00E6248E">
        <w:tc>
          <w:tcPr>
            <w:tcW w:w="565" w:type="dxa"/>
          </w:tcPr>
          <w:p w:rsidR="00E6248E" w:rsidRPr="000317D6" w:rsidRDefault="00E6248E" w:rsidP="00E6248E">
            <w:pPr>
              <w:widowControl w:val="0"/>
              <w:numPr>
                <w:ilvl w:val="0"/>
                <w:numId w:val="19"/>
              </w:numPr>
              <w:tabs>
                <w:tab w:val="left" w:pos="9175"/>
              </w:tabs>
              <w:autoSpaceDE w:val="0"/>
              <w:autoSpaceDN w:val="0"/>
              <w:ind w:left="0" w:firstLine="0"/>
              <w:rPr>
                <w:rFonts w:ascii="Times New Roman" w:eastAsia="Times New Roman" w:hAnsi="Times New Roman" w:cs="Times New Roman"/>
                <w:sz w:val="24"/>
                <w:szCs w:val="24"/>
              </w:rPr>
            </w:pPr>
          </w:p>
        </w:tc>
        <w:tc>
          <w:tcPr>
            <w:tcW w:w="2265" w:type="dxa"/>
          </w:tcPr>
          <w:p w:rsidR="00E6248E" w:rsidRPr="000317D6" w:rsidRDefault="00E6248E" w:rsidP="00E6248E">
            <w:pPr>
              <w:widowControl w:val="0"/>
              <w:tabs>
                <w:tab w:val="left" w:pos="9175"/>
              </w:tabs>
              <w:autoSpaceDE w:val="0"/>
              <w:autoSpaceDN w:val="0"/>
              <w:rPr>
                <w:rFonts w:ascii="Times New Roman" w:eastAsia="Times New Roman" w:hAnsi="Times New Roman" w:cs="Times New Roman"/>
                <w:sz w:val="24"/>
                <w:szCs w:val="24"/>
              </w:rPr>
            </w:pPr>
            <w:proofErr w:type="spellStart"/>
            <w:r w:rsidRPr="000317D6">
              <w:rPr>
                <w:rFonts w:ascii="Times New Roman" w:eastAsia="Times New Roman" w:hAnsi="Times New Roman" w:cs="Times New Roman"/>
                <w:sz w:val="24"/>
                <w:szCs w:val="24"/>
              </w:rPr>
              <w:t>Волохова</w:t>
            </w:r>
            <w:proofErr w:type="spellEnd"/>
            <w:r w:rsidRPr="000317D6">
              <w:rPr>
                <w:rFonts w:ascii="Times New Roman" w:eastAsia="Times New Roman" w:hAnsi="Times New Roman" w:cs="Times New Roman"/>
                <w:sz w:val="24"/>
                <w:szCs w:val="24"/>
              </w:rPr>
              <w:t xml:space="preserve"> О.В</w:t>
            </w:r>
          </w:p>
        </w:tc>
        <w:tc>
          <w:tcPr>
            <w:tcW w:w="2552" w:type="dxa"/>
          </w:tcPr>
          <w:p w:rsidR="00E6248E" w:rsidRPr="000317D6" w:rsidRDefault="00E6248E" w:rsidP="00E6248E">
            <w:pPr>
              <w:widowControl w:val="0"/>
              <w:tabs>
                <w:tab w:val="left" w:pos="9175"/>
              </w:tabs>
              <w:autoSpaceDE w:val="0"/>
              <w:autoSpaceDN w:val="0"/>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 xml:space="preserve">Воспитатель </w:t>
            </w:r>
          </w:p>
        </w:tc>
        <w:tc>
          <w:tcPr>
            <w:tcW w:w="1559" w:type="dxa"/>
            <w:vMerge/>
          </w:tcPr>
          <w:p w:rsidR="00E6248E" w:rsidRPr="000317D6" w:rsidRDefault="00E6248E" w:rsidP="00E6248E">
            <w:pPr>
              <w:widowControl w:val="0"/>
              <w:tabs>
                <w:tab w:val="left" w:pos="9175"/>
              </w:tabs>
              <w:autoSpaceDE w:val="0"/>
              <w:autoSpaceDN w:val="0"/>
              <w:rPr>
                <w:rFonts w:ascii="Times New Roman" w:eastAsia="Times New Roman" w:hAnsi="Times New Roman" w:cs="Times New Roman"/>
                <w:sz w:val="24"/>
                <w:szCs w:val="24"/>
              </w:rPr>
            </w:pPr>
          </w:p>
        </w:tc>
        <w:tc>
          <w:tcPr>
            <w:tcW w:w="2804" w:type="dxa"/>
            <w:vMerge/>
            <w:hideMark/>
          </w:tcPr>
          <w:p w:rsidR="00E6248E" w:rsidRPr="000317D6" w:rsidRDefault="00E6248E" w:rsidP="00E6248E">
            <w:pPr>
              <w:widowControl w:val="0"/>
              <w:tabs>
                <w:tab w:val="left" w:pos="9175"/>
              </w:tabs>
              <w:autoSpaceDE w:val="0"/>
              <w:autoSpaceDN w:val="0"/>
              <w:rPr>
                <w:rFonts w:ascii="Times New Roman" w:eastAsia="Times New Roman" w:hAnsi="Times New Roman" w:cs="Times New Roman"/>
                <w:sz w:val="24"/>
                <w:szCs w:val="24"/>
              </w:rPr>
            </w:pPr>
          </w:p>
        </w:tc>
      </w:tr>
      <w:tr w:rsidR="00E6248E" w:rsidRPr="000317D6" w:rsidTr="003113BA">
        <w:tc>
          <w:tcPr>
            <w:tcW w:w="565" w:type="dxa"/>
          </w:tcPr>
          <w:p w:rsidR="00E6248E" w:rsidRPr="000317D6" w:rsidRDefault="00E6248E" w:rsidP="00E6248E">
            <w:pPr>
              <w:widowControl w:val="0"/>
              <w:numPr>
                <w:ilvl w:val="0"/>
                <w:numId w:val="19"/>
              </w:numPr>
              <w:tabs>
                <w:tab w:val="left" w:pos="9175"/>
              </w:tabs>
              <w:autoSpaceDE w:val="0"/>
              <w:autoSpaceDN w:val="0"/>
              <w:ind w:left="0" w:firstLine="0"/>
              <w:rPr>
                <w:rFonts w:ascii="Times New Roman" w:eastAsia="Times New Roman" w:hAnsi="Times New Roman" w:cs="Times New Roman"/>
                <w:sz w:val="24"/>
                <w:szCs w:val="24"/>
              </w:rPr>
            </w:pPr>
          </w:p>
        </w:tc>
        <w:tc>
          <w:tcPr>
            <w:tcW w:w="2265" w:type="dxa"/>
          </w:tcPr>
          <w:p w:rsidR="00E6248E" w:rsidRPr="000317D6" w:rsidRDefault="0005735D" w:rsidP="00E6248E">
            <w:pPr>
              <w:widowControl w:val="0"/>
              <w:tabs>
                <w:tab w:val="left" w:pos="9175"/>
              </w:tabs>
              <w:autoSpaceDE w:val="0"/>
              <w:autoSpaceDN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Волохова</w:t>
            </w:r>
            <w:proofErr w:type="spellEnd"/>
            <w:r>
              <w:rPr>
                <w:rFonts w:ascii="Times New Roman" w:eastAsia="Times New Roman" w:hAnsi="Times New Roman" w:cs="Times New Roman"/>
                <w:sz w:val="24"/>
                <w:szCs w:val="24"/>
              </w:rPr>
              <w:t xml:space="preserve"> Т.А.</w:t>
            </w:r>
            <w:r w:rsidR="00E6248E" w:rsidRPr="000317D6">
              <w:rPr>
                <w:rFonts w:ascii="Times New Roman" w:eastAsia="Times New Roman" w:hAnsi="Times New Roman" w:cs="Times New Roman"/>
                <w:sz w:val="24"/>
                <w:szCs w:val="24"/>
              </w:rPr>
              <w:t xml:space="preserve"> </w:t>
            </w:r>
          </w:p>
        </w:tc>
        <w:tc>
          <w:tcPr>
            <w:tcW w:w="2552" w:type="dxa"/>
          </w:tcPr>
          <w:p w:rsidR="00E6248E" w:rsidRPr="000317D6" w:rsidRDefault="00E6248E" w:rsidP="00E6248E">
            <w:pPr>
              <w:widowControl w:val="0"/>
              <w:tabs>
                <w:tab w:val="left" w:pos="9175"/>
              </w:tabs>
              <w:autoSpaceDE w:val="0"/>
              <w:autoSpaceDN w:val="0"/>
              <w:rPr>
                <w:rFonts w:ascii="Times New Roman" w:eastAsia="Times New Roman" w:hAnsi="Times New Roman" w:cs="Times New Roman"/>
                <w:sz w:val="24"/>
                <w:szCs w:val="24"/>
              </w:rPr>
            </w:pPr>
            <w:r w:rsidRPr="000317D6">
              <w:rPr>
                <w:rFonts w:ascii="Times New Roman" w:eastAsia="Times New Roman" w:hAnsi="Times New Roman" w:cs="Times New Roman"/>
                <w:sz w:val="24"/>
                <w:szCs w:val="24"/>
              </w:rPr>
              <w:t xml:space="preserve">Воспитатель </w:t>
            </w:r>
          </w:p>
        </w:tc>
        <w:tc>
          <w:tcPr>
            <w:tcW w:w="1559" w:type="dxa"/>
          </w:tcPr>
          <w:p w:rsidR="00E6248E" w:rsidRPr="000317D6" w:rsidRDefault="00E6248E" w:rsidP="00E6248E">
            <w:pPr>
              <w:widowControl w:val="0"/>
              <w:tabs>
                <w:tab w:val="left" w:pos="9175"/>
              </w:tabs>
              <w:autoSpaceDE w:val="0"/>
              <w:autoSpaceDN w:val="0"/>
              <w:rPr>
                <w:rFonts w:ascii="Times New Roman" w:eastAsia="Times New Roman" w:hAnsi="Times New Roman" w:cs="Times New Roman"/>
                <w:sz w:val="24"/>
                <w:szCs w:val="24"/>
              </w:rPr>
            </w:pPr>
          </w:p>
        </w:tc>
        <w:tc>
          <w:tcPr>
            <w:tcW w:w="2804" w:type="dxa"/>
          </w:tcPr>
          <w:p w:rsidR="00E6248E" w:rsidRPr="001D35B7" w:rsidRDefault="00E6248E" w:rsidP="00E6248E">
            <w:pPr>
              <w:widowControl w:val="0"/>
              <w:tabs>
                <w:tab w:val="left" w:pos="9175"/>
              </w:tabs>
              <w:autoSpaceDE w:val="0"/>
              <w:autoSpaceDN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Международная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Ярмарка социально-педагогических инноваций и воспитательных практик в Ростове Великом</w:t>
            </w:r>
          </w:p>
        </w:tc>
      </w:tr>
    </w:tbl>
    <w:p w:rsidR="002842C7" w:rsidRDefault="0094145B" w:rsidP="0094145B">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25060" w:rsidRDefault="00025060" w:rsidP="0094145B">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r w:rsidRPr="00025060">
        <w:rPr>
          <w:rFonts w:ascii="Times New Roman" w:eastAsia="Times New Roman" w:hAnsi="Times New Roman" w:cs="Times New Roman"/>
          <w:b/>
          <w:sz w:val="24"/>
          <w:szCs w:val="24"/>
        </w:rPr>
        <w:t>Организация работы по наставничеству</w:t>
      </w:r>
      <w:r w:rsidRPr="00025060">
        <w:rPr>
          <w:rFonts w:ascii="Times New Roman" w:eastAsia="Times New Roman" w:hAnsi="Times New Roman" w:cs="Times New Roman"/>
          <w:sz w:val="24"/>
          <w:szCs w:val="24"/>
        </w:rPr>
        <w:t xml:space="preserve"> </w:t>
      </w:r>
    </w:p>
    <w:p w:rsidR="00025060" w:rsidRDefault="00025060" w:rsidP="0094145B">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r w:rsidRPr="00025060">
        <w:rPr>
          <w:rFonts w:ascii="Times New Roman" w:eastAsia="Times New Roman" w:hAnsi="Times New Roman" w:cs="Times New Roman"/>
          <w:sz w:val="24"/>
          <w:szCs w:val="24"/>
        </w:rPr>
        <w:t xml:space="preserve">Одним из ключевых направлений создания Системы Образования является развитие наставничества педагогических кадров, являющееся эффективным инструментом профессионального роста педагогических работников. </w:t>
      </w:r>
    </w:p>
    <w:p w:rsidR="00025060" w:rsidRDefault="00025060" w:rsidP="0094145B">
      <w:pPr>
        <w:widowControl w:val="0"/>
        <w:tabs>
          <w:tab w:val="left" w:pos="9175"/>
        </w:tabs>
        <w:autoSpaceDE w:val="0"/>
        <w:autoSpaceDN w:val="0"/>
        <w:spacing w:after="0" w:line="276" w:lineRule="auto"/>
        <w:ind w:firstLine="709"/>
        <w:jc w:val="both"/>
        <w:rPr>
          <w:rFonts w:ascii="Times New Roman" w:eastAsia="Times New Roman" w:hAnsi="Times New Roman" w:cs="Times New Roman"/>
          <w:sz w:val="24"/>
          <w:szCs w:val="24"/>
        </w:rPr>
      </w:pPr>
      <w:r w:rsidRPr="00025060">
        <w:rPr>
          <w:rFonts w:ascii="Times New Roman" w:eastAsia="Times New Roman" w:hAnsi="Times New Roman" w:cs="Times New Roman"/>
          <w:sz w:val="24"/>
          <w:szCs w:val="24"/>
        </w:rPr>
        <w:t xml:space="preserve">В 2023 году в нашем детском саду была внедрена целевая модель наставничества – система условий, ресурсов и процессов, необходимых для реализации программ наставничества в </w:t>
      </w:r>
      <w:r>
        <w:rPr>
          <w:rFonts w:ascii="Times New Roman" w:eastAsia="Times New Roman" w:hAnsi="Times New Roman" w:cs="Times New Roman"/>
          <w:sz w:val="24"/>
          <w:szCs w:val="24"/>
        </w:rPr>
        <w:t xml:space="preserve">образовательных организациях: </w:t>
      </w:r>
    </w:p>
    <w:p w:rsidR="00A56C13" w:rsidRDefault="00025060" w:rsidP="00681EEE">
      <w:pPr>
        <w:pStyle w:val="a7"/>
        <w:widowControl w:val="0"/>
        <w:numPr>
          <w:ilvl w:val="0"/>
          <w:numId w:val="44"/>
        </w:numPr>
        <w:tabs>
          <w:tab w:val="left" w:pos="9175"/>
        </w:tabs>
        <w:autoSpaceDE w:val="0"/>
        <w:autoSpaceDN w:val="0"/>
        <w:spacing w:after="0" w:line="276" w:lineRule="auto"/>
        <w:jc w:val="both"/>
        <w:rPr>
          <w:rFonts w:ascii="Times New Roman" w:eastAsia="Times New Roman" w:hAnsi="Times New Roman" w:cs="Times New Roman"/>
          <w:sz w:val="24"/>
          <w:szCs w:val="24"/>
        </w:rPr>
      </w:pPr>
      <w:r w:rsidRPr="00A56C13">
        <w:rPr>
          <w:rFonts w:ascii="Times New Roman" w:eastAsia="Times New Roman" w:hAnsi="Times New Roman" w:cs="Times New Roman"/>
          <w:sz w:val="24"/>
          <w:szCs w:val="24"/>
        </w:rPr>
        <w:t>назначен куратор по реализации программ наставничества (Приказ о</w:t>
      </w:r>
      <w:r w:rsidR="00A56C13">
        <w:rPr>
          <w:rFonts w:ascii="Times New Roman" w:eastAsia="Times New Roman" w:hAnsi="Times New Roman" w:cs="Times New Roman"/>
          <w:sz w:val="24"/>
          <w:szCs w:val="24"/>
        </w:rPr>
        <w:t>т 09.02.2023 № 04-3 о.д.);</w:t>
      </w:r>
    </w:p>
    <w:p w:rsidR="00A56C13" w:rsidRDefault="00025060" w:rsidP="00681EEE">
      <w:pPr>
        <w:pStyle w:val="a7"/>
        <w:widowControl w:val="0"/>
        <w:numPr>
          <w:ilvl w:val="0"/>
          <w:numId w:val="44"/>
        </w:numPr>
        <w:tabs>
          <w:tab w:val="left" w:pos="9175"/>
        </w:tabs>
        <w:autoSpaceDE w:val="0"/>
        <w:autoSpaceDN w:val="0"/>
        <w:spacing w:after="0" w:line="276" w:lineRule="auto"/>
        <w:jc w:val="both"/>
        <w:rPr>
          <w:rFonts w:ascii="Times New Roman" w:eastAsia="Times New Roman" w:hAnsi="Times New Roman" w:cs="Times New Roman"/>
          <w:sz w:val="24"/>
          <w:szCs w:val="24"/>
        </w:rPr>
      </w:pPr>
      <w:r w:rsidRPr="00A56C13">
        <w:rPr>
          <w:rFonts w:ascii="Times New Roman" w:eastAsia="Times New Roman" w:hAnsi="Times New Roman" w:cs="Times New Roman"/>
          <w:sz w:val="24"/>
          <w:szCs w:val="24"/>
        </w:rPr>
        <w:t>разработано и утверждено положение о системе наставничества педагогических работников в МДОУ (Приложе</w:t>
      </w:r>
      <w:r w:rsidR="00A56C13">
        <w:rPr>
          <w:rFonts w:ascii="Times New Roman" w:eastAsia="Times New Roman" w:hAnsi="Times New Roman" w:cs="Times New Roman"/>
          <w:sz w:val="24"/>
          <w:szCs w:val="24"/>
        </w:rPr>
        <w:t>ние к Приказу от 09.02.2023 № 05-3о.д.);</w:t>
      </w:r>
    </w:p>
    <w:p w:rsidR="00A56C13" w:rsidRDefault="00025060" w:rsidP="00681EEE">
      <w:pPr>
        <w:pStyle w:val="a7"/>
        <w:widowControl w:val="0"/>
        <w:numPr>
          <w:ilvl w:val="0"/>
          <w:numId w:val="44"/>
        </w:numPr>
        <w:tabs>
          <w:tab w:val="left" w:pos="9175"/>
        </w:tabs>
        <w:autoSpaceDE w:val="0"/>
        <w:autoSpaceDN w:val="0"/>
        <w:spacing w:after="0" w:line="276" w:lineRule="auto"/>
        <w:jc w:val="both"/>
        <w:rPr>
          <w:rFonts w:ascii="Times New Roman" w:eastAsia="Times New Roman" w:hAnsi="Times New Roman" w:cs="Times New Roman"/>
          <w:sz w:val="24"/>
          <w:szCs w:val="24"/>
        </w:rPr>
      </w:pPr>
      <w:r w:rsidRPr="00A56C13">
        <w:rPr>
          <w:rFonts w:ascii="Times New Roman" w:eastAsia="Times New Roman" w:hAnsi="Times New Roman" w:cs="Times New Roman"/>
          <w:sz w:val="24"/>
          <w:szCs w:val="24"/>
        </w:rPr>
        <w:t xml:space="preserve"> разработана и утверждена дорожная карта (план мероприятий) по реализации положения о системе наставничества педагогических работников в МДОУ (Приложе</w:t>
      </w:r>
      <w:r w:rsidR="00A56C13" w:rsidRPr="00A56C13">
        <w:rPr>
          <w:rFonts w:ascii="Times New Roman" w:eastAsia="Times New Roman" w:hAnsi="Times New Roman" w:cs="Times New Roman"/>
          <w:sz w:val="24"/>
          <w:szCs w:val="24"/>
        </w:rPr>
        <w:t>ние к Приказу от 09.02.2023 № 05-3о.д</w:t>
      </w:r>
      <w:r w:rsidR="00A56C13">
        <w:rPr>
          <w:rFonts w:ascii="Times New Roman" w:eastAsia="Times New Roman" w:hAnsi="Times New Roman" w:cs="Times New Roman"/>
          <w:sz w:val="24"/>
          <w:szCs w:val="24"/>
        </w:rPr>
        <w:t>);</w:t>
      </w:r>
    </w:p>
    <w:p w:rsidR="00A56C13" w:rsidRDefault="00A56C13" w:rsidP="00681EEE">
      <w:pPr>
        <w:pStyle w:val="a7"/>
        <w:widowControl w:val="0"/>
        <w:numPr>
          <w:ilvl w:val="0"/>
          <w:numId w:val="44"/>
        </w:numPr>
        <w:tabs>
          <w:tab w:val="left" w:pos="9175"/>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5060" w:rsidRPr="00A56C13">
        <w:rPr>
          <w:rFonts w:ascii="Times New Roman" w:eastAsia="Times New Roman" w:hAnsi="Times New Roman" w:cs="Times New Roman"/>
          <w:sz w:val="24"/>
          <w:szCs w:val="24"/>
        </w:rPr>
        <w:t xml:space="preserve">краткая информация о наставниках - представлена Информация о стимулировании наставников </w:t>
      </w:r>
      <w:r>
        <w:rPr>
          <w:rFonts w:ascii="Times New Roman" w:eastAsia="Times New Roman" w:hAnsi="Times New Roman" w:cs="Times New Roman"/>
          <w:sz w:val="24"/>
          <w:szCs w:val="24"/>
        </w:rPr>
        <w:t xml:space="preserve">МДОУ «Детский сад № 28 р.п. Ишня) </w:t>
      </w:r>
    </w:p>
    <w:p w:rsidR="00025060" w:rsidRPr="00A56C13" w:rsidRDefault="00025060" w:rsidP="00681EEE">
      <w:pPr>
        <w:pStyle w:val="a7"/>
        <w:widowControl w:val="0"/>
        <w:numPr>
          <w:ilvl w:val="0"/>
          <w:numId w:val="44"/>
        </w:numPr>
        <w:tabs>
          <w:tab w:val="left" w:pos="9175"/>
        </w:tabs>
        <w:autoSpaceDE w:val="0"/>
        <w:autoSpaceDN w:val="0"/>
        <w:spacing w:after="0" w:line="276" w:lineRule="auto"/>
        <w:jc w:val="both"/>
        <w:rPr>
          <w:rFonts w:ascii="Times New Roman" w:eastAsia="Times New Roman" w:hAnsi="Times New Roman" w:cs="Times New Roman"/>
          <w:sz w:val="24"/>
          <w:szCs w:val="24"/>
        </w:rPr>
      </w:pPr>
      <w:r w:rsidRPr="00A56C13">
        <w:rPr>
          <w:rFonts w:ascii="Times New Roman" w:eastAsia="Times New Roman" w:hAnsi="Times New Roman" w:cs="Times New Roman"/>
          <w:sz w:val="24"/>
          <w:szCs w:val="24"/>
        </w:rPr>
        <w:t>создана страница на образовател</w:t>
      </w:r>
      <w:r w:rsidR="00A56C13">
        <w:rPr>
          <w:rFonts w:ascii="Times New Roman" w:eastAsia="Times New Roman" w:hAnsi="Times New Roman" w:cs="Times New Roman"/>
          <w:sz w:val="24"/>
          <w:szCs w:val="24"/>
        </w:rPr>
        <w:t xml:space="preserve">ьном сайте МДОУ - </w:t>
      </w:r>
      <w:hyperlink r:id="rId22" w:history="1">
        <w:r w:rsidR="00A56C13" w:rsidRPr="008729CB">
          <w:rPr>
            <w:rStyle w:val="aff5"/>
            <w:rFonts w:ascii="Times New Roman" w:eastAsia="Times New Roman" w:hAnsi="Times New Roman" w:cs="Times New Roman"/>
            <w:sz w:val="24"/>
            <w:szCs w:val="24"/>
          </w:rPr>
          <w:t>https://ds28-ros.edu.yar.ru/nastavnichestvo.html</w:t>
        </w:r>
      </w:hyperlink>
      <w:r w:rsidR="00A56C13">
        <w:rPr>
          <w:rFonts w:ascii="Times New Roman" w:eastAsia="Times New Roman" w:hAnsi="Times New Roman" w:cs="Times New Roman"/>
          <w:sz w:val="24"/>
          <w:szCs w:val="24"/>
        </w:rPr>
        <w:t xml:space="preserve"> </w:t>
      </w:r>
    </w:p>
    <w:p w:rsidR="008E1CDB" w:rsidRPr="002842C7" w:rsidRDefault="000317D6" w:rsidP="002842C7">
      <w:pPr>
        <w:widowControl w:val="0"/>
        <w:tabs>
          <w:tab w:val="left" w:pos="9175"/>
        </w:tabs>
        <w:autoSpaceDE w:val="0"/>
        <w:autoSpaceDN w:val="0"/>
        <w:spacing w:after="0" w:line="276" w:lineRule="auto"/>
        <w:ind w:firstLine="709"/>
        <w:jc w:val="both"/>
        <w:rPr>
          <w:rFonts w:ascii="Times New Roman" w:eastAsia="Times New Roman" w:hAnsi="Times New Roman" w:cs="Times New Roman"/>
          <w:b/>
          <w:i/>
          <w:sz w:val="28"/>
          <w:szCs w:val="24"/>
        </w:rPr>
      </w:pPr>
      <w:r w:rsidRPr="000317D6">
        <w:rPr>
          <w:rFonts w:ascii="Times New Roman" w:eastAsia="Times New Roman" w:hAnsi="Times New Roman" w:cs="Times New Roman"/>
          <w:b/>
          <w:sz w:val="24"/>
          <w:szCs w:val="24"/>
        </w:rPr>
        <w:t xml:space="preserve">Вывод: </w:t>
      </w:r>
      <w:r w:rsidR="00A56C13" w:rsidRPr="00A56C13">
        <w:rPr>
          <w:rFonts w:ascii="Times New Roman" w:eastAsia="Times New Roman" w:hAnsi="Times New Roman" w:cs="Times New Roman"/>
          <w:i/>
          <w:sz w:val="24"/>
          <w:szCs w:val="24"/>
        </w:rPr>
        <w:t>работа с кадрами осуществляется на достаточном уровне.</w:t>
      </w:r>
      <w:r w:rsidR="00A56C13" w:rsidRPr="00A56C13">
        <w:rPr>
          <w:rFonts w:ascii="Times New Roman" w:eastAsia="Times New Roman" w:hAnsi="Times New Roman" w:cs="Times New Roman"/>
          <w:b/>
          <w:sz w:val="24"/>
          <w:szCs w:val="24"/>
        </w:rPr>
        <w:t xml:space="preserve"> </w:t>
      </w:r>
      <w:r w:rsidR="001D35B7" w:rsidRPr="002842C7">
        <w:rPr>
          <w:rFonts w:ascii="Times New Roman" w:eastAsia="Times New Roman" w:hAnsi="Times New Roman" w:cs="Times New Roman"/>
          <w:i/>
          <w:sz w:val="24"/>
        </w:rPr>
        <w:t xml:space="preserve">В </w:t>
      </w:r>
      <w:r w:rsidR="002842C7" w:rsidRPr="002842C7">
        <w:rPr>
          <w:rFonts w:ascii="Times New Roman" w:eastAsia="Times New Roman" w:hAnsi="Times New Roman" w:cs="Times New Roman"/>
          <w:i/>
          <w:sz w:val="24"/>
        </w:rPr>
        <w:t>Учреждении</w:t>
      </w:r>
      <w:r w:rsidR="001D35B7" w:rsidRPr="002842C7">
        <w:rPr>
          <w:rFonts w:ascii="Times New Roman" w:eastAsia="Times New Roman" w:hAnsi="Times New Roman" w:cs="Times New Roman"/>
          <w:i/>
          <w:sz w:val="24"/>
        </w:rPr>
        <w:t xml:space="preserve"> созданы условия для самореализ</w:t>
      </w:r>
      <w:r w:rsidR="002842C7" w:rsidRPr="002842C7">
        <w:rPr>
          <w:rFonts w:ascii="Times New Roman" w:eastAsia="Times New Roman" w:hAnsi="Times New Roman" w:cs="Times New Roman"/>
          <w:i/>
          <w:sz w:val="24"/>
        </w:rPr>
        <w:t>ации каждым педагогом своих про</w:t>
      </w:r>
      <w:r w:rsidR="001D35B7" w:rsidRPr="002842C7">
        <w:rPr>
          <w:rFonts w:ascii="Times New Roman" w:eastAsia="Times New Roman" w:hAnsi="Times New Roman" w:cs="Times New Roman"/>
          <w:i/>
          <w:sz w:val="24"/>
        </w:rPr>
        <w:t>фессиональных возможностей. Данные о квал</w:t>
      </w:r>
      <w:r w:rsidR="002842C7" w:rsidRPr="002842C7">
        <w:rPr>
          <w:rFonts w:ascii="Times New Roman" w:eastAsia="Times New Roman" w:hAnsi="Times New Roman" w:cs="Times New Roman"/>
          <w:i/>
          <w:sz w:val="24"/>
        </w:rPr>
        <w:t>ификационном уровне, педагогиче</w:t>
      </w:r>
      <w:r w:rsidR="001D35B7" w:rsidRPr="002842C7">
        <w:rPr>
          <w:rFonts w:ascii="Times New Roman" w:eastAsia="Times New Roman" w:hAnsi="Times New Roman" w:cs="Times New Roman"/>
          <w:i/>
          <w:sz w:val="24"/>
        </w:rPr>
        <w:t xml:space="preserve">ском стаже, образовании </w:t>
      </w:r>
      <w:r w:rsidR="001D35B7" w:rsidRPr="002842C7">
        <w:rPr>
          <w:rFonts w:ascii="Times New Roman" w:eastAsia="Times New Roman" w:hAnsi="Times New Roman" w:cs="Times New Roman"/>
          <w:i/>
          <w:sz w:val="24"/>
        </w:rPr>
        <w:lastRenderedPageBreak/>
        <w:t>свидетельствуют о ста</w:t>
      </w:r>
      <w:r w:rsidR="002842C7" w:rsidRPr="002842C7">
        <w:rPr>
          <w:rFonts w:ascii="Times New Roman" w:eastAsia="Times New Roman" w:hAnsi="Times New Roman" w:cs="Times New Roman"/>
          <w:i/>
          <w:sz w:val="24"/>
        </w:rPr>
        <w:t>бильности коллектива, его потен</w:t>
      </w:r>
      <w:r w:rsidR="001D35B7" w:rsidRPr="002842C7">
        <w:rPr>
          <w:rFonts w:ascii="Times New Roman" w:eastAsia="Times New Roman" w:hAnsi="Times New Roman" w:cs="Times New Roman"/>
          <w:i/>
          <w:sz w:val="24"/>
        </w:rPr>
        <w:t>циальных возможностях к творческой деятел</w:t>
      </w:r>
      <w:r w:rsidR="002842C7" w:rsidRPr="002842C7">
        <w:rPr>
          <w:rFonts w:ascii="Times New Roman" w:eastAsia="Times New Roman" w:hAnsi="Times New Roman" w:cs="Times New Roman"/>
          <w:i/>
          <w:sz w:val="24"/>
        </w:rPr>
        <w:t>ьности. Педагоги постоянно повы</w:t>
      </w:r>
      <w:r w:rsidR="001D35B7" w:rsidRPr="002842C7">
        <w:rPr>
          <w:rFonts w:ascii="Times New Roman" w:eastAsia="Times New Roman" w:hAnsi="Times New Roman" w:cs="Times New Roman"/>
          <w:i/>
          <w:sz w:val="24"/>
        </w:rPr>
        <w:t>шают свой профессиональный уровень, эффективно уч</w:t>
      </w:r>
      <w:r w:rsidR="002842C7" w:rsidRPr="002842C7">
        <w:rPr>
          <w:rFonts w:ascii="Times New Roman" w:eastAsia="Times New Roman" w:hAnsi="Times New Roman" w:cs="Times New Roman"/>
          <w:i/>
          <w:sz w:val="24"/>
        </w:rPr>
        <w:t>аствуют в работе методи</w:t>
      </w:r>
      <w:r w:rsidR="001D35B7" w:rsidRPr="002842C7">
        <w:rPr>
          <w:rFonts w:ascii="Times New Roman" w:eastAsia="Times New Roman" w:hAnsi="Times New Roman" w:cs="Times New Roman"/>
          <w:i/>
          <w:sz w:val="24"/>
        </w:rPr>
        <w:t>ческих</w:t>
      </w:r>
      <w:r w:rsidR="001D35B7" w:rsidRPr="002842C7">
        <w:rPr>
          <w:rFonts w:ascii="Times New Roman" w:eastAsia="Times New Roman" w:hAnsi="Times New Roman" w:cs="Times New Roman"/>
          <w:i/>
          <w:spacing w:val="1"/>
          <w:sz w:val="24"/>
        </w:rPr>
        <w:t xml:space="preserve"> </w:t>
      </w:r>
      <w:r w:rsidR="001D35B7" w:rsidRPr="002842C7">
        <w:rPr>
          <w:rFonts w:ascii="Times New Roman" w:eastAsia="Times New Roman" w:hAnsi="Times New Roman" w:cs="Times New Roman"/>
          <w:i/>
          <w:sz w:val="24"/>
        </w:rPr>
        <w:t>объединений,</w:t>
      </w:r>
      <w:r w:rsidR="001D35B7" w:rsidRPr="002842C7">
        <w:rPr>
          <w:rFonts w:ascii="Times New Roman" w:eastAsia="Times New Roman" w:hAnsi="Times New Roman" w:cs="Times New Roman"/>
          <w:i/>
          <w:spacing w:val="1"/>
          <w:sz w:val="24"/>
        </w:rPr>
        <w:t xml:space="preserve"> </w:t>
      </w:r>
      <w:r w:rsidR="001D35B7" w:rsidRPr="002842C7">
        <w:rPr>
          <w:rFonts w:ascii="Times New Roman" w:eastAsia="Times New Roman" w:hAnsi="Times New Roman" w:cs="Times New Roman"/>
          <w:i/>
          <w:sz w:val="24"/>
        </w:rPr>
        <w:t>знакомятся</w:t>
      </w:r>
      <w:r w:rsidR="001D35B7" w:rsidRPr="002842C7">
        <w:rPr>
          <w:rFonts w:ascii="Times New Roman" w:eastAsia="Times New Roman" w:hAnsi="Times New Roman" w:cs="Times New Roman"/>
          <w:i/>
          <w:spacing w:val="1"/>
          <w:sz w:val="24"/>
        </w:rPr>
        <w:t xml:space="preserve"> </w:t>
      </w:r>
      <w:r w:rsidR="001D35B7" w:rsidRPr="002842C7">
        <w:rPr>
          <w:rFonts w:ascii="Times New Roman" w:eastAsia="Times New Roman" w:hAnsi="Times New Roman" w:cs="Times New Roman"/>
          <w:i/>
          <w:sz w:val="24"/>
        </w:rPr>
        <w:t>с опытом</w:t>
      </w:r>
      <w:r w:rsidR="001D35B7" w:rsidRPr="002842C7">
        <w:rPr>
          <w:rFonts w:ascii="Times New Roman" w:eastAsia="Times New Roman" w:hAnsi="Times New Roman" w:cs="Times New Roman"/>
          <w:i/>
          <w:spacing w:val="1"/>
          <w:sz w:val="24"/>
        </w:rPr>
        <w:t xml:space="preserve"> </w:t>
      </w:r>
      <w:r w:rsidR="001D35B7" w:rsidRPr="002842C7">
        <w:rPr>
          <w:rFonts w:ascii="Times New Roman" w:eastAsia="Times New Roman" w:hAnsi="Times New Roman" w:cs="Times New Roman"/>
          <w:i/>
          <w:sz w:val="24"/>
        </w:rPr>
        <w:t>работы</w:t>
      </w:r>
      <w:r w:rsidR="001D35B7" w:rsidRPr="002842C7">
        <w:rPr>
          <w:rFonts w:ascii="Times New Roman" w:eastAsia="Times New Roman" w:hAnsi="Times New Roman" w:cs="Times New Roman"/>
          <w:i/>
          <w:spacing w:val="1"/>
          <w:sz w:val="24"/>
        </w:rPr>
        <w:t xml:space="preserve"> </w:t>
      </w:r>
      <w:r w:rsidR="001D35B7" w:rsidRPr="002842C7">
        <w:rPr>
          <w:rFonts w:ascii="Times New Roman" w:eastAsia="Times New Roman" w:hAnsi="Times New Roman" w:cs="Times New Roman"/>
          <w:i/>
          <w:sz w:val="24"/>
        </w:rPr>
        <w:t>своих</w:t>
      </w:r>
      <w:r w:rsidR="001D35B7" w:rsidRPr="002842C7">
        <w:rPr>
          <w:rFonts w:ascii="Times New Roman" w:eastAsia="Times New Roman" w:hAnsi="Times New Roman" w:cs="Times New Roman"/>
          <w:i/>
          <w:spacing w:val="1"/>
          <w:sz w:val="24"/>
        </w:rPr>
        <w:t xml:space="preserve"> </w:t>
      </w:r>
      <w:r w:rsidR="001D35B7" w:rsidRPr="002842C7">
        <w:rPr>
          <w:rFonts w:ascii="Times New Roman" w:eastAsia="Times New Roman" w:hAnsi="Times New Roman" w:cs="Times New Roman"/>
          <w:i/>
          <w:sz w:val="24"/>
        </w:rPr>
        <w:t>коллег</w:t>
      </w:r>
      <w:r w:rsidR="001D35B7" w:rsidRPr="002842C7">
        <w:rPr>
          <w:rFonts w:ascii="Times New Roman" w:eastAsia="Times New Roman" w:hAnsi="Times New Roman" w:cs="Times New Roman"/>
          <w:i/>
          <w:spacing w:val="1"/>
          <w:sz w:val="24"/>
        </w:rPr>
        <w:t xml:space="preserve"> </w:t>
      </w:r>
      <w:r w:rsidR="001D35B7" w:rsidRPr="002842C7">
        <w:rPr>
          <w:rFonts w:ascii="Times New Roman" w:eastAsia="Times New Roman" w:hAnsi="Times New Roman" w:cs="Times New Roman"/>
          <w:i/>
          <w:sz w:val="24"/>
        </w:rPr>
        <w:t>и других</w:t>
      </w:r>
      <w:r w:rsidR="001D35B7" w:rsidRPr="002842C7">
        <w:rPr>
          <w:rFonts w:ascii="Times New Roman" w:eastAsia="Times New Roman" w:hAnsi="Times New Roman" w:cs="Times New Roman"/>
          <w:i/>
          <w:spacing w:val="1"/>
          <w:sz w:val="24"/>
        </w:rPr>
        <w:t xml:space="preserve"> </w:t>
      </w:r>
      <w:r w:rsidR="002842C7" w:rsidRPr="002842C7">
        <w:rPr>
          <w:rFonts w:ascii="Times New Roman" w:eastAsia="Times New Roman" w:hAnsi="Times New Roman" w:cs="Times New Roman"/>
          <w:i/>
          <w:sz w:val="24"/>
        </w:rPr>
        <w:t>до</w:t>
      </w:r>
      <w:r w:rsidR="001D35B7" w:rsidRPr="002842C7">
        <w:rPr>
          <w:rFonts w:ascii="Times New Roman" w:eastAsia="Times New Roman" w:hAnsi="Times New Roman" w:cs="Times New Roman"/>
          <w:i/>
          <w:sz w:val="24"/>
        </w:rPr>
        <w:t>школьных учреждений, а также саморазвиваются</w:t>
      </w:r>
      <w:r w:rsidR="002842C7" w:rsidRPr="002842C7">
        <w:rPr>
          <w:rFonts w:ascii="Times New Roman" w:eastAsia="Times New Roman" w:hAnsi="Times New Roman" w:cs="Times New Roman"/>
          <w:i/>
          <w:sz w:val="24"/>
        </w:rPr>
        <w:t>. Все это в комплексе дает хоро</w:t>
      </w:r>
      <w:r w:rsidR="001D35B7" w:rsidRPr="002842C7">
        <w:rPr>
          <w:rFonts w:ascii="Times New Roman" w:eastAsia="Times New Roman" w:hAnsi="Times New Roman" w:cs="Times New Roman"/>
          <w:i/>
          <w:sz w:val="24"/>
        </w:rPr>
        <w:t>ший результат в организации педагогической деятельности и улучшении качества</w:t>
      </w:r>
      <w:r w:rsidR="001D35B7" w:rsidRPr="002842C7">
        <w:rPr>
          <w:rFonts w:ascii="Times New Roman" w:eastAsia="Times New Roman" w:hAnsi="Times New Roman" w:cs="Times New Roman"/>
          <w:i/>
          <w:spacing w:val="1"/>
          <w:sz w:val="24"/>
        </w:rPr>
        <w:t xml:space="preserve"> </w:t>
      </w:r>
      <w:r w:rsidR="001D35B7" w:rsidRPr="002842C7">
        <w:rPr>
          <w:rFonts w:ascii="Times New Roman" w:eastAsia="Times New Roman" w:hAnsi="Times New Roman" w:cs="Times New Roman"/>
          <w:i/>
          <w:sz w:val="24"/>
        </w:rPr>
        <w:t>образования</w:t>
      </w:r>
      <w:r w:rsidR="001D35B7" w:rsidRPr="002842C7">
        <w:rPr>
          <w:rFonts w:ascii="Times New Roman" w:eastAsia="Times New Roman" w:hAnsi="Times New Roman" w:cs="Times New Roman"/>
          <w:i/>
          <w:spacing w:val="-4"/>
          <w:sz w:val="24"/>
        </w:rPr>
        <w:t xml:space="preserve"> </w:t>
      </w:r>
      <w:r w:rsidR="001D35B7" w:rsidRPr="002842C7">
        <w:rPr>
          <w:rFonts w:ascii="Times New Roman" w:eastAsia="Times New Roman" w:hAnsi="Times New Roman" w:cs="Times New Roman"/>
          <w:i/>
          <w:sz w:val="24"/>
        </w:rPr>
        <w:t>и воспитания</w:t>
      </w:r>
      <w:r w:rsidR="001D35B7" w:rsidRPr="002842C7">
        <w:rPr>
          <w:rFonts w:ascii="Times New Roman" w:eastAsia="Times New Roman" w:hAnsi="Times New Roman" w:cs="Times New Roman"/>
          <w:i/>
          <w:spacing w:val="-3"/>
          <w:sz w:val="24"/>
        </w:rPr>
        <w:t xml:space="preserve"> </w:t>
      </w:r>
      <w:r w:rsidR="001D35B7" w:rsidRPr="002842C7">
        <w:rPr>
          <w:rFonts w:ascii="Times New Roman" w:eastAsia="Times New Roman" w:hAnsi="Times New Roman" w:cs="Times New Roman"/>
          <w:i/>
          <w:sz w:val="24"/>
        </w:rPr>
        <w:t>дошкольников</w:t>
      </w:r>
    </w:p>
    <w:p w:rsidR="00E43EDD" w:rsidRPr="002842C7" w:rsidRDefault="000317D6" w:rsidP="00E43EDD">
      <w:pPr>
        <w:spacing w:after="0"/>
        <w:ind w:firstLine="709"/>
        <w:jc w:val="both"/>
        <w:rPr>
          <w:rFonts w:ascii="Times New Roman" w:hAnsi="Times New Roman" w:cs="Times New Roman"/>
          <w:i/>
          <w:sz w:val="24"/>
        </w:rPr>
      </w:pPr>
      <w:r w:rsidRPr="002842C7">
        <w:rPr>
          <w:rFonts w:ascii="Times New Roman" w:hAnsi="Times New Roman" w:cs="Times New Roman"/>
          <w:i/>
          <w:sz w:val="24"/>
        </w:rPr>
        <w:t xml:space="preserve"> </w:t>
      </w:r>
    </w:p>
    <w:p w:rsidR="00E67B5B" w:rsidRPr="00E43EDD" w:rsidRDefault="007C1C40" w:rsidP="00AF2907">
      <w:pPr>
        <w:pStyle w:val="1"/>
        <w:numPr>
          <w:ilvl w:val="1"/>
          <w:numId w:val="1"/>
        </w:numPr>
      </w:pPr>
      <w:r w:rsidRPr="007C1C40">
        <w:t>Оценка учебно-методического обеспечения</w:t>
      </w:r>
      <w:r w:rsidR="00F65E98">
        <w:t xml:space="preserve">, </w:t>
      </w:r>
      <w:r w:rsidR="00BB699D" w:rsidRPr="00F65E98">
        <w:t>библиотечно-информационного обеспечения</w:t>
      </w:r>
    </w:p>
    <w:p w:rsidR="000849B5" w:rsidRPr="00D95730" w:rsidRDefault="000849B5" w:rsidP="00AF2907">
      <w:pPr>
        <w:pStyle w:val="1"/>
        <w:numPr>
          <w:ilvl w:val="0"/>
          <w:numId w:val="0"/>
        </w:numPr>
        <w:ind w:left="1080"/>
        <w:jc w:val="left"/>
        <w:rPr>
          <w:lang w:eastAsia="ru-RU"/>
        </w:rPr>
      </w:pPr>
    </w:p>
    <w:p w:rsidR="00F65E98" w:rsidRDefault="00F65E98" w:rsidP="00F65E98">
      <w:pPr>
        <w:spacing w:after="0" w:line="276" w:lineRule="auto"/>
        <w:ind w:firstLine="709"/>
        <w:jc w:val="both"/>
        <w:rPr>
          <w:rFonts w:ascii="Times New Roman" w:hAnsi="Times New Roman" w:cs="Times New Roman"/>
          <w:bCs/>
          <w:sz w:val="24"/>
          <w:szCs w:val="24"/>
        </w:rPr>
      </w:pPr>
      <w:r w:rsidRPr="00F65E98">
        <w:rPr>
          <w:rFonts w:ascii="Times New Roman" w:hAnsi="Times New Roman" w:cs="Times New Roman"/>
          <w:bCs/>
          <w:sz w:val="24"/>
          <w:szCs w:val="24"/>
        </w:rPr>
        <w:t xml:space="preserve">Учебно-методическое обеспечение образовательного процесса – это совокупность методических учебных материалов, используемых в процессе обучения. </w:t>
      </w:r>
    </w:p>
    <w:p w:rsidR="00F65E98" w:rsidRDefault="00F65E98" w:rsidP="00F65E98">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Учреждение </w:t>
      </w:r>
      <w:r w:rsidRPr="00F65E98">
        <w:rPr>
          <w:rFonts w:ascii="Times New Roman" w:hAnsi="Times New Roman" w:cs="Times New Roman"/>
          <w:bCs/>
          <w:sz w:val="24"/>
          <w:szCs w:val="24"/>
        </w:rPr>
        <w:t xml:space="preserve">в достаточном количестве оснащен учебно-методической литературой, позволяющей педагогам грамотно организовывать образовательный процесс, имеется в наличии детская литература художественного и энциклопедического характера. </w:t>
      </w:r>
    </w:p>
    <w:p w:rsidR="00BB699D" w:rsidRPr="00BB699D" w:rsidRDefault="00F65E98" w:rsidP="001655C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Методическое обеспечение М</w:t>
      </w:r>
      <w:r w:rsidRPr="00F65E98">
        <w:rPr>
          <w:rFonts w:ascii="Times New Roman" w:hAnsi="Times New Roman" w:cs="Times New Roman"/>
          <w:bCs/>
          <w:sz w:val="24"/>
          <w:szCs w:val="24"/>
        </w:rPr>
        <w:t>ДОУ соответс</w:t>
      </w:r>
      <w:r w:rsidR="001655C2">
        <w:rPr>
          <w:rFonts w:ascii="Times New Roman" w:hAnsi="Times New Roman" w:cs="Times New Roman"/>
          <w:bCs/>
          <w:sz w:val="24"/>
          <w:szCs w:val="24"/>
        </w:rPr>
        <w:t>твует ОП ДО МДОУ «Детский сад № 28 р.п. Ишня»</w:t>
      </w:r>
      <w:r w:rsidRPr="00F65E98">
        <w:rPr>
          <w:rFonts w:ascii="Times New Roman" w:hAnsi="Times New Roman" w:cs="Times New Roman"/>
          <w:bCs/>
          <w:sz w:val="24"/>
          <w:szCs w:val="24"/>
        </w:rPr>
        <w:t>, ФГОС ДО,</w:t>
      </w:r>
      <w:r w:rsidR="001655C2">
        <w:rPr>
          <w:rFonts w:ascii="Times New Roman" w:hAnsi="Times New Roman" w:cs="Times New Roman"/>
          <w:bCs/>
          <w:sz w:val="24"/>
          <w:szCs w:val="24"/>
        </w:rPr>
        <w:t xml:space="preserve"> ФОП ДО.</w:t>
      </w:r>
      <w:r w:rsidRPr="00F65E98">
        <w:rPr>
          <w:rFonts w:ascii="Times New Roman" w:hAnsi="Times New Roman" w:cs="Times New Roman"/>
          <w:bCs/>
          <w:sz w:val="24"/>
          <w:szCs w:val="24"/>
        </w:rPr>
        <w:t xml:space="preserve"> По реа</w:t>
      </w:r>
      <w:r>
        <w:rPr>
          <w:rFonts w:ascii="Times New Roman" w:hAnsi="Times New Roman" w:cs="Times New Roman"/>
          <w:bCs/>
          <w:sz w:val="24"/>
          <w:szCs w:val="24"/>
        </w:rPr>
        <w:t>лизуемом</w:t>
      </w:r>
      <w:r w:rsidRPr="00F65E98">
        <w:rPr>
          <w:rFonts w:ascii="Times New Roman" w:hAnsi="Times New Roman" w:cs="Times New Roman"/>
          <w:bCs/>
          <w:sz w:val="24"/>
          <w:szCs w:val="24"/>
        </w:rPr>
        <w:t xml:space="preserve"> програ</w:t>
      </w:r>
      <w:r w:rsidR="001655C2">
        <w:rPr>
          <w:rFonts w:ascii="Times New Roman" w:hAnsi="Times New Roman" w:cs="Times New Roman"/>
          <w:bCs/>
          <w:sz w:val="24"/>
          <w:szCs w:val="24"/>
        </w:rPr>
        <w:t>мме М</w:t>
      </w:r>
      <w:r w:rsidRPr="00F65E98">
        <w:rPr>
          <w:rFonts w:ascii="Times New Roman" w:hAnsi="Times New Roman" w:cs="Times New Roman"/>
          <w:bCs/>
          <w:sz w:val="24"/>
          <w:szCs w:val="24"/>
        </w:rPr>
        <w:t xml:space="preserve">ДОУ имеет достаточное методическое обеспечение, которое используется в образовательном процессе в соответствии с соблюдением требований к использованию электронных образовательных ресурсов, установленных требованиями санитарно-эпидемиологических правил и норм СП 2.4.3648-20, СанПиН 2.3/2.4.3590-20, СанПиН 1.2.3685-21. </w:t>
      </w:r>
      <w:r w:rsidR="001655C2" w:rsidRPr="001655C2">
        <w:rPr>
          <w:rFonts w:ascii="Times New Roman" w:hAnsi="Times New Roman" w:cs="Times New Roman"/>
          <w:bCs/>
          <w:sz w:val="24"/>
          <w:szCs w:val="24"/>
        </w:rPr>
        <w:t>В МДОУ имеется методическая литература по направлениям развития дошкольников: социально-коммуникативное, физическое, познавательное, речевое, художественно-эстетическое в соответствии с ООП ДО; научно - методическая литература, теория и методика организации деятельности дошкольников</w:t>
      </w:r>
    </w:p>
    <w:p w:rsidR="00BB699D" w:rsidRPr="00BB699D" w:rsidRDefault="00BB699D" w:rsidP="00BB699D">
      <w:pPr>
        <w:spacing w:after="0" w:line="276" w:lineRule="auto"/>
        <w:ind w:firstLine="709"/>
        <w:jc w:val="both"/>
        <w:rPr>
          <w:rFonts w:ascii="Times New Roman" w:hAnsi="Times New Roman" w:cs="Times New Roman"/>
          <w:bCs/>
          <w:sz w:val="24"/>
          <w:szCs w:val="24"/>
        </w:rPr>
      </w:pPr>
      <w:r w:rsidRPr="00BB699D">
        <w:rPr>
          <w:rFonts w:ascii="Times New Roman" w:hAnsi="Times New Roman" w:cs="Times New Roman"/>
          <w:bCs/>
          <w:sz w:val="24"/>
          <w:szCs w:val="24"/>
        </w:rPr>
        <w:t>Своевременно приобретается новое методическое обеспечение, соответствующее ФГОС ДО. На сайте МДОУ имеются ссылки на порталы информационных образовательных ресурсов.</w:t>
      </w:r>
    </w:p>
    <w:p w:rsidR="00BB699D" w:rsidRPr="00BB699D" w:rsidRDefault="00BB699D" w:rsidP="00BB699D">
      <w:pPr>
        <w:spacing w:after="0" w:line="276" w:lineRule="auto"/>
        <w:ind w:firstLine="709"/>
        <w:jc w:val="both"/>
        <w:rPr>
          <w:rFonts w:ascii="Times New Roman" w:hAnsi="Times New Roman" w:cs="Times New Roman"/>
          <w:bCs/>
          <w:sz w:val="24"/>
          <w:szCs w:val="24"/>
        </w:rPr>
      </w:pPr>
      <w:r w:rsidRPr="00BB699D">
        <w:rPr>
          <w:rFonts w:ascii="Times New Roman" w:hAnsi="Times New Roman" w:cs="Times New Roman"/>
          <w:bCs/>
          <w:sz w:val="24"/>
          <w:szCs w:val="24"/>
        </w:rPr>
        <w:t>В фонде периодической литературы есть подписные издания для педагогов: «Ребенок в детском саду», «Справочник старшего воспитателя ДОУ», «Музыкальный руководитель» для музыкального руководителя.</w:t>
      </w:r>
    </w:p>
    <w:p w:rsidR="00BB699D" w:rsidRPr="00BB699D" w:rsidRDefault="00BB699D" w:rsidP="00BB699D">
      <w:pPr>
        <w:spacing w:after="0" w:line="276" w:lineRule="auto"/>
        <w:ind w:firstLine="709"/>
        <w:jc w:val="both"/>
        <w:rPr>
          <w:rFonts w:ascii="Times New Roman" w:hAnsi="Times New Roman" w:cs="Times New Roman"/>
          <w:bCs/>
          <w:sz w:val="24"/>
          <w:szCs w:val="24"/>
        </w:rPr>
      </w:pPr>
      <w:r w:rsidRPr="00BB699D">
        <w:rPr>
          <w:rFonts w:ascii="Times New Roman" w:hAnsi="Times New Roman" w:cs="Times New Roman"/>
          <w:bCs/>
          <w:sz w:val="24"/>
          <w:szCs w:val="24"/>
        </w:rPr>
        <w:t>В Учреждении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BB699D" w:rsidRPr="00BB699D" w:rsidRDefault="00BB699D" w:rsidP="00BB699D">
      <w:pPr>
        <w:spacing w:after="0" w:line="276" w:lineRule="auto"/>
        <w:ind w:firstLine="709"/>
        <w:jc w:val="both"/>
        <w:rPr>
          <w:rFonts w:ascii="Times New Roman" w:hAnsi="Times New Roman" w:cs="Times New Roman"/>
          <w:bCs/>
          <w:sz w:val="24"/>
          <w:szCs w:val="24"/>
        </w:rPr>
      </w:pPr>
      <w:r w:rsidRPr="00BB699D">
        <w:rPr>
          <w:rFonts w:ascii="Times New Roman" w:hAnsi="Times New Roman" w:cs="Times New Roman"/>
          <w:bCs/>
          <w:sz w:val="24"/>
          <w:szCs w:val="24"/>
        </w:rPr>
        <w:t xml:space="preserve">Кроме того, в целях эффективного библиотечно-информационного обеспечения используются электронные ресурсы. С целью взаимодействия между участниками образовательного процесса (педагоги, родители, дети), обеспечения открытости и доступности информации о деятельности дошкольного образовательного учреждения, функционирует сайт </w:t>
      </w:r>
      <w:r w:rsidRPr="00BB699D">
        <w:rPr>
          <w:rFonts w:ascii="Times New Roman" w:hAnsi="Times New Roman" w:cs="Times New Roman"/>
          <w:bCs/>
          <w:sz w:val="24"/>
          <w:szCs w:val="24"/>
        </w:rPr>
        <w:lastRenderedPageBreak/>
        <w:t>МДОУ, на котором размещена информация, определённая законодательством. С целью осуществления взаимодействия МДОУ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сайт.</w:t>
      </w:r>
    </w:p>
    <w:p w:rsidR="00BB699D" w:rsidRPr="00BB699D" w:rsidRDefault="00BB699D" w:rsidP="00BB699D">
      <w:pPr>
        <w:spacing w:after="0" w:line="276" w:lineRule="auto"/>
        <w:ind w:firstLine="709"/>
        <w:jc w:val="both"/>
        <w:rPr>
          <w:rFonts w:ascii="Times New Roman" w:hAnsi="Times New Roman" w:cs="Times New Roman"/>
          <w:bCs/>
          <w:sz w:val="24"/>
          <w:szCs w:val="24"/>
        </w:rPr>
      </w:pPr>
      <w:r w:rsidRPr="00BB699D">
        <w:rPr>
          <w:rFonts w:ascii="Times New Roman" w:hAnsi="Times New Roman" w:cs="Times New Roman"/>
          <w:bCs/>
          <w:sz w:val="24"/>
          <w:szCs w:val="24"/>
        </w:rPr>
        <w:t>Эффективность использования сайта:</w:t>
      </w:r>
    </w:p>
    <w:p w:rsidR="00BB699D" w:rsidRPr="00BB699D" w:rsidRDefault="00BB699D" w:rsidP="00681EEE">
      <w:pPr>
        <w:numPr>
          <w:ilvl w:val="0"/>
          <w:numId w:val="20"/>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размещение на сайте МДОУ информационных материалов о деятельности учреждения для широкого информирования родителей (законных представителей).</w:t>
      </w:r>
    </w:p>
    <w:p w:rsidR="00BB699D" w:rsidRPr="00BB699D" w:rsidRDefault="00BB699D" w:rsidP="00681EEE">
      <w:pPr>
        <w:numPr>
          <w:ilvl w:val="0"/>
          <w:numId w:val="20"/>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обеспечение публичной отчетности о деятельности МДОУ (отчет по самообследованию, родительские собрания, педсоветы и т.д.)</w:t>
      </w:r>
    </w:p>
    <w:p w:rsidR="00BB699D" w:rsidRPr="00BB699D" w:rsidRDefault="00BB699D" w:rsidP="00681EEE">
      <w:pPr>
        <w:numPr>
          <w:ilvl w:val="0"/>
          <w:numId w:val="20"/>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размещение на сайте консультативных материалов специалистов МДОУ.</w:t>
      </w:r>
    </w:p>
    <w:p w:rsidR="00BB699D" w:rsidRPr="00BB699D" w:rsidRDefault="00BB699D" w:rsidP="00BB699D">
      <w:pPr>
        <w:spacing w:after="0" w:line="276" w:lineRule="auto"/>
        <w:ind w:firstLine="709"/>
        <w:jc w:val="both"/>
        <w:rPr>
          <w:rFonts w:ascii="Times New Roman" w:hAnsi="Times New Roman" w:cs="Times New Roman"/>
          <w:b/>
          <w:bCs/>
          <w:i/>
          <w:sz w:val="24"/>
          <w:szCs w:val="24"/>
        </w:rPr>
      </w:pPr>
      <w:r w:rsidRPr="00BB699D">
        <w:rPr>
          <w:rFonts w:ascii="Times New Roman" w:hAnsi="Times New Roman" w:cs="Times New Roman"/>
          <w:bCs/>
          <w:sz w:val="24"/>
          <w:szCs w:val="24"/>
        </w:rPr>
        <w:t xml:space="preserve">Функционирование информационной образовательной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 </w:t>
      </w:r>
      <w:r w:rsidRPr="00BB699D">
        <w:rPr>
          <w:rFonts w:ascii="Times New Roman" w:hAnsi="Times New Roman" w:cs="Times New Roman"/>
          <w:b/>
          <w:bCs/>
          <w:i/>
          <w:sz w:val="24"/>
          <w:szCs w:val="24"/>
        </w:rPr>
        <w:t xml:space="preserve"> </w:t>
      </w:r>
    </w:p>
    <w:p w:rsidR="00BB699D" w:rsidRPr="00BB699D" w:rsidRDefault="00BB699D" w:rsidP="00BB699D">
      <w:pPr>
        <w:spacing w:after="0" w:line="276" w:lineRule="auto"/>
        <w:ind w:firstLine="709"/>
        <w:jc w:val="both"/>
        <w:rPr>
          <w:rFonts w:ascii="Times New Roman" w:hAnsi="Times New Roman" w:cs="Times New Roman"/>
          <w:b/>
          <w:bCs/>
          <w:sz w:val="24"/>
          <w:szCs w:val="24"/>
        </w:rPr>
      </w:pPr>
      <w:r w:rsidRPr="00BB699D">
        <w:rPr>
          <w:rFonts w:ascii="Times New Roman" w:hAnsi="Times New Roman" w:cs="Times New Roman"/>
          <w:b/>
          <w:bCs/>
          <w:sz w:val="24"/>
          <w:szCs w:val="24"/>
        </w:rPr>
        <w:t>Технические и аппаратные средства:</w:t>
      </w:r>
    </w:p>
    <w:p w:rsidR="00BB699D" w:rsidRPr="00BB699D" w:rsidRDefault="00BB699D" w:rsidP="00681EEE">
      <w:pPr>
        <w:numPr>
          <w:ilvl w:val="0"/>
          <w:numId w:val="38"/>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2 ноутбука для педагогической работы и осуществления образовательного процесса, 1ноутбук для управленческой деятельности.</w:t>
      </w:r>
    </w:p>
    <w:p w:rsidR="00BB699D" w:rsidRPr="00BB699D" w:rsidRDefault="00BB699D" w:rsidP="00681EEE">
      <w:pPr>
        <w:numPr>
          <w:ilvl w:val="0"/>
          <w:numId w:val="38"/>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3 персональных компьютера, из них:</w:t>
      </w:r>
    </w:p>
    <w:p w:rsidR="00BB699D" w:rsidRPr="00BB699D" w:rsidRDefault="00BB699D" w:rsidP="00681EEE">
      <w:pPr>
        <w:numPr>
          <w:ilvl w:val="0"/>
          <w:numId w:val="38"/>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1 персональный компьютер для управленческой деятельности;</w:t>
      </w:r>
    </w:p>
    <w:p w:rsidR="00BB699D" w:rsidRPr="00BB699D" w:rsidRDefault="00BB699D" w:rsidP="00681EEE">
      <w:pPr>
        <w:numPr>
          <w:ilvl w:val="0"/>
          <w:numId w:val="38"/>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1 персональный компьютер для педагогической работы и осуществления образовательного процесса.</w:t>
      </w:r>
    </w:p>
    <w:p w:rsidR="00BB699D" w:rsidRPr="00BB699D" w:rsidRDefault="00BB699D" w:rsidP="00681EEE">
      <w:pPr>
        <w:numPr>
          <w:ilvl w:val="0"/>
          <w:numId w:val="38"/>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1 факс;</w:t>
      </w:r>
    </w:p>
    <w:p w:rsidR="00BB699D" w:rsidRPr="00BB699D" w:rsidRDefault="00BB699D" w:rsidP="00681EEE">
      <w:pPr>
        <w:numPr>
          <w:ilvl w:val="0"/>
          <w:numId w:val="38"/>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1 проектор;</w:t>
      </w:r>
    </w:p>
    <w:p w:rsidR="00BB699D" w:rsidRPr="00BB699D" w:rsidRDefault="00BB699D" w:rsidP="00681EEE">
      <w:pPr>
        <w:numPr>
          <w:ilvl w:val="0"/>
          <w:numId w:val="38"/>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2 многофункциональных центра;</w:t>
      </w:r>
    </w:p>
    <w:p w:rsidR="00BB699D" w:rsidRPr="00BB699D" w:rsidRDefault="00BB699D" w:rsidP="00681EEE">
      <w:pPr>
        <w:numPr>
          <w:ilvl w:val="0"/>
          <w:numId w:val="38"/>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1 акустическая система.</w:t>
      </w:r>
    </w:p>
    <w:p w:rsidR="00BB699D" w:rsidRPr="00BB699D" w:rsidRDefault="00BB699D" w:rsidP="00BB699D">
      <w:pPr>
        <w:spacing w:after="0" w:line="276" w:lineRule="auto"/>
        <w:ind w:firstLine="709"/>
        <w:jc w:val="both"/>
        <w:rPr>
          <w:rFonts w:ascii="Times New Roman" w:hAnsi="Times New Roman" w:cs="Times New Roman"/>
          <w:b/>
          <w:bCs/>
          <w:sz w:val="24"/>
          <w:szCs w:val="24"/>
        </w:rPr>
      </w:pPr>
      <w:r w:rsidRPr="00BB699D">
        <w:rPr>
          <w:rFonts w:ascii="Times New Roman" w:hAnsi="Times New Roman" w:cs="Times New Roman"/>
          <w:b/>
          <w:bCs/>
          <w:sz w:val="24"/>
          <w:szCs w:val="24"/>
        </w:rPr>
        <w:t>Сетевые и коммуникационные устройства:</w:t>
      </w:r>
    </w:p>
    <w:p w:rsidR="00BB699D" w:rsidRPr="00BB699D" w:rsidRDefault="00BB699D" w:rsidP="00BB699D">
      <w:pPr>
        <w:spacing w:after="0" w:line="276" w:lineRule="auto"/>
        <w:ind w:firstLine="709"/>
        <w:jc w:val="both"/>
        <w:rPr>
          <w:rFonts w:ascii="Times New Roman" w:hAnsi="Times New Roman" w:cs="Times New Roman"/>
          <w:bCs/>
          <w:sz w:val="24"/>
          <w:szCs w:val="24"/>
        </w:rPr>
      </w:pPr>
      <w:r w:rsidRPr="00BB699D">
        <w:rPr>
          <w:rFonts w:ascii="Times New Roman" w:hAnsi="Times New Roman" w:cs="Times New Roman"/>
          <w:bCs/>
          <w:sz w:val="24"/>
          <w:szCs w:val="24"/>
        </w:rPr>
        <w:t>Все компьютеры имеют выход в Интернет, возможно использование электронной почты.</w:t>
      </w:r>
    </w:p>
    <w:p w:rsidR="00BB699D" w:rsidRPr="00BB699D" w:rsidRDefault="00BB699D" w:rsidP="00BB699D">
      <w:pPr>
        <w:spacing w:after="0" w:line="276" w:lineRule="auto"/>
        <w:ind w:firstLine="709"/>
        <w:jc w:val="both"/>
        <w:rPr>
          <w:rFonts w:ascii="Times New Roman" w:hAnsi="Times New Roman" w:cs="Times New Roman"/>
          <w:bCs/>
          <w:sz w:val="24"/>
          <w:szCs w:val="24"/>
        </w:rPr>
      </w:pPr>
      <w:r w:rsidRPr="00BB699D">
        <w:rPr>
          <w:rFonts w:ascii="Times New Roman" w:hAnsi="Times New Roman" w:cs="Times New Roman"/>
          <w:bCs/>
          <w:sz w:val="24"/>
          <w:szCs w:val="24"/>
        </w:rPr>
        <w:t>Имеющееся в ДОУ информационное обеспечение образовательного процесса позволяет в электронной форме:</w:t>
      </w:r>
    </w:p>
    <w:p w:rsidR="00BB699D" w:rsidRPr="00BB699D" w:rsidRDefault="00BB699D" w:rsidP="00681EEE">
      <w:pPr>
        <w:numPr>
          <w:ilvl w:val="0"/>
          <w:numId w:val="21"/>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 xml:space="preserve">управлять образовательным процессом: оформлять документы (приказы, </w:t>
      </w:r>
      <w:r w:rsidR="001655C2" w:rsidRPr="00BB699D">
        <w:rPr>
          <w:rFonts w:ascii="Times New Roman" w:hAnsi="Times New Roman" w:cs="Times New Roman"/>
          <w:bCs/>
          <w:sz w:val="24"/>
          <w:szCs w:val="24"/>
        </w:rPr>
        <w:t>отчёты</w:t>
      </w:r>
      <w:r w:rsidRPr="00BB699D">
        <w:rPr>
          <w:rFonts w:ascii="Times New Roman" w:hAnsi="Times New Roman" w:cs="Times New Roman"/>
          <w:bCs/>
          <w:sz w:val="24"/>
          <w:szCs w:val="24"/>
        </w:rPr>
        <w:t xml:space="preserve"> и т.д.), при этом используются офисные программы (MicrosoftWord, Excel, PowerPoint), осуществлять электронный документооборот, сопровождать переписки с внешними организациями, физическими лицами, хранить в базе данных различную информацию;</w:t>
      </w:r>
    </w:p>
    <w:p w:rsidR="00BB699D" w:rsidRPr="00BB699D" w:rsidRDefault="00BB699D" w:rsidP="00681EEE">
      <w:pPr>
        <w:numPr>
          <w:ilvl w:val="0"/>
          <w:numId w:val="21"/>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вести учет труда и заработной платы, формировать и передавать электронные отчеты во все контролирующие органы.</w:t>
      </w:r>
    </w:p>
    <w:p w:rsidR="00BB699D" w:rsidRPr="00BB699D" w:rsidRDefault="00BB699D" w:rsidP="00681EEE">
      <w:pPr>
        <w:numPr>
          <w:ilvl w:val="0"/>
          <w:numId w:val="21"/>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создавать и редактировать электронные таблицы, тексты и презентации;</w:t>
      </w:r>
    </w:p>
    <w:p w:rsidR="00BB699D" w:rsidRPr="00BB699D" w:rsidRDefault="00BB699D" w:rsidP="00681EEE">
      <w:pPr>
        <w:numPr>
          <w:ilvl w:val="0"/>
          <w:numId w:val="21"/>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использовать интерактивные дидактические материалы, образовательные ресурсы.</w:t>
      </w:r>
    </w:p>
    <w:p w:rsidR="00BB699D" w:rsidRDefault="00BB699D" w:rsidP="00681EEE">
      <w:pPr>
        <w:numPr>
          <w:ilvl w:val="0"/>
          <w:numId w:val="21"/>
        </w:numPr>
        <w:spacing w:after="0" w:line="276" w:lineRule="auto"/>
        <w:jc w:val="both"/>
        <w:rPr>
          <w:rFonts w:ascii="Times New Roman" w:hAnsi="Times New Roman" w:cs="Times New Roman"/>
          <w:bCs/>
          <w:sz w:val="24"/>
          <w:szCs w:val="24"/>
        </w:rPr>
      </w:pPr>
      <w:r w:rsidRPr="00BB699D">
        <w:rPr>
          <w:rFonts w:ascii="Times New Roman" w:hAnsi="Times New Roman" w:cs="Times New Roman"/>
          <w:bCs/>
          <w:sz w:val="24"/>
          <w:szCs w:val="24"/>
        </w:rPr>
        <w:t>осуществлять взаимодействие между участниками образовательного процесса, в том числе интерактивное (посредством локальных и глобальных сетей), использование данных, формируемых в ходе образовательного процесса для решения задач управления образовательной деятельностью: у ДОУ имеется электронный адрес и официальный сайт.</w:t>
      </w:r>
    </w:p>
    <w:p w:rsidR="003A197A" w:rsidRPr="003A197A" w:rsidRDefault="003A197A" w:rsidP="003A197A">
      <w:pPr>
        <w:spacing w:after="0" w:line="276" w:lineRule="auto"/>
        <w:ind w:firstLine="709"/>
        <w:jc w:val="both"/>
        <w:rPr>
          <w:rFonts w:ascii="Times New Roman" w:hAnsi="Times New Roman" w:cs="Times New Roman"/>
          <w:bCs/>
          <w:sz w:val="24"/>
          <w:szCs w:val="24"/>
        </w:rPr>
      </w:pPr>
      <w:r w:rsidRPr="003A197A">
        <w:rPr>
          <w:rFonts w:ascii="Times New Roman" w:hAnsi="Times New Roman" w:cs="Times New Roman"/>
          <w:bCs/>
          <w:sz w:val="24"/>
          <w:szCs w:val="24"/>
        </w:rPr>
        <w:lastRenderedPageBreak/>
        <w:t>Учреждение имеет действующий официальный сайт по адр</w:t>
      </w:r>
      <w:r>
        <w:rPr>
          <w:rFonts w:ascii="Times New Roman" w:hAnsi="Times New Roman" w:cs="Times New Roman"/>
          <w:bCs/>
          <w:sz w:val="24"/>
          <w:szCs w:val="24"/>
        </w:rPr>
        <w:t xml:space="preserve">есу: </w:t>
      </w:r>
      <w:hyperlink r:id="rId23" w:history="1">
        <w:r w:rsidRPr="00527C22">
          <w:rPr>
            <w:rStyle w:val="aff5"/>
            <w:rFonts w:ascii="Times New Roman" w:hAnsi="Times New Roman" w:cs="Times New Roman"/>
            <w:bCs/>
            <w:sz w:val="24"/>
            <w:szCs w:val="24"/>
          </w:rPr>
          <w:t>https://ds28-ros.edu.yar.ru/</w:t>
        </w:r>
      </w:hyperlink>
      <w:r>
        <w:rPr>
          <w:rFonts w:ascii="Times New Roman" w:hAnsi="Times New Roman" w:cs="Times New Roman"/>
          <w:bCs/>
          <w:sz w:val="24"/>
          <w:szCs w:val="24"/>
        </w:rPr>
        <w:t xml:space="preserve"> </w:t>
      </w:r>
      <w:r w:rsidRPr="003A197A">
        <w:rPr>
          <w:rFonts w:ascii="Times New Roman" w:hAnsi="Times New Roman" w:cs="Times New Roman"/>
          <w:bCs/>
          <w:sz w:val="24"/>
          <w:szCs w:val="24"/>
        </w:rPr>
        <w:t>Структура сайта соот</w:t>
      </w:r>
      <w:r>
        <w:rPr>
          <w:rFonts w:ascii="Times New Roman" w:hAnsi="Times New Roman" w:cs="Times New Roman"/>
          <w:bCs/>
          <w:sz w:val="24"/>
          <w:szCs w:val="24"/>
        </w:rPr>
        <w:t>ветствует требованиям законода</w:t>
      </w:r>
      <w:r w:rsidRPr="003A197A">
        <w:rPr>
          <w:rFonts w:ascii="Times New Roman" w:hAnsi="Times New Roman" w:cs="Times New Roman"/>
          <w:bCs/>
          <w:sz w:val="24"/>
          <w:szCs w:val="24"/>
        </w:rPr>
        <w:t>тельства. На сайте размещены документы, регламентирующие деятельность Учреждения: Устав Учреждения, лицензия на ос</w:t>
      </w:r>
      <w:r>
        <w:rPr>
          <w:rFonts w:ascii="Times New Roman" w:hAnsi="Times New Roman" w:cs="Times New Roman"/>
          <w:bCs/>
          <w:sz w:val="24"/>
          <w:szCs w:val="24"/>
        </w:rPr>
        <w:t>уществление образовательной де</w:t>
      </w:r>
      <w:r w:rsidRPr="003A197A">
        <w:rPr>
          <w:rFonts w:ascii="Times New Roman" w:hAnsi="Times New Roman" w:cs="Times New Roman"/>
          <w:bCs/>
          <w:sz w:val="24"/>
          <w:szCs w:val="24"/>
        </w:rPr>
        <w:t>ятельности в сфере дошкольного образования, свидетельства о внесении записи в ЕГРЮЛ, о постановке на учет в налоговом органе и другие, положения и иные локальные акты Учреждения, а также заключения надзорных органов. В разделе</w:t>
      </w:r>
      <w:r>
        <w:rPr>
          <w:rFonts w:ascii="Times New Roman" w:hAnsi="Times New Roman" w:cs="Times New Roman"/>
          <w:bCs/>
          <w:sz w:val="24"/>
          <w:szCs w:val="24"/>
        </w:rPr>
        <w:t>:</w:t>
      </w:r>
    </w:p>
    <w:p w:rsidR="00AA492F" w:rsidRPr="00AA492F" w:rsidRDefault="00AA492F" w:rsidP="00681EEE">
      <w:pPr>
        <w:pStyle w:val="a7"/>
        <w:numPr>
          <w:ilvl w:val="0"/>
          <w:numId w:val="39"/>
        </w:numPr>
        <w:spacing w:after="0" w:line="276" w:lineRule="auto"/>
        <w:ind w:left="0" w:firstLine="357"/>
        <w:jc w:val="both"/>
        <w:rPr>
          <w:rFonts w:ascii="Times New Roman" w:hAnsi="Times New Roman" w:cs="Times New Roman"/>
          <w:bCs/>
          <w:sz w:val="24"/>
          <w:szCs w:val="24"/>
        </w:rPr>
      </w:pPr>
      <w:r>
        <w:rPr>
          <w:rFonts w:ascii="Times New Roman" w:hAnsi="Times New Roman" w:cs="Times New Roman"/>
          <w:bCs/>
          <w:sz w:val="24"/>
          <w:szCs w:val="24"/>
        </w:rPr>
        <w:t xml:space="preserve">«Образование» родители имеют возможность познакомиться с новой Образовательной программой МДОУ «Детский сад № 28 р.п. Ишня», с информацией о численности обучающихся по ОП ДО, учебным планом, расписанием занятий по группам, календарным планом воспитательной работой, </w:t>
      </w:r>
      <w:r w:rsidR="003113BA">
        <w:rPr>
          <w:rFonts w:ascii="Times New Roman" w:hAnsi="Times New Roman" w:cs="Times New Roman"/>
          <w:bCs/>
          <w:sz w:val="24"/>
          <w:szCs w:val="24"/>
        </w:rPr>
        <w:t>комплексно</w:t>
      </w:r>
      <w:r>
        <w:rPr>
          <w:rFonts w:ascii="Times New Roman" w:hAnsi="Times New Roman" w:cs="Times New Roman"/>
          <w:bCs/>
          <w:sz w:val="24"/>
          <w:szCs w:val="24"/>
        </w:rPr>
        <w:t xml:space="preserve">-тематическим планирование на год. </w:t>
      </w:r>
    </w:p>
    <w:p w:rsidR="00AA492F" w:rsidRDefault="003A197A" w:rsidP="00681EEE">
      <w:pPr>
        <w:pStyle w:val="a7"/>
        <w:numPr>
          <w:ilvl w:val="0"/>
          <w:numId w:val="39"/>
        </w:numPr>
        <w:spacing w:after="0" w:line="276" w:lineRule="auto"/>
        <w:ind w:left="0" w:firstLine="357"/>
        <w:jc w:val="both"/>
        <w:rPr>
          <w:rFonts w:ascii="Times New Roman" w:hAnsi="Times New Roman" w:cs="Times New Roman"/>
          <w:bCs/>
          <w:sz w:val="24"/>
          <w:szCs w:val="24"/>
        </w:rPr>
      </w:pPr>
      <w:r w:rsidRPr="00AA492F">
        <w:rPr>
          <w:rFonts w:ascii="Times New Roman" w:hAnsi="Times New Roman" w:cs="Times New Roman"/>
          <w:bCs/>
          <w:sz w:val="24"/>
          <w:szCs w:val="24"/>
        </w:rPr>
        <w:t>«Для Вас, родители» в разделе «Документы для зачисления в М</w:t>
      </w:r>
      <w:r w:rsidR="00AA492F" w:rsidRPr="00AA492F">
        <w:rPr>
          <w:rFonts w:ascii="Times New Roman" w:hAnsi="Times New Roman" w:cs="Times New Roman"/>
          <w:bCs/>
          <w:sz w:val="24"/>
          <w:szCs w:val="24"/>
        </w:rPr>
        <w:t>ДОУ» родители имеют возможность ознакомиться и скачать договор об образовании по образовательной программе</w:t>
      </w:r>
      <w:r w:rsidR="00AA492F">
        <w:rPr>
          <w:rFonts w:ascii="Times New Roman" w:hAnsi="Times New Roman" w:cs="Times New Roman"/>
          <w:bCs/>
          <w:sz w:val="24"/>
          <w:szCs w:val="24"/>
        </w:rPr>
        <w:t xml:space="preserve"> </w:t>
      </w:r>
      <w:r w:rsidR="00AA492F" w:rsidRPr="00AA492F">
        <w:rPr>
          <w:rFonts w:ascii="Times New Roman" w:hAnsi="Times New Roman" w:cs="Times New Roman"/>
          <w:bCs/>
          <w:sz w:val="24"/>
          <w:szCs w:val="24"/>
        </w:rPr>
        <w:t>Учреждения</w:t>
      </w:r>
      <w:r w:rsidR="00AA492F">
        <w:rPr>
          <w:rFonts w:ascii="Times New Roman" w:hAnsi="Times New Roman" w:cs="Times New Roman"/>
          <w:bCs/>
          <w:sz w:val="24"/>
          <w:szCs w:val="24"/>
        </w:rPr>
        <w:t xml:space="preserve">, скачать </w:t>
      </w:r>
      <w:r w:rsidR="00AA492F" w:rsidRPr="00AA492F">
        <w:rPr>
          <w:rFonts w:ascii="Times New Roman" w:hAnsi="Times New Roman" w:cs="Times New Roman"/>
          <w:bCs/>
          <w:sz w:val="24"/>
          <w:szCs w:val="24"/>
        </w:rPr>
        <w:t>заявление на прием воспитанников в ДОУ</w:t>
      </w:r>
    </w:p>
    <w:p w:rsidR="003A197A" w:rsidRPr="00AA492F" w:rsidRDefault="00AA492F" w:rsidP="00681EEE">
      <w:pPr>
        <w:pStyle w:val="a7"/>
        <w:numPr>
          <w:ilvl w:val="0"/>
          <w:numId w:val="39"/>
        </w:numPr>
        <w:spacing w:after="0" w:line="276" w:lineRule="auto"/>
        <w:ind w:left="0" w:firstLine="357"/>
        <w:jc w:val="both"/>
        <w:rPr>
          <w:rFonts w:ascii="Times New Roman" w:hAnsi="Times New Roman" w:cs="Times New Roman"/>
          <w:bCs/>
          <w:sz w:val="24"/>
          <w:szCs w:val="24"/>
        </w:rPr>
      </w:pPr>
      <w:r>
        <w:rPr>
          <w:rFonts w:ascii="Times New Roman" w:hAnsi="Times New Roman" w:cs="Times New Roman"/>
          <w:bCs/>
          <w:sz w:val="24"/>
          <w:szCs w:val="24"/>
        </w:rPr>
        <w:t>На офи</w:t>
      </w:r>
      <w:r w:rsidR="003A197A" w:rsidRPr="00AA492F">
        <w:rPr>
          <w:rFonts w:ascii="Times New Roman" w:hAnsi="Times New Roman" w:cs="Times New Roman"/>
          <w:bCs/>
          <w:sz w:val="24"/>
          <w:szCs w:val="24"/>
        </w:rPr>
        <w:t>циальном сайте Учреждения размещаются ново</w:t>
      </w:r>
      <w:r>
        <w:rPr>
          <w:rFonts w:ascii="Times New Roman" w:hAnsi="Times New Roman" w:cs="Times New Roman"/>
          <w:bCs/>
          <w:sz w:val="24"/>
          <w:szCs w:val="24"/>
        </w:rPr>
        <w:t>сти о текущей жизни и образова</w:t>
      </w:r>
      <w:r w:rsidR="003A197A" w:rsidRPr="00AA492F">
        <w:rPr>
          <w:rFonts w:ascii="Times New Roman" w:hAnsi="Times New Roman" w:cs="Times New Roman"/>
          <w:bCs/>
          <w:sz w:val="24"/>
          <w:szCs w:val="24"/>
        </w:rPr>
        <w:t>тельной деятельности воспитанников в Учреждении, достижения и награды детей, педагогов и всего коллектива ДОУ, а также ссы</w:t>
      </w:r>
      <w:r>
        <w:rPr>
          <w:rFonts w:ascii="Times New Roman" w:hAnsi="Times New Roman" w:cs="Times New Roman"/>
          <w:bCs/>
          <w:sz w:val="24"/>
          <w:szCs w:val="24"/>
        </w:rPr>
        <w:t xml:space="preserve">лки на сайты. </w:t>
      </w:r>
      <w:r w:rsidR="003A197A" w:rsidRPr="00AA492F">
        <w:rPr>
          <w:rFonts w:ascii="Times New Roman" w:hAnsi="Times New Roman" w:cs="Times New Roman"/>
          <w:bCs/>
          <w:sz w:val="24"/>
          <w:szCs w:val="24"/>
        </w:rPr>
        <w:t>В 2023 г. добавилась вкладка «Организация питания».</w:t>
      </w:r>
    </w:p>
    <w:p w:rsidR="00BB699D" w:rsidRPr="00BB699D" w:rsidRDefault="001655C2" w:rsidP="00BB699D">
      <w:pPr>
        <w:spacing w:after="0" w:line="276" w:lineRule="auto"/>
        <w:ind w:firstLine="709"/>
        <w:jc w:val="both"/>
        <w:rPr>
          <w:rFonts w:ascii="Times New Roman" w:hAnsi="Times New Roman" w:cs="Times New Roman"/>
          <w:bCs/>
          <w:sz w:val="24"/>
          <w:szCs w:val="24"/>
        </w:rPr>
      </w:pPr>
      <w:r>
        <w:rPr>
          <w:rFonts w:ascii="Times New Roman" w:hAnsi="Times New Roman"/>
          <w:bCs/>
          <w:sz w:val="24"/>
          <w:szCs w:val="24"/>
        </w:rPr>
        <w:t>Педагоги в работе используют информационные, методические и дидактические материалы, имеющиеся в методическом кабинете и группах МДОУ, необходимые для обеспечения качественной организации образовательной и досуговой деятельности (методические разработки, методическая литература теоретического и прикладного характера, аналитические материалы, периодические издания.</w:t>
      </w:r>
    </w:p>
    <w:p w:rsidR="00BB699D" w:rsidRPr="00BB699D" w:rsidRDefault="00BB699D" w:rsidP="00BB699D">
      <w:pPr>
        <w:spacing w:after="0" w:line="276" w:lineRule="auto"/>
        <w:ind w:firstLine="709"/>
        <w:jc w:val="both"/>
        <w:rPr>
          <w:rFonts w:ascii="Times New Roman" w:hAnsi="Times New Roman" w:cs="Times New Roman"/>
          <w:b/>
          <w:bCs/>
          <w:sz w:val="24"/>
          <w:szCs w:val="24"/>
        </w:rPr>
      </w:pPr>
      <w:r w:rsidRPr="00BB699D">
        <w:rPr>
          <w:rFonts w:ascii="Times New Roman" w:hAnsi="Times New Roman" w:cs="Times New Roman"/>
          <w:b/>
          <w:bCs/>
          <w:sz w:val="24"/>
          <w:szCs w:val="24"/>
        </w:rPr>
        <w:t xml:space="preserve">Вывод: </w:t>
      </w:r>
      <w:r w:rsidRPr="00BB699D">
        <w:rPr>
          <w:rFonts w:ascii="Times New Roman" w:hAnsi="Times New Roman" w:cs="Times New Roman"/>
          <w:bCs/>
          <w:i/>
          <w:sz w:val="24"/>
          <w:szCs w:val="24"/>
        </w:rPr>
        <w:t>Учебно-методическое информационное обеспечение в МДОУ в достаточной степени соответствует современным требованиям, оптимально для построения образовательного процесса</w:t>
      </w:r>
      <w:r w:rsidRPr="00BB699D">
        <w:rPr>
          <w:rFonts w:ascii="Times New Roman" w:hAnsi="Times New Roman" w:cs="Times New Roman"/>
          <w:b/>
          <w:bCs/>
          <w:sz w:val="24"/>
          <w:szCs w:val="24"/>
        </w:rPr>
        <w:t>.</w:t>
      </w:r>
    </w:p>
    <w:p w:rsidR="007D0294" w:rsidRDefault="007D0294" w:rsidP="00FB34BD">
      <w:pPr>
        <w:spacing w:after="0" w:line="276" w:lineRule="auto"/>
        <w:rPr>
          <w:rFonts w:ascii="Times New Roman" w:hAnsi="Times New Roman" w:cs="Times New Roman"/>
          <w:b/>
          <w:sz w:val="24"/>
          <w:szCs w:val="24"/>
        </w:rPr>
      </w:pPr>
    </w:p>
    <w:p w:rsidR="001655C2" w:rsidRPr="003113BA" w:rsidRDefault="001655C2" w:rsidP="00AF2907">
      <w:pPr>
        <w:pStyle w:val="a7"/>
        <w:numPr>
          <w:ilvl w:val="1"/>
          <w:numId w:val="1"/>
        </w:numPr>
        <w:spacing w:after="0" w:line="240" w:lineRule="auto"/>
        <w:jc w:val="center"/>
        <w:rPr>
          <w:rFonts w:ascii="Times New Roman" w:hAnsi="Times New Roman" w:cs="Times New Roman"/>
          <w:color w:val="002060"/>
          <w:sz w:val="28"/>
          <w:szCs w:val="24"/>
        </w:rPr>
      </w:pPr>
      <w:r w:rsidRPr="003113BA">
        <w:rPr>
          <w:rFonts w:ascii="Times New Roman" w:hAnsi="Times New Roman" w:cs="Times New Roman"/>
          <w:color w:val="002060"/>
          <w:sz w:val="28"/>
          <w:szCs w:val="24"/>
        </w:rPr>
        <w:t>Оценка материально-технической базы</w:t>
      </w:r>
    </w:p>
    <w:p w:rsidR="001655C2" w:rsidRPr="001655C2" w:rsidRDefault="001655C2" w:rsidP="001655C2">
      <w:pPr>
        <w:spacing w:after="0"/>
        <w:ind w:firstLine="709"/>
        <w:jc w:val="both"/>
        <w:rPr>
          <w:rFonts w:ascii="Times New Roman" w:hAnsi="Times New Roman" w:cs="Times New Roman"/>
          <w:b/>
          <w:sz w:val="24"/>
          <w:szCs w:val="24"/>
        </w:rPr>
      </w:pPr>
    </w:p>
    <w:p w:rsidR="001655C2" w:rsidRPr="001655C2" w:rsidRDefault="001655C2" w:rsidP="001655C2">
      <w:pPr>
        <w:spacing w:after="0"/>
        <w:ind w:firstLine="709"/>
        <w:jc w:val="both"/>
        <w:rPr>
          <w:rFonts w:ascii="Times New Roman" w:eastAsia="Times New Roman" w:hAnsi="Times New Roman" w:cs="Times New Roman"/>
          <w:sz w:val="24"/>
          <w:szCs w:val="24"/>
          <w:lang w:eastAsia="ru-RU"/>
        </w:rPr>
      </w:pPr>
      <w:r w:rsidRPr="001655C2">
        <w:rPr>
          <w:rFonts w:ascii="Times New Roman" w:eastAsia="Times New Roman" w:hAnsi="Times New Roman" w:cs="Times New Roman"/>
          <w:sz w:val="24"/>
          <w:szCs w:val="24"/>
          <w:lang w:eastAsia="ru-RU"/>
        </w:rPr>
        <w:t>МДОУ</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имеет</w:t>
      </w:r>
      <w:r w:rsidRPr="001655C2">
        <w:rPr>
          <w:rFonts w:ascii="Times New Roman" w:eastAsia="Times New Roman" w:hAnsi="Times New Roman" w:cs="Times New Roman"/>
          <w:spacing w:val="1"/>
          <w:sz w:val="24"/>
          <w:szCs w:val="24"/>
          <w:lang w:eastAsia="ru-RU"/>
        </w:rPr>
        <w:t xml:space="preserve"> </w:t>
      </w:r>
      <w:r w:rsidR="00553AD9">
        <w:rPr>
          <w:rFonts w:ascii="Times New Roman" w:eastAsia="Times New Roman" w:hAnsi="Times New Roman" w:cs="Times New Roman"/>
          <w:sz w:val="24"/>
          <w:szCs w:val="24"/>
          <w:lang w:eastAsia="ru-RU"/>
        </w:rPr>
        <w:t xml:space="preserve">4 </w:t>
      </w:r>
      <w:r w:rsidRPr="001655C2">
        <w:rPr>
          <w:rFonts w:ascii="Times New Roman" w:eastAsia="Times New Roman" w:hAnsi="Times New Roman" w:cs="Times New Roman"/>
          <w:sz w:val="24"/>
          <w:szCs w:val="24"/>
          <w:lang w:eastAsia="ru-RU"/>
        </w:rPr>
        <w:t>групповых</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помещений</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(3 группы со</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спальнями),</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музыкальный</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зал (60,4 кв. м.),</w:t>
      </w:r>
      <w:r w:rsidRPr="001655C2">
        <w:rPr>
          <w:rFonts w:ascii="Times New Roman" w:eastAsia="Times New Roman" w:hAnsi="Times New Roman" w:cs="Times New Roman"/>
          <w:spacing w:val="1"/>
          <w:sz w:val="24"/>
          <w:szCs w:val="24"/>
          <w:lang w:eastAsia="ru-RU"/>
        </w:rPr>
        <w:t xml:space="preserve"> физкультурный зал (28 кв. м), </w:t>
      </w:r>
      <w:r w:rsidRPr="001655C2">
        <w:rPr>
          <w:rFonts w:ascii="Times New Roman" w:eastAsia="Times New Roman" w:hAnsi="Times New Roman" w:cs="Times New Roman"/>
          <w:sz w:val="24"/>
          <w:szCs w:val="24"/>
          <w:lang w:eastAsia="ru-RU"/>
        </w:rPr>
        <w:t>медицинский</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кабинет,</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кабинет</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учителя-логопеда,</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методический</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кабинет,</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кабинет</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заведующего,</w:t>
      </w:r>
      <w:r w:rsidRPr="001655C2">
        <w:rPr>
          <w:rFonts w:ascii="Times New Roman" w:eastAsia="Times New Roman" w:hAnsi="Times New Roman" w:cs="Times New Roman"/>
          <w:spacing w:val="-2"/>
          <w:sz w:val="24"/>
          <w:szCs w:val="24"/>
          <w:lang w:eastAsia="ru-RU"/>
        </w:rPr>
        <w:t xml:space="preserve"> </w:t>
      </w:r>
      <w:r w:rsidRPr="001655C2">
        <w:rPr>
          <w:rFonts w:ascii="Times New Roman" w:eastAsia="Times New Roman" w:hAnsi="Times New Roman" w:cs="Times New Roman"/>
          <w:sz w:val="24"/>
          <w:szCs w:val="24"/>
          <w:lang w:eastAsia="ru-RU"/>
        </w:rPr>
        <w:t>кабинет</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музыкального руководителя,</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оборудованный</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пищеблок.</w:t>
      </w:r>
    </w:p>
    <w:p w:rsidR="001655C2" w:rsidRPr="001655C2" w:rsidRDefault="001655C2" w:rsidP="001655C2">
      <w:pPr>
        <w:spacing w:after="0"/>
        <w:ind w:firstLine="709"/>
        <w:jc w:val="both"/>
        <w:rPr>
          <w:rFonts w:ascii="Times New Roman" w:eastAsia="Times New Roman" w:hAnsi="Times New Roman" w:cs="Times New Roman"/>
          <w:sz w:val="24"/>
          <w:szCs w:val="24"/>
          <w:lang w:eastAsia="ru-RU"/>
        </w:rPr>
      </w:pPr>
      <w:r w:rsidRPr="001655C2">
        <w:rPr>
          <w:rFonts w:ascii="Times New Roman" w:eastAsia="Times New Roman" w:hAnsi="Times New Roman" w:cs="Times New Roman"/>
          <w:sz w:val="24"/>
          <w:szCs w:val="24"/>
          <w:lang w:eastAsia="ru-RU"/>
        </w:rPr>
        <w:t>Территория</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вокруг</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здания</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имеет</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площадь</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5448 кв. м.</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На</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территории</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имеются</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оборудованные</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прогулочные</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площадки</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по</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наличию</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групп,</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спортивная</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площадка,</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мини</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огород,</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цветники,</w:t>
      </w:r>
      <w:r w:rsidRPr="001655C2">
        <w:rPr>
          <w:rFonts w:ascii="Times New Roman" w:eastAsia="Times New Roman" w:hAnsi="Times New Roman" w:cs="Times New Roman"/>
          <w:spacing w:val="-3"/>
          <w:sz w:val="24"/>
          <w:szCs w:val="24"/>
          <w:lang w:eastAsia="ru-RU"/>
        </w:rPr>
        <w:t xml:space="preserve"> </w:t>
      </w:r>
      <w:r w:rsidRPr="001655C2">
        <w:rPr>
          <w:rFonts w:ascii="Times New Roman" w:eastAsia="Times New Roman" w:hAnsi="Times New Roman" w:cs="Times New Roman"/>
          <w:sz w:val="24"/>
          <w:szCs w:val="24"/>
          <w:lang w:eastAsia="ru-RU"/>
        </w:rPr>
        <w:t>птичья</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столовая,</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экологическая тропа.</w:t>
      </w:r>
    </w:p>
    <w:p w:rsidR="001655C2" w:rsidRPr="001655C2" w:rsidRDefault="001655C2" w:rsidP="001655C2">
      <w:pPr>
        <w:spacing w:after="0"/>
        <w:ind w:firstLine="709"/>
        <w:jc w:val="both"/>
        <w:rPr>
          <w:rFonts w:ascii="Times New Roman" w:eastAsia="Times New Roman" w:hAnsi="Times New Roman" w:cs="Times New Roman"/>
          <w:sz w:val="24"/>
          <w:szCs w:val="24"/>
          <w:lang w:eastAsia="ru-RU"/>
        </w:rPr>
      </w:pPr>
      <w:r w:rsidRPr="001655C2">
        <w:rPr>
          <w:rFonts w:ascii="Times New Roman" w:eastAsia="Times New Roman" w:hAnsi="Times New Roman" w:cs="Times New Roman"/>
          <w:sz w:val="24"/>
          <w:szCs w:val="24"/>
          <w:lang w:eastAsia="ru-RU"/>
        </w:rPr>
        <w:t>Учреждение</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оснащено</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мебелью,</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оборудованием,</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игрушками,</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спортивным</w:t>
      </w:r>
      <w:r w:rsidRPr="001655C2">
        <w:rPr>
          <w:rFonts w:ascii="Times New Roman" w:eastAsia="Times New Roman" w:hAnsi="Times New Roman" w:cs="Times New Roman"/>
          <w:spacing w:val="-57"/>
          <w:sz w:val="24"/>
          <w:szCs w:val="24"/>
          <w:lang w:eastAsia="ru-RU"/>
        </w:rPr>
        <w:t xml:space="preserve"> </w:t>
      </w:r>
      <w:r w:rsidRPr="001655C2">
        <w:rPr>
          <w:rFonts w:ascii="Times New Roman" w:eastAsia="Times New Roman" w:hAnsi="Times New Roman" w:cs="Times New Roman"/>
          <w:sz w:val="24"/>
          <w:szCs w:val="24"/>
          <w:lang w:eastAsia="ru-RU"/>
        </w:rPr>
        <w:t>инвентарем,</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специализированным</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медицинским</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оборудованием,</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хозяйственными</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и</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канцелярскими</w:t>
      </w:r>
      <w:r w:rsidRPr="001655C2">
        <w:rPr>
          <w:rFonts w:ascii="Times New Roman" w:eastAsia="Times New Roman" w:hAnsi="Times New Roman" w:cs="Times New Roman"/>
          <w:spacing w:val="-3"/>
          <w:sz w:val="24"/>
          <w:szCs w:val="24"/>
          <w:lang w:eastAsia="ru-RU"/>
        </w:rPr>
        <w:t xml:space="preserve"> </w:t>
      </w:r>
      <w:r w:rsidRPr="001655C2">
        <w:rPr>
          <w:rFonts w:ascii="Times New Roman" w:eastAsia="Times New Roman" w:hAnsi="Times New Roman" w:cs="Times New Roman"/>
          <w:sz w:val="24"/>
          <w:szCs w:val="24"/>
          <w:lang w:eastAsia="ru-RU"/>
        </w:rPr>
        <w:t>товарами в</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достаточном</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объеме.</w:t>
      </w:r>
    </w:p>
    <w:p w:rsidR="001655C2" w:rsidRPr="001655C2" w:rsidRDefault="001655C2" w:rsidP="001655C2">
      <w:pPr>
        <w:spacing w:after="0"/>
        <w:ind w:firstLine="709"/>
        <w:jc w:val="both"/>
        <w:rPr>
          <w:rFonts w:ascii="Times New Roman" w:eastAsia="Times New Roman" w:hAnsi="Times New Roman" w:cs="Times New Roman"/>
          <w:sz w:val="24"/>
          <w:szCs w:val="24"/>
          <w:lang w:eastAsia="ru-RU"/>
        </w:rPr>
      </w:pPr>
      <w:r w:rsidRPr="001655C2">
        <w:rPr>
          <w:rFonts w:ascii="Times New Roman" w:eastAsia="Times New Roman" w:hAnsi="Times New Roman" w:cs="Times New Roman"/>
          <w:sz w:val="24"/>
          <w:szCs w:val="24"/>
          <w:lang w:eastAsia="ru-RU"/>
        </w:rPr>
        <w:t>Развивающая</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предметно-пространственная</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среда</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в</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группах</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оборудована</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с</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учетом</w:t>
      </w:r>
      <w:r w:rsidRPr="001655C2">
        <w:rPr>
          <w:rFonts w:ascii="Times New Roman" w:eastAsia="Times New Roman" w:hAnsi="Times New Roman" w:cs="Times New Roman"/>
          <w:spacing w:val="-57"/>
          <w:sz w:val="24"/>
          <w:szCs w:val="24"/>
          <w:lang w:eastAsia="ru-RU"/>
        </w:rPr>
        <w:t xml:space="preserve"> </w:t>
      </w:r>
      <w:r w:rsidRPr="001655C2">
        <w:rPr>
          <w:rFonts w:ascii="Times New Roman" w:eastAsia="Times New Roman" w:hAnsi="Times New Roman" w:cs="Times New Roman"/>
          <w:sz w:val="24"/>
          <w:szCs w:val="24"/>
          <w:lang w:eastAsia="ru-RU"/>
        </w:rPr>
        <w:t>возрастных</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особенностей</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детей,</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гендерного</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подхода.</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Помещения</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групповых</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комнат</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разделены на несколько центров активности, в каждом из которых содержится достаточное</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количество материалов для исследований и игр. Каждый центр направлен на реализацию</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lastRenderedPageBreak/>
        <w:t>преимущественных задач образовательных областей, а также имеет возможности их гибкой</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интеграции. Центры активности предусматривают возможность проведения как совместной,</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так</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и</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самостоятельной</w:t>
      </w:r>
      <w:r w:rsidRPr="001655C2">
        <w:rPr>
          <w:rFonts w:ascii="Times New Roman" w:eastAsia="Times New Roman" w:hAnsi="Times New Roman" w:cs="Times New Roman"/>
          <w:spacing w:val="-2"/>
          <w:sz w:val="24"/>
          <w:szCs w:val="24"/>
          <w:lang w:eastAsia="ru-RU"/>
        </w:rPr>
        <w:t xml:space="preserve"> </w:t>
      </w:r>
      <w:r w:rsidRPr="001655C2">
        <w:rPr>
          <w:rFonts w:ascii="Times New Roman" w:eastAsia="Times New Roman" w:hAnsi="Times New Roman" w:cs="Times New Roman"/>
          <w:sz w:val="24"/>
          <w:szCs w:val="24"/>
          <w:lang w:eastAsia="ru-RU"/>
        </w:rPr>
        <w:t>деятельности</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по выбору</w:t>
      </w:r>
      <w:r w:rsidRPr="001655C2">
        <w:rPr>
          <w:rFonts w:ascii="Times New Roman" w:eastAsia="Times New Roman" w:hAnsi="Times New Roman" w:cs="Times New Roman"/>
          <w:spacing w:val="-3"/>
          <w:sz w:val="24"/>
          <w:szCs w:val="24"/>
          <w:lang w:eastAsia="ru-RU"/>
        </w:rPr>
        <w:t xml:space="preserve"> </w:t>
      </w:r>
      <w:r w:rsidRPr="001655C2">
        <w:rPr>
          <w:rFonts w:ascii="Times New Roman" w:eastAsia="Times New Roman" w:hAnsi="Times New Roman" w:cs="Times New Roman"/>
          <w:sz w:val="24"/>
          <w:szCs w:val="24"/>
          <w:lang w:eastAsia="ru-RU"/>
        </w:rPr>
        <w:t>детей.</w:t>
      </w:r>
    </w:p>
    <w:p w:rsidR="001655C2" w:rsidRPr="001655C2" w:rsidRDefault="001655C2" w:rsidP="001655C2">
      <w:pPr>
        <w:spacing w:after="0"/>
        <w:ind w:firstLine="709"/>
        <w:jc w:val="both"/>
        <w:rPr>
          <w:rFonts w:ascii="Times New Roman" w:eastAsia="Times New Roman" w:hAnsi="Times New Roman" w:cs="Times New Roman"/>
          <w:sz w:val="24"/>
          <w:szCs w:val="24"/>
          <w:lang w:eastAsia="ru-RU"/>
        </w:rPr>
      </w:pPr>
      <w:r w:rsidRPr="001655C2">
        <w:rPr>
          <w:rFonts w:ascii="Times New Roman" w:eastAsia="Times New Roman" w:hAnsi="Times New Roman" w:cs="Times New Roman"/>
          <w:sz w:val="24"/>
          <w:szCs w:val="24"/>
          <w:lang w:eastAsia="ru-RU"/>
        </w:rPr>
        <w:t>Здание</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МДОУ</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соответствует</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требованиям</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пожарной</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и</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антитеррористической</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 xml:space="preserve">защищенности. Для обеспечения безопасности МДОУ заключен договор с ФГКУ «Управление вневедомственная охраны войск национальной гвардии РФ по Ярославской области». </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Также</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объект</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оборудован</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домофоном,</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системой</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охранно-пожарной</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сигнализации, введена в действие тревожная кнопка, пути возможной эвакуации оснащены</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световым</w:t>
      </w:r>
      <w:r w:rsidRPr="001655C2">
        <w:rPr>
          <w:rFonts w:ascii="Times New Roman" w:eastAsia="Times New Roman" w:hAnsi="Times New Roman" w:cs="Times New Roman"/>
          <w:spacing w:val="-2"/>
          <w:sz w:val="24"/>
          <w:szCs w:val="24"/>
          <w:lang w:eastAsia="ru-RU"/>
        </w:rPr>
        <w:t xml:space="preserve"> </w:t>
      </w:r>
      <w:r w:rsidRPr="001655C2">
        <w:rPr>
          <w:rFonts w:ascii="Times New Roman" w:eastAsia="Times New Roman" w:hAnsi="Times New Roman" w:cs="Times New Roman"/>
          <w:sz w:val="24"/>
          <w:szCs w:val="24"/>
          <w:lang w:eastAsia="ru-RU"/>
        </w:rPr>
        <w:t>табло</w:t>
      </w:r>
      <w:r w:rsidRPr="001655C2">
        <w:rPr>
          <w:rFonts w:ascii="Times New Roman" w:eastAsia="Times New Roman" w:hAnsi="Times New Roman" w:cs="Times New Roman"/>
          <w:spacing w:val="3"/>
          <w:sz w:val="24"/>
          <w:szCs w:val="24"/>
          <w:lang w:eastAsia="ru-RU"/>
        </w:rPr>
        <w:t xml:space="preserve"> </w:t>
      </w:r>
      <w:r w:rsidRPr="001655C2">
        <w:rPr>
          <w:rFonts w:ascii="Times New Roman" w:eastAsia="Times New Roman" w:hAnsi="Times New Roman" w:cs="Times New Roman"/>
          <w:sz w:val="24"/>
          <w:szCs w:val="24"/>
          <w:lang w:eastAsia="ru-RU"/>
        </w:rPr>
        <w:t>«ВЫХОД»,</w:t>
      </w:r>
      <w:r w:rsidRPr="001655C2">
        <w:rPr>
          <w:rFonts w:ascii="Times New Roman" w:eastAsia="Times New Roman" w:hAnsi="Times New Roman" w:cs="Times New Roman"/>
          <w:spacing w:val="4"/>
          <w:sz w:val="24"/>
          <w:szCs w:val="24"/>
          <w:lang w:eastAsia="ru-RU"/>
        </w:rPr>
        <w:t xml:space="preserve"> </w:t>
      </w:r>
      <w:r w:rsidRPr="001655C2">
        <w:rPr>
          <w:rFonts w:ascii="Times New Roman" w:eastAsia="Times New Roman" w:hAnsi="Times New Roman" w:cs="Times New Roman"/>
          <w:sz w:val="24"/>
          <w:szCs w:val="24"/>
          <w:lang w:eastAsia="ru-RU"/>
        </w:rPr>
        <w:t>установлено</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аварийное</w:t>
      </w:r>
      <w:r w:rsidRPr="001655C2">
        <w:rPr>
          <w:rFonts w:ascii="Times New Roman" w:eastAsia="Times New Roman" w:hAnsi="Times New Roman" w:cs="Times New Roman"/>
          <w:spacing w:val="-1"/>
          <w:sz w:val="24"/>
          <w:szCs w:val="24"/>
          <w:lang w:eastAsia="ru-RU"/>
        </w:rPr>
        <w:t xml:space="preserve"> </w:t>
      </w:r>
      <w:r w:rsidRPr="001655C2">
        <w:rPr>
          <w:rFonts w:ascii="Times New Roman" w:eastAsia="Times New Roman" w:hAnsi="Times New Roman" w:cs="Times New Roman"/>
          <w:sz w:val="24"/>
          <w:szCs w:val="24"/>
          <w:lang w:eastAsia="ru-RU"/>
        </w:rPr>
        <w:t>освещение.</w:t>
      </w:r>
    </w:p>
    <w:p w:rsidR="001655C2" w:rsidRPr="001655C2" w:rsidRDefault="001655C2" w:rsidP="001655C2">
      <w:pPr>
        <w:spacing w:after="0"/>
        <w:ind w:firstLine="709"/>
        <w:jc w:val="both"/>
        <w:rPr>
          <w:rFonts w:ascii="Times New Roman" w:hAnsi="Times New Roman" w:cs="Times New Roman"/>
          <w:b/>
          <w:sz w:val="24"/>
          <w:szCs w:val="24"/>
        </w:rPr>
      </w:pPr>
    </w:p>
    <w:p w:rsidR="001655C2" w:rsidRPr="001655C2" w:rsidRDefault="001655C2" w:rsidP="001655C2">
      <w:pPr>
        <w:spacing w:after="0"/>
        <w:ind w:firstLine="709"/>
        <w:jc w:val="both"/>
        <w:rPr>
          <w:rFonts w:ascii="Times New Roman" w:hAnsi="Times New Roman" w:cs="Times New Roman"/>
          <w:b/>
          <w:sz w:val="24"/>
          <w:szCs w:val="24"/>
        </w:rPr>
      </w:pPr>
      <w:r w:rsidRPr="001655C2">
        <w:rPr>
          <w:rFonts w:ascii="Times New Roman" w:hAnsi="Times New Roman" w:cs="Times New Roman"/>
          <w:b/>
          <w:sz w:val="24"/>
          <w:szCs w:val="24"/>
        </w:rPr>
        <w:t>Материально-техническое обеспечение для проведения занятий с воспитанниками</w:t>
      </w:r>
    </w:p>
    <w:p w:rsidR="001655C2" w:rsidRPr="001655C2" w:rsidRDefault="001655C2" w:rsidP="001655C2">
      <w:pPr>
        <w:spacing w:after="0"/>
        <w:ind w:firstLine="709"/>
        <w:jc w:val="both"/>
        <w:rPr>
          <w:rFonts w:ascii="Times New Roman" w:hAnsi="Times New Roman" w:cs="Times New Roman"/>
          <w:bCs/>
          <w:sz w:val="24"/>
          <w:szCs w:val="24"/>
        </w:rPr>
      </w:pPr>
      <w:r w:rsidRPr="001655C2">
        <w:rPr>
          <w:rFonts w:ascii="Times New Roman" w:hAnsi="Times New Roman" w:cs="Times New Roman"/>
          <w:bCs/>
          <w:sz w:val="24"/>
          <w:szCs w:val="24"/>
        </w:rPr>
        <w:t xml:space="preserve">Оценка материально-технического оснащения детского сада при проведении занятий с воспитанниками выявила следующие трудности: </w:t>
      </w:r>
    </w:p>
    <w:p w:rsidR="001655C2" w:rsidRPr="001655C2" w:rsidRDefault="001655C2" w:rsidP="001655C2">
      <w:pPr>
        <w:spacing w:after="0"/>
        <w:ind w:firstLine="709"/>
        <w:jc w:val="both"/>
        <w:rPr>
          <w:rFonts w:ascii="Times New Roman" w:hAnsi="Times New Roman" w:cs="Times New Roman"/>
          <w:bCs/>
          <w:sz w:val="24"/>
          <w:szCs w:val="24"/>
        </w:rPr>
      </w:pPr>
      <w:r w:rsidRPr="001655C2">
        <w:rPr>
          <w:rFonts w:ascii="Times New Roman" w:hAnsi="Times New Roman" w:cs="Times New Roman"/>
          <w:bCs/>
          <w:sz w:val="24"/>
          <w:szCs w:val="24"/>
        </w:rPr>
        <w:t>- для полноценной (качественной) организации и проведения занятий в дистанционном формате отсутствует стабильное и устойчивое интернет- соединение;</w:t>
      </w:r>
    </w:p>
    <w:p w:rsidR="001655C2" w:rsidRPr="001655C2" w:rsidRDefault="001655C2" w:rsidP="001655C2">
      <w:pPr>
        <w:widowControl w:val="0"/>
        <w:spacing w:after="0"/>
        <w:ind w:firstLine="709"/>
        <w:jc w:val="both"/>
        <w:rPr>
          <w:rFonts w:ascii="Times New Roman" w:hAnsi="Times New Roman" w:cs="Times New Roman"/>
          <w:bCs/>
          <w:sz w:val="24"/>
          <w:szCs w:val="24"/>
        </w:rPr>
      </w:pPr>
      <w:r w:rsidRPr="001655C2">
        <w:rPr>
          <w:rFonts w:ascii="Times New Roman" w:hAnsi="Times New Roman" w:cs="Times New Roman"/>
          <w:bCs/>
          <w:sz w:val="24"/>
          <w:szCs w:val="24"/>
        </w:rPr>
        <w:t>- недостаточно необходимого оборудования (ноутбуков и планшетов) по группам детского сада.</w:t>
      </w:r>
    </w:p>
    <w:p w:rsidR="001655C2" w:rsidRPr="001655C2" w:rsidRDefault="001655C2" w:rsidP="001655C2">
      <w:pPr>
        <w:spacing w:after="0"/>
        <w:ind w:firstLine="709"/>
        <w:jc w:val="both"/>
        <w:rPr>
          <w:rFonts w:ascii="Times New Roman" w:hAnsi="Times New Roman" w:cs="Times New Roman"/>
          <w:b/>
          <w:sz w:val="24"/>
          <w:szCs w:val="24"/>
        </w:rPr>
      </w:pPr>
      <w:r w:rsidRPr="001655C2">
        <w:rPr>
          <w:rFonts w:ascii="Times New Roman" w:hAnsi="Times New Roman" w:cs="Times New Roman"/>
          <w:b/>
          <w:sz w:val="24"/>
          <w:szCs w:val="24"/>
        </w:rPr>
        <w:t>Материально-техническое обеспечение для проведения общесадовских мероприятий</w:t>
      </w:r>
    </w:p>
    <w:p w:rsidR="001655C2" w:rsidRPr="001655C2" w:rsidRDefault="001655C2" w:rsidP="001655C2">
      <w:pPr>
        <w:widowControl w:val="0"/>
        <w:spacing w:after="0"/>
        <w:ind w:firstLine="709"/>
        <w:jc w:val="both"/>
        <w:rPr>
          <w:rFonts w:ascii="Times New Roman" w:hAnsi="Times New Roman" w:cs="Times New Roman"/>
          <w:sz w:val="24"/>
          <w:szCs w:val="24"/>
        </w:rPr>
      </w:pPr>
      <w:r w:rsidRPr="001655C2">
        <w:rPr>
          <w:rFonts w:ascii="Times New Roman" w:hAnsi="Times New Roman" w:cs="Times New Roman"/>
          <w:bCs/>
          <w:sz w:val="24"/>
          <w:szCs w:val="24"/>
        </w:rPr>
        <w:t>Наличие материально-технического оснащения по группам детского сада для организации массовых общесадовских мероприятий с родителями (законными представителями) воспитанников свидетельствует о недостаточном количестве технических средств и программного обеспечения. Поэтому необходимо в 2021 году выйти с ходатайством к учредителю о выделении денежных средств на приобретение соответствующего оборудования и программного обеспечения.</w:t>
      </w:r>
    </w:p>
    <w:p w:rsidR="001655C2" w:rsidRPr="001655C2" w:rsidRDefault="001655C2" w:rsidP="001655C2">
      <w:pPr>
        <w:spacing w:after="0"/>
        <w:ind w:firstLine="709"/>
        <w:jc w:val="both"/>
        <w:rPr>
          <w:rFonts w:ascii="Times New Roman" w:hAnsi="Times New Roman" w:cs="Times New Roman"/>
          <w:b/>
          <w:sz w:val="24"/>
          <w:szCs w:val="24"/>
        </w:rPr>
      </w:pPr>
      <w:r w:rsidRPr="001655C2">
        <w:rPr>
          <w:rFonts w:ascii="Times New Roman" w:hAnsi="Times New Roman" w:cs="Times New Roman"/>
          <w:b/>
          <w:sz w:val="24"/>
          <w:szCs w:val="24"/>
        </w:rPr>
        <w:t>Характеристика здания</w:t>
      </w:r>
    </w:p>
    <w:p w:rsidR="001655C2" w:rsidRPr="001655C2" w:rsidRDefault="001655C2" w:rsidP="001655C2">
      <w:pPr>
        <w:spacing w:after="0"/>
        <w:ind w:firstLine="709"/>
        <w:jc w:val="both"/>
        <w:rPr>
          <w:rFonts w:ascii="Times New Roman" w:hAnsi="Times New Roman" w:cs="Times New Roman"/>
          <w:sz w:val="24"/>
          <w:szCs w:val="24"/>
        </w:rPr>
      </w:pPr>
      <w:r w:rsidRPr="001655C2">
        <w:rPr>
          <w:rFonts w:ascii="Times New Roman" w:hAnsi="Times New Roman" w:cs="Times New Roman"/>
          <w:sz w:val="24"/>
          <w:szCs w:val="24"/>
        </w:rPr>
        <w:t xml:space="preserve">Здание детского сада нежилое отдельно стоящее, кирпичное, двухэтажное с общей площадью 885,4 кв.м. </w:t>
      </w:r>
    </w:p>
    <w:p w:rsidR="001655C2" w:rsidRPr="001655C2" w:rsidRDefault="001655C2" w:rsidP="001655C2">
      <w:pPr>
        <w:spacing w:after="0"/>
        <w:ind w:firstLine="709"/>
        <w:jc w:val="both"/>
        <w:rPr>
          <w:rFonts w:ascii="Times New Roman" w:hAnsi="Times New Roman" w:cs="Times New Roman"/>
          <w:sz w:val="24"/>
          <w:szCs w:val="24"/>
        </w:rPr>
      </w:pPr>
    </w:p>
    <w:tbl>
      <w:tblPr>
        <w:tblStyle w:val="31"/>
        <w:tblW w:w="5000" w:type="pct"/>
        <w:tblLook w:val="04A0" w:firstRow="1" w:lastRow="0" w:firstColumn="1" w:lastColumn="0" w:noHBand="0" w:noVBand="1"/>
      </w:tblPr>
      <w:tblGrid>
        <w:gridCol w:w="1456"/>
        <w:gridCol w:w="1011"/>
        <w:gridCol w:w="2580"/>
        <w:gridCol w:w="1176"/>
        <w:gridCol w:w="1252"/>
        <w:gridCol w:w="1135"/>
        <w:gridCol w:w="1135"/>
      </w:tblGrid>
      <w:tr w:rsidR="001655C2" w:rsidRPr="001655C2" w:rsidTr="00553AD9">
        <w:trPr>
          <w:trHeight w:val="1077"/>
        </w:trPr>
        <w:tc>
          <w:tcPr>
            <w:tcW w:w="735" w:type="pct"/>
            <w:hideMark/>
          </w:tcPr>
          <w:p w:rsidR="001655C2" w:rsidRPr="001655C2" w:rsidRDefault="001655C2" w:rsidP="00553AD9">
            <w:pPr>
              <w:jc w:val="both"/>
              <w:rPr>
                <w:rFonts w:ascii="Times New Roman" w:hAnsi="Times New Roman" w:cs="Times New Roman"/>
                <w:bCs/>
                <w:sz w:val="20"/>
                <w:szCs w:val="24"/>
              </w:rPr>
            </w:pPr>
            <w:r w:rsidRPr="001655C2">
              <w:rPr>
                <w:rFonts w:ascii="Times New Roman" w:hAnsi="Times New Roman" w:cs="Times New Roman"/>
                <w:bCs/>
                <w:iCs/>
                <w:sz w:val="20"/>
                <w:szCs w:val="24"/>
              </w:rPr>
              <w:t>Тип строения</w:t>
            </w:r>
          </w:p>
        </w:tc>
        <w:tc>
          <w:tcPr>
            <w:tcW w:w="521" w:type="pct"/>
            <w:hideMark/>
          </w:tcPr>
          <w:p w:rsidR="001655C2" w:rsidRPr="001655C2" w:rsidRDefault="001655C2" w:rsidP="00553AD9">
            <w:pPr>
              <w:jc w:val="both"/>
              <w:rPr>
                <w:rFonts w:ascii="Times New Roman" w:hAnsi="Times New Roman" w:cs="Times New Roman"/>
                <w:bCs/>
                <w:sz w:val="20"/>
                <w:szCs w:val="24"/>
              </w:rPr>
            </w:pPr>
            <w:r w:rsidRPr="001655C2">
              <w:rPr>
                <w:rFonts w:ascii="Times New Roman" w:hAnsi="Times New Roman" w:cs="Times New Roman"/>
                <w:bCs/>
                <w:iCs/>
                <w:sz w:val="20"/>
                <w:szCs w:val="24"/>
              </w:rPr>
              <w:t>Общая</w:t>
            </w:r>
            <w:r w:rsidRPr="001655C2">
              <w:rPr>
                <w:rFonts w:ascii="Times New Roman" w:hAnsi="Times New Roman" w:cs="Times New Roman"/>
                <w:bCs/>
                <w:sz w:val="20"/>
                <w:szCs w:val="24"/>
              </w:rPr>
              <w:t xml:space="preserve"> </w:t>
            </w:r>
            <w:r w:rsidRPr="001655C2">
              <w:rPr>
                <w:rFonts w:ascii="Times New Roman" w:hAnsi="Times New Roman" w:cs="Times New Roman"/>
                <w:bCs/>
                <w:iCs/>
                <w:sz w:val="20"/>
                <w:szCs w:val="24"/>
              </w:rPr>
              <w:t>площадь</w:t>
            </w:r>
          </w:p>
        </w:tc>
        <w:tc>
          <w:tcPr>
            <w:tcW w:w="1326" w:type="pct"/>
            <w:hideMark/>
          </w:tcPr>
          <w:p w:rsidR="001655C2" w:rsidRPr="001655C2" w:rsidRDefault="001655C2" w:rsidP="00553AD9">
            <w:pPr>
              <w:jc w:val="both"/>
              <w:rPr>
                <w:rFonts w:ascii="Times New Roman" w:hAnsi="Times New Roman" w:cs="Times New Roman"/>
                <w:bCs/>
                <w:sz w:val="20"/>
                <w:szCs w:val="24"/>
              </w:rPr>
            </w:pPr>
            <w:r w:rsidRPr="001655C2">
              <w:rPr>
                <w:rFonts w:ascii="Times New Roman" w:hAnsi="Times New Roman" w:cs="Times New Roman"/>
                <w:bCs/>
                <w:iCs/>
                <w:sz w:val="20"/>
                <w:szCs w:val="24"/>
              </w:rPr>
              <w:t>Форма</w:t>
            </w:r>
          </w:p>
          <w:p w:rsidR="001655C2" w:rsidRPr="001655C2" w:rsidRDefault="001655C2" w:rsidP="00553AD9">
            <w:pPr>
              <w:jc w:val="both"/>
              <w:rPr>
                <w:rFonts w:ascii="Times New Roman" w:hAnsi="Times New Roman" w:cs="Times New Roman"/>
                <w:bCs/>
                <w:sz w:val="20"/>
                <w:szCs w:val="24"/>
              </w:rPr>
            </w:pPr>
            <w:r w:rsidRPr="001655C2">
              <w:rPr>
                <w:rFonts w:ascii="Times New Roman" w:hAnsi="Times New Roman" w:cs="Times New Roman"/>
                <w:bCs/>
                <w:iCs/>
                <w:sz w:val="20"/>
                <w:szCs w:val="24"/>
              </w:rPr>
              <w:t>владения</w:t>
            </w:r>
          </w:p>
        </w:tc>
        <w:tc>
          <w:tcPr>
            <w:tcW w:w="605" w:type="pct"/>
            <w:hideMark/>
          </w:tcPr>
          <w:p w:rsidR="001655C2" w:rsidRPr="001655C2" w:rsidRDefault="001655C2" w:rsidP="00553AD9">
            <w:pPr>
              <w:jc w:val="both"/>
              <w:rPr>
                <w:rFonts w:ascii="Times New Roman" w:hAnsi="Times New Roman" w:cs="Times New Roman"/>
                <w:bCs/>
                <w:sz w:val="20"/>
                <w:szCs w:val="24"/>
              </w:rPr>
            </w:pPr>
            <w:r w:rsidRPr="001655C2">
              <w:rPr>
                <w:rFonts w:ascii="Times New Roman" w:hAnsi="Times New Roman" w:cs="Times New Roman"/>
                <w:bCs/>
                <w:iCs/>
                <w:sz w:val="20"/>
                <w:szCs w:val="24"/>
              </w:rPr>
              <w:t>Год</w:t>
            </w:r>
          </w:p>
          <w:p w:rsidR="001655C2" w:rsidRPr="001655C2" w:rsidRDefault="001655C2" w:rsidP="00553AD9">
            <w:pPr>
              <w:jc w:val="both"/>
              <w:rPr>
                <w:rFonts w:ascii="Times New Roman" w:hAnsi="Times New Roman" w:cs="Times New Roman"/>
                <w:bCs/>
                <w:sz w:val="20"/>
                <w:szCs w:val="24"/>
              </w:rPr>
            </w:pPr>
            <w:r w:rsidRPr="001655C2">
              <w:rPr>
                <w:rFonts w:ascii="Times New Roman" w:hAnsi="Times New Roman" w:cs="Times New Roman"/>
                <w:bCs/>
                <w:iCs/>
                <w:sz w:val="20"/>
                <w:szCs w:val="24"/>
              </w:rPr>
              <w:t>постройки</w:t>
            </w:r>
          </w:p>
        </w:tc>
        <w:tc>
          <w:tcPr>
            <w:tcW w:w="644" w:type="pct"/>
            <w:hideMark/>
          </w:tcPr>
          <w:p w:rsidR="001655C2" w:rsidRPr="001655C2" w:rsidRDefault="001655C2" w:rsidP="00553AD9">
            <w:pPr>
              <w:jc w:val="both"/>
              <w:rPr>
                <w:rFonts w:ascii="Times New Roman" w:hAnsi="Times New Roman" w:cs="Times New Roman"/>
                <w:bCs/>
                <w:iCs/>
                <w:sz w:val="20"/>
                <w:szCs w:val="24"/>
              </w:rPr>
            </w:pPr>
            <w:r w:rsidRPr="001655C2">
              <w:rPr>
                <w:rFonts w:ascii="Times New Roman" w:hAnsi="Times New Roman" w:cs="Times New Roman"/>
                <w:bCs/>
                <w:iCs/>
                <w:sz w:val="20"/>
                <w:szCs w:val="24"/>
              </w:rPr>
              <w:t>Год последнего</w:t>
            </w:r>
            <w:r w:rsidRPr="001655C2">
              <w:rPr>
                <w:rFonts w:ascii="Times New Roman" w:hAnsi="Times New Roman" w:cs="Times New Roman"/>
                <w:bCs/>
                <w:sz w:val="20"/>
                <w:szCs w:val="24"/>
              </w:rPr>
              <w:t xml:space="preserve"> </w:t>
            </w:r>
            <w:r w:rsidRPr="001655C2">
              <w:rPr>
                <w:rFonts w:ascii="Times New Roman" w:hAnsi="Times New Roman" w:cs="Times New Roman"/>
                <w:bCs/>
                <w:iCs/>
                <w:sz w:val="20"/>
                <w:szCs w:val="24"/>
              </w:rPr>
              <w:t>кап.</w:t>
            </w:r>
            <w:r w:rsidRPr="001655C2">
              <w:rPr>
                <w:rFonts w:ascii="Times New Roman" w:hAnsi="Times New Roman" w:cs="Times New Roman"/>
                <w:bCs/>
                <w:sz w:val="20"/>
                <w:szCs w:val="24"/>
              </w:rPr>
              <w:t xml:space="preserve"> </w:t>
            </w:r>
            <w:r w:rsidRPr="001655C2">
              <w:rPr>
                <w:rFonts w:ascii="Times New Roman" w:hAnsi="Times New Roman" w:cs="Times New Roman"/>
                <w:bCs/>
                <w:iCs/>
                <w:sz w:val="20"/>
                <w:szCs w:val="24"/>
              </w:rPr>
              <w:t>ремонта</w:t>
            </w:r>
          </w:p>
        </w:tc>
        <w:tc>
          <w:tcPr>
            <w:tcW w:w="584" w:type="pct"/>
            <w:hideMark/>
          </w:tcPr>
          <w:p w:rsidR="001655C2" w:rsidRPr="001655C2" w:rsidRDefault="001655C2" w:rsidP="00553AD9">
            <w:pPr>
              <w:jc w:val="both"/>
              <w:rPr>
                <w:rFonts w:ascii="Times New Roman" w:hAnsi="Times New Roman" w:cs="Times New Roman"/>
                <w:bCs/>
                <w:sz w:val="20"/>
                <w:szCs w:val="24"/>
              </w:rPr>
            </w:pPr>
            <w:r w:rsidRPr="001655C2">
              <w:rPr>
                <w:rFonts w:ascii="Times New Roman" w:hAnsi="Times New Roman" w:cs="Times New Roman"/>
                <w:bCs/>
                <w:iCs/>
                <w:sz w:val="20"/>
                <w:szCs w:val="24"/>
              </w:rPr>
              <w:t>Проект.</w:t>
            </w:r>
            <w:r w:rsidRPr="001655C2">
              <w:rPr>
                <w:rFonts w:ascii="Times New Roman" w:hAnsi="Times New Roman" w:cs="Times New Roman"/>
                <w:bCs/>
                <w:sz w:val="20"/>
                <w:szCs w:val="24"/>
              </w:rPr>
              <w:t xml:space="preserve"> </w:t>
            </w:r>
            <w:r w:rsidRPr="001655C2">
              <w:rPr>
                <w:rFonts w:ascii="Times New Roman" w:hAnsi="Times New Roman" w:cs="Times New Roman"/>
                <w:bCs/>
                <w:iCs/>
                <w:sz w:val="20"/>
                <w:szCs w:val="24"/>
              </w:rPr>
              <w:t>мощность</w:t>
            </w:r>
          </w:p>
        </w:tc>
        <w:tc>
          <w:tcPr>
            <w:tcW w:w="584" w:type="pct"/>
            <w:hideMark/>
          </w:tcPr>
          <w:p w:rsidR="001655C2" w:rsidRPr="001655C2" w:rsidRDefault="001655C2" w:rsidP="00553AD9">
            <w:pPr>
              <w:jc w:val="both"/>
              <w:rPr>
                <w:rFonts w:ascii="Times New Roman" w:hAnsi="Times New Roman" w:cs="Times New Roman"/>
                <w:bCs/>
                <w:sz w:val="20"/>
                <w:szCs w:val="24"/>
              </w:rPr>
            </w:pPr>
            <w:r w:rsidRPr="001655C2">
              <w:rPr>
                <w:rFonts w:ascii="Times New Roman" w:hAnsi="Times New Roman" w:cs="Times New Roman"/>
                <w:bCs/>
                <w:iCs/>
                <w:sz w:val="20"/>
                <w:szCs w:val="24"/>
              </w:rPr>
              <w:t>Факт.</w:t>
            </w:r>
            <w:r w:rsidRPr="001655C2">
              <w:rPr>
                <w:rFonts w:ascii="Times New Roman" w:hAnsi="Times New Roman" w:cs="Times New Roman"/>
                <w:bCs/>
                <w:sz w:val="20"/>
                <w:szCs w:val="24"/>
              </w:rPr>
              <w:t xml:space="preserve"> </w:t>
            </w:r>
            <w:r w:rsidRPr="001655C2">
              <w:rPr>
                <w:rFonts w:ascii="Times New Roman" w:hAnsi="Times New Roman" w:cs="Times New Roman"/>
                <w:bCs/>
                <w:iCs/>
                <w:sz w:val="20"/>
                <w:szCs w:val="24"/>
              </w:rPr>
              <w:t>мощность</w:t>
            </w:r>
          </w:p>
        </w:tc>
      </w:tr>
      <w:tr w:rsidR="001655C2" w:rsidRPr="001655C2" w:rsidTr="00553AD9">
        <w:trPr>
          <w:trHeight w:val="567"/>
        </w:trPr>
        <w:tc>
          <w:tcPr>
            <w:tcW w:w="735" w:type="pct"/>
            <w:hideMark/>
          </w:tcPr>
          <w:p w:rsidR="001655C2" w:rsidRPr="001655C2" w:rsidRDefault="001655C2" w:rsidP="00553AD9">
            <w:pPr>
              <w:jc w:val="both"/>
              <w:rPr>
                <w:rFonts w:ascii="Times New Roman" w:hAnsi="Times New Roman" w:cs="Times New Roman"/>
                <w:bCs/>
                <w:szCs w:val="24"/>
              </w:rPr>
            </w:pPr>
            <w:r w:rsidRPr="001655C2">
              <w:rPr>
                <w:rFonts w:ascii="Times New Roman" w:hAnsi="Times New Roman" w:cs="Times New Roman"/>
                <w:bCs/>
                <w:szCs w:val="24"/>
              </w:rPr>
              <w:t>Типовое</w:t>
            </w:r>
          </w:p>
          <w:p w:rsidR="001655C2" w:rsidRPr="001655C2" w:rsidRDefault="001655C2" w:rsidP="00553AD9">
            <w:pPr>
              <w:jc w:val="both"/>
              <w:rPr>
                <w:rFonts w:ascii="Times New Roman" w:hAnsi="Times New Roman" w:cs="Times New Roman"/>
                <w:bCs/>
                <w:szCs w:val="24"/>
              </w:rPr>
            </w:pPr>
            <w:r w:rsidRPr="001655C2">
              <w:rPr>
                <w:rFonts w:ascii="Times New Roman" w:hAnsi="Times New Roman" w:cs="Times New Roman"/>
                <w:bCs/>
                <w:szCs w:val="24"/>
              </w:rPr>
              <w:t>одноэтажное</w:t>
            </w:r>
          </w:p>
        </w:tc>
        <w:tc>
          <w:tcPr>
            <w:tcW w:w="521" w:type="pct"/>
            <w:vMerge w:val="restart"/>
            <w:hideMark/>
          </w:tcPr>
          <w:p w:rsidR="001655C2" w:rsidRPr="001655C2" w:rsidRDefault="001655C2" w:rsidP="00553AD9">
            <w:pPr>
              <w:jc w:val="both"/>
              <w:rPr>
                <w:rFonts w:ascii="Times New Roman" w:hAnsi="Times New Roman" w:cs="Times New Roman"/>
                <w:szCs w:val="24"/>
              </w:rPr>
            </w:pPr>
            <w:r w:rsidRPr="001655C2">
              <w:rPr>
                <w:rFonts w:ascii="Times New Roman" w:hAnsi="Times New Roman" w:cs="Times New Roman"/>
                <w:szCs w:val="24"/>
              </w:rPr>
              <w:t>885,4</w:t>
            </w:r>
          </w:p>
        </w:tc>
        <w:tc>
          <w:tcPr>
            <w:tcW w:w="1326" w:type="pct"/>
            <w:vMerge w:val="restart"/>
            <w:hideMark/>
          </w:tcPr>
          <w:p w:rsidR="001655C2" w:rsidRPr="001655C2" w:rsidRDefault="001655C2" w:rsidP="00553AD9">
            <w:pPr>
              <w:jc w:val="both"/>
              <w:rPr>
                <w:rFonts w:ascii="Times New Roman" w:hAnsi="Times New Roman" w:cs="Times New Roman"/>
                <w:szCs w:val="24"/>
              </w:rPr>
            </w:pPr>
            <w:r w:rsidRPr="001655C2">
              <w:rPr>
                <w:rFonts w:ascii="Times New Roman" w:hAnsi="Times New Roman" w:cs="Times New Roman"/>
                <w:szCs w:val="24"/>
              </w:rPr>
              <w:t>Оперативное управление</w:t>
            </w:r>
          </w:p>
        </w:tc>
        <w:tc>
          <w:tcPr>
            <w:tcW w:w="605" w:type="pct"/>
            <w:hideMark/>
          </w:tcPr>
          <w:p w:rsidR="001655C2" w:rsidRPr="001655C2" w:rsidRDefault="001655C2" w:rsidP="00553AD9">
            <w:pPr>
              <w:jc w:val="both"/>
              <w:rPr>
                <w:rFonts w:ascii="Times New Roman" w:hAnsi="Times New Roman" w:cs="Times New Roman"/>
                <w:szCs w:val="24"/>
              </w:rPr>
            </w:pPr>
            <w:r w:rsidRPr="001655C2">
              <w:rPr>
                <w:rFonts w:ascii="Times New Roman" w:hAnsi="Times New Roman" w:cs="Times New Roman"/>
                <w:szCs w:val="24"/>
              </w:rPr>
              <w:t>1966</w:t>
            </w:r>
          </w:p>
        </w:tc>
        <w:tc>
          <w:tcPr>
            <w:tcW w:w="644" w:type="pct"/>
            <w:vMerge w:val="restart"/>
            <w:hideMark/>
          </w:tcPr>
          <w:p w:rsidR="001655C2" w:rsidRPr="001655C2" w:rsidRDefault="001655C2" w:rsidP="00553AD9">
            <w:pPr>
              <w:jc w:val="both"/>
              <w:rPr>
                <w:rFonts w:ascii="Times New Roman" w:hAnsi="Times New Roman" w:cs="Times New Roman"/>
                <w:szCs w:val="24"/>
              </w:rPr>
            </w:pPr>
          </w:p>
        </w:tc>
        <w:tc>
          <w:tcPr>
            <w:tcW w:w="584" w:type="pct"/>
            <w:vMerge w:val="restart"/>
            <w:hideMark/>
          </w:tcPr>
          <w:p w:rsidR="001655C2" w:rsidRPr="001655C2" w:rsidRDefault="001655C2" w:rsidP="00553AD9">
            <w:pPr>
              <w:jc w:val="both"/>
              <w:rPr>
                <w:rFonts w:ascii="Times New Roman" w:hAnsi="Times New Roman" w:cs="Times New Roman"/>
                <w:szCs w:val="24"/>
              </w:rPr>
            </w:pPr>
            <w:r w:rsidRPr="001655C2">
              <w:rPr>
                <w:rFonts w:ascii="Times New Roman" w:hAnsi="Times New Roman" w:cs="Times New Roman"/>
                <w:szCs w:val="24"/>
              </w:rPr>
              <w:t>115</w:t>
            </w:r>
          </w:p>
        </w:tc>
        <w:tc>
          <w:tcPr>
            <w:tcW w:w="584" w:type="pct"/>
            <w:vMerge w:val="restart"/>
            <w:hideMark/>
          </w:tcPr>
          <w:p w:rsidR="001655C2" w:rsidRPr="001655C2" w:rsidRDefault="001655C2" w:rsidP="00553AD9">
            <w:pPr>
              <w:jc w:val="both"/>
              <w:rPr>
                <w:rFonts w:ascii="Times New Roman" w:hAnsi="Times New Roman" w:cs="Times New Roman"/>
                <w:szCs w:val="24"/>
              </w:rPr>
            </w:pPr>
            <w:r w:rsidRPr="001655C2">
              <w:rPr>
                <w:rFonts w:ascii="Times New Roman" w:hAnsi="Times New Roman" w:cs="Times New Roman"/>
                <w:szCs w:val="24"/>
              </w:rPr>
              <w:t>106</w:t>
            </w:r>
          </w:p>
        </w:tc>
      </w:tr>
      <w:tr w:rsidR="001655C2" w:rsidRPr="001655C2" w:rsidTr="00553AD9">
        <w:trPr>
          <w:trHeight w:val="624"/>
        </w:trPr>
        <w:tc>
          <w:tcPr>
            <w:tcW w:w="735" w:type="pct"/>
          </w:tcPr>
          <w:p w:rsidR="001655C2" w:rsidRPr="001655C2" w:rsidRDefault="001655C2" w:rsidP="00553AD9">
            <w:pPr>
              <w:jc w:val="both"/>
              <w:rPr>
                <w:rFonts w:ascii="Times New Roman" w:hAnsi="Times New Roman" w:cs="Times New Roman"/>
                <w:bCs/>
                <w:szCs w:val="24"/>
              </w:rPr>
            </w:pPr>
            <w:r w:rsidRPr="001655C2">
              <w:rPr>
                <w:rFonts w:ascii="Times New Roman" w:hAnsi="Times New Roman" w:cs="Times New Roman"/>
                <w:bCs/>
                <w:szCs w:val="24"/>
              </w:rPr>
              <w:t xml:space="preserve">Типовое </w:t>
            </w:r>
          </w:p>
          <w:p w:rsidR="001655C2" w:rsidRPr="001655C2" w:rsidRDefault="001655C2" w:rsidP="00553AD9">
            <w:pPr>
              <w:jc w:val="both"/>
              <w:rPr>
                <w:rFonts w:ascii="Times New Roman" w:hAnsi="Times New Roman" w:cs="Times New Roman"/>
                <w:bCs/>
                <w:szCs w:val="24"/>
              </w:rPr>
            </w:pPr>
            <w:r w:rsidRPr="001655C2">
              <w:rPr>
                <w:rFonts w:ascii="Times New Roman" w:hAnsi="Times New Roman" w:cs="Times New Roman"/>
                <w:bCs/>
                <w:szCs w:val="24"/>
              </w:rPr>
              <w:t>Двухэтажное</w:t>
            </w:r>
          </w:p>
        </w:tc>
        <w:tc>
          <w:tcPr>
            <w:tcW w:w="521" w:type="pct"/>
            <w:vMerge/>
          </w:tcPr>
          <w:p w:rsidR="001655C2" w:rsidRPr="001655C2" w:rsidRDefault="001655C2" w:rsidP="00553AD9">
            <w:pPr>
              <w:jc w:val="both"/>
              <w:rPr>
                <w:rFonts w:ascii="Times New Roman" w:hAnsi="Times New Roman" w:cs="Times New Roman"/>
                <w:szCs w:val="24"/>
              </w:rPr>
            </w:pPr>
          </w:p>
        </w:tc>
        <w:tc>
          <w:tcPr>
            <w:tcW w:w="1326" w:type="pct"/>
            <w:vMerge/>
          </w:tcPr>
          <w:p w:rsidR="001655C2" w:rsidRPr="001655C2" w:rsidRDefault="001655C2" w:rsidP="00553AD9">
            <w:pPr>
              <w:jc w:val="both"/>
              <w:rPr>
                <w:rFonts w:ascii="Times New Roman" w:hAnsi="Times New Roman" w:cs="Times New Roman"/>
                <w:szCs w:val="24"/>
              </w:rPr>
            </w:pPr>
          </w:p>
        </w:tc>
        <w:tc>
          <w:tcPr>
            <w:tcW w:w="605" w:type="pct"/>
          </w:tcPr>
          <w:p w:rsidR="001655C2" w:rsidRPr="001655C2" w:rsidRDefault="001655C2" w:rsidP="00553AD9">
            <w:pPr>
              <w:jc w:val="both"/>
              <w:rPr>
                <w:rFonts w:ascii="Times New Roman" w:hAnsi="Times New Roman" w:cs="Times New Roman"/>
                <w:szCs w:val="24"/>
              </w:rPr>
            </w:pPr>
            <w:r w:rsidRPr="001655C2">
              <w:rPr>
                <w:rFonts w:ascii="Times New Roman" w:hAnsi="Times New Roman" w:cs="Times New Roman"/>
                <w:szCs w:val="24"/>
              </w:rPr>
              <w:t>1978</w:t>
            </w:r>
          </w:p>
        </w:tc>
        <w:tc>
          <w:tcPr>
            <w:tcW w:w="644" w:type="pct"/>
            <w:vMerge/>
          </w:tcPr>
          <w:p w:rsidR="001655C2" w:rsidRPr="001655C2" w:rsidRDefault="001655C2" w:rsidP="00553AD9">
            <w:pPr>
              <w:jc w:val="both"/>
              <w:rPr>
                <w:rFonts w:ascii="Times New Roman" w:hAnsi="Times New Roman" w:cs="Times New Roman"/>
                <w:szCs w:val="24"/>
              </w:rPr>
            </w:pPr>
          </w:p>
        </w:tc>
        <w:tc>
          <w:tcPr>
            <w:tcW w:w="584" w:type="pct"/>
            <w:vMerge/>
          </w:tcPr>
          <w:p w:rsidR="001655C2" w:rsidRPr="001655C2" w:rsidRDefault="001655C2" w:rsidP="00553AD9">
            <w:pPr>
              <w:jc w:val="both"/>
              <w:rPr>
                <w:rFonts w:ascii="Times New Roman" w:hAnsi="Times New Roman" w:cs="Times New Roman"/>
                <w:szCs w:val="24"/>
              </w:rPr>
            </w:pPr>
          </w:p>
        </w:tc>
        <w:tc>
          <w:tcPr>
            <w:tcW w:w="584" w:type="pct"/>
            <w:vMerge/>
          </w:tcPr>
          <w:p w:rsidR="001655C2" w:rsidRPr="001655C2" w:rsidRDefault="001655C2" w:rsidP="00553AD9">
            <w:pPr>
              <w:jc w:val="both"/>
              <w:rPr>
                <w:rFonts w:ascii="Times New Roman" w:hAnsi="Times New Roman" w:cs="Times New Roman"/>
                <w:szCs w:val="24"/>
              </w:rPr>
            </w:pPr>
          </w:p>
        </w:tc>
      </w:tr>
    </w:tbl>
    <w:p w:rsidR="001655C2" w:rsidRPr="001655C2" w:rsidRDefault="001655C2" w:rsidP="001655C2">
      <w:pPr>
        <w:spacing w:after="0"/>
        <w:ind w:firstLine="709"/>
        <w:jc w:val="both"/>
        <w:rPr>
          <w:rFonts w:ascii="Times New Roman" w:hAnsi="Times New Roman" w:cs="Times New Roman"/>
          <w:sz w:val="24"/>
          <w:szCs w:val="24"/>
        </w:rPr>
      </w:pPr>
    </w:p>
    <w:p w:rsidR="001655C2" w:rsidRPr="001655C2" w:rsidRDefault="001655C2" w:rsidP="001655C2">
      <w:pPr>
        <w:spacing w:after="0"/>
        <w:ind w:firstLine="709"/>
        <w:jc w:val="both"/>
        <w:rPr>
          <w:rFonts w:ascii="Times New Roman" w:hAnsi="Times New Roman" w:cs="Times New Roman"/>
          <w:sz w:val="24"/>
          <w:szCs w:val="24"/>
        </w:rPr>
      </w:pPr>
      <w:r w:rsidRPr="001655C2">
        <w:rPr>
          <w:rFonts w:ascii="Times New Roman" w:hAnsi="Times New Roman" w:cs="Times New Roman"/>
          <w:sz w:val="24"/>
          <w:szCs w:val="24"/>
        </w:rPr>
        <w:t xml:space="preserve"> В ДОУ структура материально-технической базы имеет следующие компоненты: </w:t>
      </w:r>
    </w:p>
    <w:p w:rsidR="001655C2" w:rsidRPr="001655C2" w:rsidRDefault="001655C2" w:rsidP="001655C2">
      <w:pPr>
        <w:spacing w:after="0"/>
        <w:ind w:firstLine="709"/>
        <w:jc w:val="both"/>
        <w:rPr>
          <w:rFonts w:ascii="Times New Roman" w:eastAsia="Times New Roman" w:hAnsi="Times New Roman" w:cs="Times New Roman"/>
          <w:b/>
          <w:sz w:val="24"/>
          <w:szCs w:val="24"/>
          <w:lang w:eastAsia="ru-RU"/>
        </w:rPr>
      </w:pPr>
    </w:p>
    <w:tbl>
      <w:tblPr>
        <w:tblStyle w:val="31"/>
        <w:tblW w:w="0" w:type="auto"/>
        <w:tblLook w:val="01E0" w:firstRow="1" w:lastRow="1" w:firstColumn="1" w:lastColumn="1" w:noHBand="0" w:noVBand="0"/>
      </w:tblPr>
      <w:tblGrid>
        <w:gridCol w:w="2778"/>
        <w:gridCol w:w="3075"/>
        <w:gridCol w:w="3892"/>
      </w:tblGrid>
      <w:tr w:rsidR="001655C2" w:rsidRPr="001655C2" w:rsidTr="00553AD9">
        <w:trPr>
          <w:trHeight w:val="827"/>
        </w:trPr>
        <w:tc>
          <w:tcPr>
            <w:tcW w:w="2830" w:type="dxa"/>
          </w:tcPr>
          <w:p w:rsidR="001655C2" w:rsidRPr="001655C2" w:rsidRDefault="001655C2" w:rsidP="001655C2">
            <w:pPr>
              <w:widowControl w:val="0"/>
              <w:autoSpaceDE w:val="0"/>
              <w:autoSpaceDN w:val="0"/>
              <w:jc w:val="both"/>
              <w:rPr>
                <w:rFonts w:ascii="Times New Roman" w:eastAsia="Times New Roman" w:hAnsi="Times New Roman" w:cs="Times New Roman"/>
                <w:bCs/>
                <w:szCs w:val="24"/>
              </w:rPr>
            </w:pPr>
            <w:r w:rsidRPr="001655C2">
              <w:rPr>
                <w:rFonts w:ascii="Times New Roman" w:eastAsia="Times New Roman" w:hAnsi="Times New Roman" w:cs="Times New Roman"/>
                <w:bCs/>
                <w:szCs w:val="24"/>
              </w:rPr>
              <w:t>Характеристика</w:t>
            </w:r>
            <w:r w:rsidRPr="001655C2">
              <w:rPr>
                <w:rFonts w:ascii="Times New Roman" w:eastAsia="Times New Roman" w:hAnsi="Times New Roman" w:cs="Times New Roman"/>
                <w:bCs/>
                <w:spacing w:val="1"/>
                <w:szCs w:val="24"/>
              </w:rPr>
              <w:t xml:space="preserve"> </w:t>
            </w:r>
            <w:r w:rsidRPr="001655C2">
              <w:rPr>
                <w:rFonts w:ascii="Times New Roman" w:eastAsia="Times New Roman" w:hAnsi="Times New Roman" w:cs="Times New Roman"/>
                <w:bCs/>
                <w:szCs w:val="24"/>
              </w:rPr>
              <w:t>материально</w:t>
            </w:r>
            <w:r w:rsidRPr="001655C2">
              <w:rPr>
                <w:rFonts w:ascii="Times New Roman" w:eastAsia="Times New Roman" w:hAnsi="Times New Roman" w:cs="Times New Roman"/>
                <w:bCs/>
                <w:spacing w:val="-9"/>
                <w:szCs w:val="24"/>
              </w:rPr>
              <w:t xml:space="preserve"> </w:t>
            </w:r>
            <w:r w:rsidRPr="001655C2">
              <w:rPr>
                <w:rFonts w:ascii="Times New Roman" w:eastAsia="Times New Roman" w:hAnsi="Times New Roman" w:cs="Times New Roman"/>
                <w:bCs/>
                <w:szCs w:val="24"/>
              </w:rPr>
              <w:t>технической</w:t>
            </w:r>
            <w:r w:rsidRPr="001655C2">
              <w:rPr>
                <w:rFonts w:ascii="Times New Roman" w:eastAsia="Times New Roman" w:hAnsi="Times New Roman" w:cs="Times New Roman"/>
                <w:bCs/>
                <w:spacing w:val="-57"/>
                <w:szCs w:val="24"/>
              </w:rPr>
              <w:t xml:space="preserve">   </w:t>
            </w:r>
            <w:r w:rsidRPr="001655C2">
              <w:rPr>
                <w:rFonts w:ascii="Times New Roman" w:eastAsia="Times New Roman" w:hAnsi="Times New Roman" w:cs="Times New Roman"/>
                <w:bCs/>
                <w:szCs w:val="24"/>
              </w:rPr>
              <w:t>базы.</w:t>
            </w:r>
          </w:p>
        </w:tc>
        <w:tc>
          <w:tcPr>
            <w:tcW w:w="3119" w:type="dxa"/>
          </w:tcPr>
          <w:p w:rsidR="001655C2" w:rsidRPr="001655C2" w:rsidRDefault="001655C2" w:rsidP="001655C2">
            <w:pPr>
              <w:widowControl w:val="0"/>
              <w:autoSpaceDE w:val="0"/>
              <w:autoSpaceDN w:val="0"/>
              <w:jc w:val="both"/>
              <w:rPr>
                <w:rFonts w:ascii="Times New Roman" w:eastAsia="Times New Roman" w:hAnsi="Times New Roman" w:cs="Times New Roman"/>
                <w:bCs/>
                <w:spacing w:val="-57"/>
                <w:szCs w:val="24"/>
              </w:rPr>
            </w:pPr>
            <w:r w:rsidRPr="001655C2">
              <w:rPr>
                <w:rFonts w:ascii="Times New Roman" w:eastAsia="Times New Roman" w:hAnsi="Times New Roman" w:cs="Times New Roman"/>
                <w:bCs/>
                <w:szCs w:val="24"/>
              </w:rPr>
              <w:t>Объекты,</w:t>
            </w:r>
            <w:r w:rsidRPr="001655C2">
              <w:rPr>
                <w:rFonts w:ascii="Times New Roman" w:eastAsia="Times New Roman" w:hAnsi="Times New Roman" w:cs="Times New Roman"/>
                <w:bCs/>
                <w:spacing w:val="-11"/>
                <w:szCs w:val="24"/>
              </w:rPr>
              <w:t xml:space="preserve"> </w:t>
            </w:r>
            <w:r w:rsidRPr="001655C2">
              <w:rPr>
                <w:rFonts w:ascii="Times New Roman" w:eastAsia="Times New Roman" w:hAnsi="Times New Roman" w:cs="Times New Roman"/>
                <w:bCs/>
                <w:szCs w:val="24"/>
              </w:rPr>
              <w:t>подвергающиеся</w:t>
            </w:r>
          </w:p>
          <w:p w:rsidR="001655C2" w:rsidRPr="001655C2" w:rsidRDefault="001655C2" w:rsidP="001655C2">
            <w:pPr>
              <w:widowControl w:val="0"/>
              <w:autoSpaceDE w:val="0"/>
              <w:autoSpaceDN w:val="0"/>
              <w:jc w:val="both"/>
              <w:rPr>
                <w:rFonts w:ascii="Times New Roman" w:eastAsia="Times New Roman" w:hAnsi="Times New Roman" w:cs="Times New Roman"/>
                <w:bCs/>
                <w:szCs w:val="24"/>
              </w:rPr>
            </w:pPr>
            <w:r w:rsidRPr="001655C2">
              <w:rPr>
                <w:rFonts w:ascii="Times New Roman" w:eastAsia="Times New Roman" w:hAnsi="Times New Roman" w:cs="Times New Roman"/>
                <w:bCs/>
                <w:szCs w:val="24"/>
              </w:rPr>
              <w:t>анализу</w:t>
            </w:r>
          </w:p>
        </w:tc>
        <w:tc>
          <w:tcPr>
            <w:tcW w:w="3962" w:type="dxa"/>
          </w:tcPr>
          <w:p w:rsidR="001655C2" w:rsidRPr="001655C2" w:rsidRDefault="001655C2" w:rsidP="001655C2">
            <w:pPr>
              <w:widowControl w:val="0"/>
              <w:autoSpaceDE w:val="0"/>
              <w:autoSpaceDN w:val="0"/>
              <w:jc w:val="both"/>
              <w:rPr>
                <w:rFonts w:ascii="Times New Roman" w:eastAsia="Times New Roman" w:hAnsi="Times New Roman" w:cs="Times New Roman"/>
                <w:bCs/>
                <w:szCs w:val="24"/>
              </w:rPr>
            </w:pPr>
            <w:r w:rsidRPr="001655C2">
              <w:rPr>
                <w:rFonts w:ascii="Times New Roman" w:eastAsia="Times New Roman" w:hAnsi="Times New Roman" w:cs="Times New Roman"/>
                <w:bCs/>
                <w:szCs w:val="24"/>
              </w:rPr>
              <w:t>Состояние объектов на</w:t>
            </w:r>
            <w:r w:rsidRPr="001655C2">
              <w:rPr>
                <w:rFonts w:ascii="Times New Roman" w:eastAsia="Times New Roman" w:hAnsi="Times New Roman" w:cs="Times New Roman"/>
                <w:bCs/>
                <w:spacing w:val="-57"/>
                <w:szCs w:val="24"/>
              </w:rPr>
              <w:t xml:space="preserve"> </w:t>
            </w:r>
            <w:r w:rsidRPr="001655C2">
              <w:rPr>
                <w:rFonts w:ascii="Times New Roman" w:eastAsia="Times New Roman" w:hAnsi="Times New Roman" w:cs="Times New Roman"/>
                <w:bCs/>
                <w:szCs w:val="24"/>
              </w:rPr>
              <w:t>начало</w:t>
            </w:r>
            <w:r w:rsidRPr="001655C2">
              <w:rPr>
                <w:rFonts w:ascii="Times New Roman" w:eastAsia="Times New Roman" w:hAnsi="Times New Roman" w:cs="Times New Roman"/>
                <w:bCs/>
                <w:spacing w:val="-2"/>
                <w:szCs w:val="24"/>
              </w:rPr>
              <w:t xml:space="preserve"> </w:t>
            </w:r>
            <w:r w:rsidRPr="001655C2">
              <w:rPr>
                <w:rFonts w:ascii="Times New Roman" w:eastAsia="Times New Roman" w:hAnsi="Times New Roman" w:cs="Times New Roman"/>
                <w:bCs/>
                <w:szCs w:val="24"/>
              </w:rPr>
              <w:t>учебного</w:t>
            </w:r>
            <w:r w:rsidRPr="001655C2">
              <w:rPr>
                <w:rFonts w:ascii="Times New Roman" w:eastAsia="Times New Roman" w:hAnsi="Times New Roman" w:cs="Times New Roman"/>
                <w:bCs/>
                <w:spacing w:val="-2"/>
                <w:szCs w:val="24"/>
              </w:rPr>
              <w:t xml:space="preserve"> </w:t>
            </w:r>
            <w:r w:rsidRPr="001655C2">
              <w:rPr>
                <w:rFonts w:ascii="Times New Roman" w:eastAsia="Times New Roman" w:hAnsi="Times New Roman" w:cs="Times New Roman"/>
                <w:bCs/>
                <w:szCs w:val="24"/>
              </w:rPr>
              <w:t>года</w:t>
            </w:r>
          </w:p>
        </w:tc>
      </w:tr>
      <w:tr w:rsidR="001655C2" w:rsidRPr="001655C2" w:rsidTr="00553AD9">
        <w:trPr>
          <w:trHeight w:val="1757"/>
        </w:trPr>
        <w:tc>
          <w:tcPr>
            <w:tcW w:w="2830"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lastRenderedPageBreak/>
              <w:t>Здание детского сада</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находится</w:t>
            </w:r>
            <w:r w:rsidRPr="001655C2">
              <w:rPr>
                <w:rFonts w:ascii="Times New Roman" w:eastAsia="Times New Roman" w:hAnsi="Times New Roman" w:cs="Times New Roman"/>
                <w:bCs/>
                <w:spacing w:val="-7"/>
                <w:sz w:val="24"/>
                <w:szCs w:val="24"/>
              </w:rPr>
              <w:t xml:space="preserve"> </w:t>
            </w:r>
            <w:r w:rsidRPr="001655C2">
              <w:rPr>
                <w:rFonts w:ascii="Times New Roman" w:eastAsia="Times New Roman" w:hAnsi="Times New Roman" w:cs="Times New Roman"/>
                <w:bCs/>
                <w:sz w:val="24"/>
                <w:szCs w:val="24"/>
              </w:rPr>
              <w:t>по</w:t>
            </w:r>
            <w:r w:rsidRPr="001655C2">
              <w:rPr>
                <w:rFonts w:ascii="Times New Roman" w:eastAsia="Times New Roman" w:hAnsi="Times New Roman" w:cs="Times New Roman"/>
                <w:bCs/>
                <w:spacing w:val="-7"/>
                <w:sz w:val="24"/>
                <w:szCs w:val="24"/>
              </w:rPr>
              <w:t xml:space="preserve"> </w:t>
            </w:r>
            <w:r w:rsidRPr="001655C2">
              <w:rPr>
                <w:rFonts w:ascii="Times New Roman" w:eastAsia="Times New Roman" w:hAnsi="Times New Roman" w:cs="Times New Roman"/>
                <w:bCs/>
                <w:sz w:val="24"/>
                <w:szCs w:val="24"/>
              </w:rPr>
              <w:t>адресу:</w:t>
            </w:r>
            <w:r w:rsidRPr="001655C2">
              <w:rPr>
                <w:rFonts w:ascii="Times New Roman" w:eastAsia="Times New Roman" w:hAnsi="Times New Roman" w:cs="Times New Roman"/>
                <w:bCs/>
                <w:spacing w:val="-2"/>
                <w:sz w:val="24"/>
                <w:szCs w:val="24"/>
              </w:rPr>
              <w:t xml:space="preserve"> </w:t>
            </w:r>
            <w:r w:rsidRPr="001655C2">
              <w:rPr>
                <w:rFonts w:ascii="Times New Roman" w:eastAsia="Times New Roman" w:hAnsi="Times New Roman" w:cs="Times New Roman"/>
                <w:bCs/>
                <w:sz w:val="24"/>
                <w:szCs w:val="24"/>
              </w:rPr>
              <w:t>Ростовский район р.п. Ишня «Детский сад № 28 р.п. Ишня»</w:t>
            </w:r>
          </w:p>
        </w:tc>
        <w:tc>
          <w:tcPr>
            <w:tcW w:w="3119" w:type="dxa"/>
          </w:tcPr>
          <w:p w:rsidR="001655C2" w:rsidRPr="001655C2" w:rsidRDefault="001655C2" w:rsidP="001655C2">
            <w:pPr>
              <w:widowControl w:val="0"/>
              <w:autoSpaceDE w:val="0"/>
              <w:autoSpaceDN w:val="0"/>
              <w:jc w:val="both"/>
              <w:rPr>
                <w:rFonts w:ascii="Times New Roman" w:eastAsia="Times New Roman" w:hAnsi="Times New Roman" w:cs="Times New Roman"/>
                <w:sz w:val="24"/>
                <w:szCs w:val="24"/>
              </w:rPr>
            </w:pPr>
            <w:r w:rsidRPr="001655C2">
              <w:rPr>
                <w:rFonts w:ascii="Times New Roman" w:eastAsia="Times New Roman" w:hAnsi="Times New Roman" w:cs="Times New Roman"/>
                <w:sz w:val="24"/>
                <w:szCs w:val="24"/>
              </w:rPr>
              <w:t>Состояние</w:t>
            </w:r>
            <w:r w:rsidRPr="001655C2">
              <w:rPr>
                <w:rFonts w:ascii="Times New Roman" w:eastAsia="Times New Roman" w:hAnsi="Times New Roman" w:cs="Times New Roman"/>
                <w:spacing w:val="1"/>
                <w:sz w:val="24"/>
                <w:szCs w:val="24"/>
              </w:rPr>
              <w:t xml:space="preserve"> </w:t>
            </w:r>
            <w:r w:rsidRPr="001655C2">
              <w:rPr>
                <w:rFonts w:ascii="Times New Roman" w:eastAsia="Times New Roman" w:hAnsi="Times New Roman" w:cs="Times New Roman"/>
                <w:sz w:val="24"/>
                <w:szCs w:val="24"/>
              </w:rPr>
              <w:t>удовлетворительное</w:t>
            </w:r>
          </w:p>
        </w:tc>
        <w:tc>
          <w:tcPr>
            <w:tcW w:w="3962"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В здании 2 этажа, имеется</w:t>
            </w:r>
            <w:r w:rsidRPr="001655C2">
              <w:rPr>
                <w:rFonts w:ascii="Times New Roman" w:eastAsia="Times New Roman" w:hAnsi="Times New Roman" w:cs="Times New Roman"/>
                <w:bCs/>
                <w:spacing w:val="-57"/>
                <w:sz w:val="24"/>
                <w:szCs w:val="24"/>
              </w:rPr>
              <w:t xml:space="preserve"> </w:t>
            </w:r>
            <w:r w:rsidRPr="001655C2">
              <w:rPr>
                <w:rFonts w:ascii="Times New Roman" w:eastAsia="Times New Roman" w:hAnsi="Times New Roman" w:cs="Times New Roman"/>
                <w:bCs/>
                <w:sz w:val="24"/>
                <w:szCs w:val="24"/>
              </w:rPr>
              <w:t>отопление, подведены</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централизованные вода и</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канализация. Полностью</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оснащено сантехническим</w:t>
            </w:r>
            <w:r w:rsidRPr="001655C2">
              <w:rPr>
                <w:rFonts w:ascii="Times New Roman" w:eastAsia="Times New Roman" w:hAnsi="Times New Roman" w:cs="Times New Roman"/>
                <w:bCs/>
                <w:spacing w:val="-57"/>
                <w:sz w:val="24"/>
                <w:szCs w:val="24"/>
              </w:rPr>
              <w:t xml:space="preserve"> </w:t>
            </w:r>
            <w:r w:rsidRPr="001655C2">
              <w:rPr>
                <w:rFonts w:ascii="Times New Roman" w:eastAsia="Times New Roman" w:hAnsi="Times New Roman" w:cs="Times New Roman"/>
                <w:bCs/>
                <w:sz w:val="24"/>
                <w:szCs w:val="24"/>
              </w:rPr>
              <w:t>оборудованием.</w:t>
            </w:r>
            <w:r w:rsidRPr="001655C2">
              <w:rPr>
                <w:rFonts w:ascii="Times New Roman" w:eastAsia="Times New Roman" w:hAnsi="Times New Roman" w:cs="Times New Roman"/>
                <w:bCs/>
                <w:spacing w:val="-3"/>
                <w:sz w:val="24"/>
                <w:szCs w:val="24"/>
              </w:rPr>
              <w:t xml:space="preserve"> </w:t>
            </w:r>
            <w:r w:rsidRPr="001655C2">
              <w:rPr>
                <w:rFonts w:ascii="Times New Roman" w:eastAsia="Times New Roman" w:hAnsi="Times New Roman" w:cs="Times New Roman"/>
                <w:bCs/>
                <w:sz w:val="24"/>
                <w:szCs w:val="24"/>
              </w:rPr>
              <w:t>Имеется ограждение.</w:t>
            </w:r>
          </w:p>
        </w:tc>
      </w:tr>
      <w:tr w:rsidR="001655C2" w:rsidRPr="001655C2" w:rsidTr="00553AD9">
        <w:trPr>
          <w:trHeight w:val="4876"/>
        </w:trPr>
        <w:tc>
          <w:tcPr>
            <w:tcW w:w="2830"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Групповые</w:t>
            </w:r>
            <w:r w:rsidRPr="001655C2">
              <w:rPr>
                <w:rFonts w:ascii="Times New Roman" w:eastAsia="Times New Roman" w:hAnsi="Times New Roman" w:cs="Times New Roman"/>
                <w:bCs/>
                <w:spacing w:val="-5"/>
                <w:sz w:val="24"/>
                <w:szCs w:val="24"/>
              </w:rPr>
              <w:t xml:space="preserve"> </w:t>
            </w:r>
            <w:r w:rsidRPr="001655C2">
              <w:rPr>
                <w:rFonts w:ascii="Times New Roman" w:eastAsia="Times New Roman" w:hAnsi="Times New Roman" w:cs="Times New Roman"/>
                <w:bCs/>
                <w:sz w:val="24"/>
                <w:szCs w:val="24"/>
              </w:rPr>
              <w:t>помещения</w:t>
            </w:r>
          </w:p>
        </w:tc>
        <w:tc>
          <w:tcPr>
            <w:tcW w:w="3119" w:type="dxa"/>
          </w:tcPr>
          <w:p w:rsidR="001655C2" w:rsidRPr="001655C2" w:rsidRDefault="001655C2" w:rsidP="001655C2">
            <w:pPr>
              <w:widowControl w:val="0"/>
              <w:autoSpaceDE w:val="0"/>
              <w:autoSpaceDN w:val="0"/>
              <w:jc w:val="both"/>
              <w:rPr>
                <w:rFonts w:ascii="Times New Roman" w:eastAsia="Times New Roman" w:hAnsi="Times New Roman" w:cs="Times New Roman"/>
                <w:sz w:val="24"/>
                <w:szCs w:val="24"/>
              </w:rPr>
            </w:pPr>
            <w:r w:rsidRPr="001655C2">
              <w:rPr>
                <w:rFonts w:ascii="Times New Roman" w:eastAsia="Times New Roman" w:hAnsi="Times New Roman" w:cs="Times New Roman"/>
                <w:sz w:val="24"/>
                <w:szCs w:val="24"/>
              </w:rPr>
              <w:t>Состояние</w:t>
            </w:r>
            <w:r w:rsidRPr="001655C2">
              <w:rPr>
                <w:rFonts w:ascii="Times New Roman" w:eastAsia="Times New Roman" w:hAnsi="Times New Roman" w:cs="Times New Roman"/>
                <w:spacing w:val="1"/>
                <w:sz w:val="24"/>
                <w:szCs w:val="24"/>
              </w:rPr>
              <w:t xml:space="preserve"> </w:t>
            </w:r>
            <w:r w:rsidRPr="001655C2">
              <w:rPr>
                <w:rFonts w:ascii="Times New Roman" w:eastAsia="Times New Roman" w:hAnsi="Times New Roman" w:cs="Times New Roman"/>
                <w:sz w:val="24"/>
                <w:szCs w:val="24"/>
              </w:rPr>
              <w:t>удовлетворительное</w:t>
            </w:r>
          </w:p>
        </w:tc>
        <w:tc>
          <w:tcPr>
            <w:tcW w:w="3962" w:type="dxa"/>
          </w:tcPr>
          <w:p w:rsidR="001655C2" w:rsidRPr="001655C2" w:rsidRDefault="00553AD9" w:rsidP="001655C2">
            <w:pPr>
              <w:widowControl w:val="0"/>
              <w:autoSpaceDE w:val="0"/>
              <w:autoSpaceDN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детском саду 4</w:t>
            </w:r>
            <w:r w:rsidR="001655C2" w:rsidRPr="001655C2">
              <w:rPr>
                <w:rFonts w:ascii="Times New Roman" w:eastAsia="Times New Roman" w:hAnsi="Times New Roman" w:cs="Times New Roman"/>
                <w:bCs/>
                <w:sz w:val="24"/>
                <w:szCs w:val="24"/>
              </w:rPr>
              <w:t xml:space="preserve"> групповых</w:t>
            </w:r>
            <w:r w:rsidR="001655C2" w:rsidRPr="001655C2">
              <w:rPr>
                <w:rFonts w:ascii="Times New Roman" w:eastAsia="Times New Roman" w:hAnsi="Times New Roman" w:cs="Times New Roman"/>
                <w:bCs/>
                <w:spacing w:val="-58"/>
                <w:sz w:val="24"/>
                <w:szCs w:val="24"/>
              </w:rPr>
              <w:t xml:space="preserve"> </w:t>
            </w:r>
            <w:r w:rsidR="001655C2" w:rsidRPr="001655C2">
              <w:rPr>
                <w:rFonts w:ascii="Times New Roman" w:eastAsia="Times New Roman" w:hAnsi="Times New Roman" w:cs="Times New Roman"/>
                <w:bCs/>
                <w:sz w:val="24"/>
                <w:szCs w:val="24"/>
              </w:rPr>
              <w:t>комнат, три группы</w:t>
            </w:r>
            <w:r w:rsidR="001655C2" w:rsidRPr="001655C2">
              <w:rPr>
                <w:rFonts w:ascii="Times New Roman" w:eastAsia="Times New Roman" w:hAnsi="Times New Roman" w:cs="Times New Roman"/>
                <w:bCs/>
                <w:spacing w:val="1"/>
                <w:sz w:val="24"/>
                <w:szCs w:val="24"/>
              </w:rPr>
              <w:t xml:space="preserve"> </w:t>
            </w:r>
            <w:r w:rsidR="001655C2" w:rsidRPr="001655C2">
              <w:rPr>
                <w:rFonts w:ascii="Times New Roman" w:eastAsia="Times New Roman" w:hAnsi="Times New Roman" w:cs="Times New Roman"/>
                <w:bCs/>
                <w:sz w:val="24"/>
                <w:szCs w:val="24"/>
              </w:rPr>
              <w:t>оснащены отдельными</w:t>
            </w:r>
            <w:r w:rsidR="001655C2" w:rsidRPr="001655C2">
              <w:rPr>
                <w:rFonts w:ascii="Times New Roman" w:eastAsia="Times New Roman" w:hAnsi="Times New Roman" w:cs="Times New Roman"/>
                <w:bCs/>
                <w:spacing w:val="1"/>
                <w:sz w:val="24"/>
                <w:szCs w:val="24"/>
              </w:rPr>
              <w:t xml:space="preserve"> </w:t>
            </w:r>
            <w:r w:rsidR="001655C2" w:rsidRPr="001655C2">
              <w:rPr>
                <w:rFonts w:ascii="Times New Roman" w:eastAsia="Times New Roman" w:hAnsi="Times New Roman" w:cs="Times New Roman"/>
                <w:bCs/>
                <w:sz w:val="24"/>
                <w:szCs w:val="24"/>
              </w:rPr>
              <w:t>спальнями. Каждая группа</w:t>
            </w:r>
            <w:r w:rsidR="001655C2" w:rsidRPr="001655C2">
              <w:rPr>
                <w:rFonts w:ascii="Times New Roman" w:eastAsia="Times New Roman" w:hAnsi="Times New Roman" w:cs="Times New Roman"/>
                <w:bCs/>
                <w:spacing w:val="1"/>
                <w:sz w:val="24"/>
                <w:szCs w:val="24"/>
              </w:rPr>
              <w:t xml:space="preserve"> </w:t>
            </w:r>
            <w:r w:rsidR="001655C2" w:rsidRPr="001655C2">
              <w:rPr>
                <w:rFonts w:ascii="Times New Roman" w:eastAsia="Times New Roman" w:hAnsi="Times New Roman" w:cs="Times New Roman"/>
                <w:bCs/>
                <w:sz w:val="24"/>
                <w:szCs w:val="24"/>
              </w:rPr>
              <w:t>имеет свой вход. Группы</w:t>
            </w:r>
            <w:r w:rsidR="001655C2" w:rsidRPr="001655C2">
              <w:rPr>
                <w:rFonts w:ascii="Times New Roman" w:eastAsia="Times New Roman" w:hAnsi="Times New Roman" w:cs="Times New Roman"/>
                <w:bCs/>
                <w:spacing w:val="1"/>
                <w:sz w:val="24"/>
                <w:szCs w:val="24"/>
              </w:rPr>
              <w:t xml:space="preserve"> </w:t>
            </w:r>
            <w:r w:rsidR="001655C2" w:rsidRPr="001655C2">
              <w:rPr>
                <w:rFonts w:ascii="Times New Roman" w:eastAsia="Times New Roman" w:hAnsi="Times New Roman" w:cs="Times New Roman"/>
                <w:bCs/>
                <w:sz w:val="24"/>
                <w:szCs w:val="24"/>
              </w:rPr>
              <w:t>полностью оснащены</w:t>
            </w:r>
            <w:r w:rsidR="001655C2" w:rsidRPr="001655C2">
              <w:rPr>
                <w:rFonts w:ascii="Times New Roman" w:eastAsia="Times New Roman" w:hAnsi="Times New Roman" w:cs="Times New Roman"/>
                <w:bCs/>
                <w:spacing w:val="1"/>
                <w:sz w:val="24"/>
                <w:szCs w:val="24"/>
              </w:rPr>
              <w:t xml:space="preserve"> </w:t>
            </w:r>
            <w:r w:rsidR="001655C2" w:rsidRPr="001655C2">
              <w:rPr>
                <w:rFonts w:ascii="Times New Roman" w:eastAsia="Times New Roman" w:hAnsi="Times New Roman" w:cs="Times New Roman"/>
                <w:bCs/>
                <w:sz w:val="24"/>
                <w:szCs w:val="24"/>
              </w:rPr>
              <w:t>детской мебелью в</w:t>
            </w:r>
            <w:r w:rsidR="001655C2" w:rsidRPr="001655C2">
              <w:rPr>
                <w:rFonts w:ascii="Times New Roman" w:eastAsia="Times New Roman" w:hAnsi="Times New Roman" w:cs="Times New Roman"/>
                <w:bCs/>
                <w:spacing w:val="1"/>
                <w:sz w:val="24"/>
                <w:szCs w:val="24"/>
              </w:rPr>
              <w:t xml:space="preserve"> </w:t>
            </w:r>
            <w:r w:rsidR="001655C2" w:rsidRPr="001655C2">
              <w:rPr>
                <w:rFonts w:ascii="Times New Roman" w:eastAsia="Times New Roman" w:hAnsi="Times New Roman" w:cs="Times New Roman"/>
                <w:bCs/>
                <w:sz w:val="24"/>
                <w:szCs w:val="24"/>
              </w:rPr>
              <w:t>соответствии с</w:t>
            </w:r>
            <w:r w:rsidR="001655C2" w:rsidRPr="001655C2">
              <w:rPr>
                <w:rFonts w:ascii="Times New Roman" w:eastAsia="Times New Roman" w:hAnsi="Times New Roman" w:cs="Times New Roman"/>
                <w:bCs/>
                <w:spacing w:val="-57"/>
                <w:sz w:val="24"/>
                <w:szCs w:val="24"/>
              </w:rPr>
              <w:t xml:space="preserve"> </w:t>
            </w:r>
            <w:r w:rsidR="001655C2" w:rsidRPr="001655C2">
              <w:rPr>
                <w:rFonts w:ascii="Times New Roman" w:eastAsia="Times New Roman" w:hAnsi="Times New Roman" w:cs="Times New Roman"/>
                <w:bCs/>
                <w:sz w:val="24"/>
                <w:szCs w:val="24"/>
              </w:rPr>
              <w:t>возрастом и требованиям</w:t>
            </w:r>
            <w:r w:rsidR="001655C2" w:rsidRPr="001655C2">
              <w:rPr>
                <w:rFonts w:ascii="Times New Roman" w:eastAsia="Times New Roman" w:hAnsi="Times New Roman" w:cs="Times New Roman"/>
                <w:bCs/>
                <w:spacing w:val="1"/>
                <w:sz w:val="24"/>
                <w:szCs w:val="24"/>
              </w:rPr>
              <w:t xml:space="preserve"> </w:t>
            </w:r>
            <w:r w:rsidR="001655C2" w:rsidRPr="001655C2">
              <w:rPr>
                <w:rFonts w:ascii="Times New Roman" w:eastAsia="Times New Roman" w:hAnsi="Times New Roman" w:cs="Times New Roman"/>
                <w:bCs/>
                <w:sz w:val="24"/>
                <w:szCs w:val="24"/>
              </w:rPr>
              <w:t>СанПиН, шкафами для</w:t>
            </w:r>
            <w:r w:rsidR="001655C2" w:rsidRPr="001655C2">
              <w:rPr>
                <w:rFonts w:ascii="Times New Roman" w:eastAsia="Times New Roman" w:hAnsi="Times New Roman" w:cs="Times New Roman"/>
                <w:bCs/>
                <w:spacing w:val="1"/>
                <w:sz w:val="24"/>
                <w:szCs w:val="24"/>
              </w:rPr>
              <w:t xml:space="preserve"> </w:t>
            </w:r>
            <w:r w:rsidR="001655C2" w:rsidRPr="001655C2">
              <w:rPr>
                <w:rFonts w:ascii="Times New Roman" w:eastAsia="Times New Roman" w:hAnsi="Times New Roman" w:cs="Times New Roman"/>
                <w:bCs/>
                <w:sz w:val="24"/>
                <w:szCs w:val="24"/>
              </w:rPr>
              <w:t>учебно-методических</w:t>
            </w:r>
            <w:r w:rsidR="001655C2" w:rsidRPr="001655C2">
              <w:rPr>
                <w:rFonts w:ascii="Times New Roman" w:eastAsia="Times New Roman" w:hAnsi="Times New Roman" w:cs="Times New Roman"/>
                <w:bCs/>
                <w:spacing w:val="1"/>
                <w:sz w:val="24"/>
                <w:szCs w:val="24"/>
              </w:rPr>
              <w:t xml:space="preserve"> </w:t>
            </w:r>
            <w:r w:rsidR="001655C2" w:rsidRPr="001655C2">
              <w:rPr>
                <w:rFonts w:ascii="Times New Roman" w:eastAsia="Times New Roman" w:hAnsi="Times New Roman" w:cs="Times New Roman"/>
                <w:bCs/>
                <w:sz w:val="24"/>
                <w:szCs w:val="24"/>
              </w:rPr>
              <w:t>и</w:t>
            </w:r>
            <w:r w:rsidR="001655C2" w:rsidRPr="001655C2">
              <w:rPr>
                <w:rFonts w:ascii="Times New Roman" w:eastAsia="Times New Roman" w:hAnsi="Times New Roman" w:cs="Times New Roman"/>
                <w:bCs/>
                <w:spacing w:val="1"/>
                <w:sz w:val="24"/>
                <w:szCs w:val="24"/>
              </w:rPr>
              <w:t xml:space="preserve"> </w:t>
            </w:r>
            <w:r w:rsidR="001655C2" w:rsidRPr="001655C2">
              <w:rPr>
                <w:rFonts w:ascii="Times New Roman" w:eastAsia="Times New Roman" w:hAnsi="Times New Roman" w:cs="Times New Roman"/>
                <w:bCs/>
                <w:sz w:val="24"/>
                <w:szCs w:val="24"/>
              </w:rPr>
              <w:t>раздаточных материалов,</w:t>
            </w:r>
            <w:r w:rsidR="001655C2" w:rsidRPr="001655C2">
              <w:rPr>
                <w:rFonts w:ascii="Times New Roman" w:eastAsia="Times New Roman" w:hAnsi="Times New Roman" w:cs="Times New Roman"/>
                <w:bCs/>
                <w:spacing w:val="1"/>
                <w:sz w:val="24"/>
                <w:szCs w:val="24"/>
              </w:rPr>
              <w:t xml:space="preserve"> </w:t>
            </w:r>
            <w:r w:rsidR="001655C2" w:rsidRPr="001655C2">
              <w:rPr>
                <w:rFonts w:ascii="Times New Roman" w:eastAsia="Times New Roman" w:hAnsi="Times New Roman" w:cs="Times New Roman"/>
                <w:bCs/>
                <w:sz w:val="24"/>
                <w:szCs w:val="24"/>
              </w:rPr>
              <w:t>рабочими столами и</w:t>
            </w:r>
            <w:r w:rsidR="001655C2" w:rsidRPr="001655C2">
              <w:rPr>
                <w:rFonts w:ascii="Times New Roman" w:eastAsia="Times New Roman" w:hAnsi="Times New Roman" w:cs="Times New Roman"/>
                <w:bCs/>
                <w:spacing w:val="1"/>
                <w:sz w:val="24"/>
                <w:szCs w:val="24"/>
              </w:rPr>
              <w:t xml:space="preserve"> </w:t>
            </w:r>
            <w:r w:rsidR="001655C2" w:rsidRPr="001655C2">
              <w:rPr>
                <w:rFonts w:ascii="Times New Roman" w:eastAsia="Times New Roman" w:hAnsi="Times New Roman" w:cs="Times New Roman"/>
                <w:bCs/>
                <w:sz w:val="24"/>
                <w:szCs w:val="24"/>
              </w:rPr>
              <w:t>стульями</w:t>
            </w:r>
            <w:r w:rsidR="001655C2" w:rsidRPr="001655C2">
              <w:rPr>
                <w:rFonts w:ascii="Times New Roman" w:eastAsia="Times New Roman" w:hAnsi="Times New Roman" w:cs="Times New Roman"/>
                <w:bCs/>
                <w:spacing w:val="-1"/>
                <w:sz w:val="24"/>
                <w:szCs w:val="24"/>
              </w:rPr>
              <w:t xml:space="preserve"> </w:t>
            </w:r>
            <w:r w:rsidR="001655C2" w:rsidRPr="001655C2">
              <w:rPr>
                <w:rFonts w:ascii="Times New Roman" w:eastAsia="Times New Roman" w:hAnsi="Times New Roman" w:cs="Times New Roman"/>
                <w:bCs/>
                <w:sz w:val="24"/>
                <w:szCs w:val="24"/>
              </w:rPr>
              <w:t>для взрослых.</w:t>
            </w:r>
          </w:p>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Имеются материалы и</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оборудование для</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поддержания санитарного</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состояния</w:t>
            </w:r>
            <w:r w:rsidRPr="001655C2">
              <w:rPr>
                <w:rFonts w:ascii="Times New Roman" w:eastAsia="Times New Roman" w:hAnsi="Times New Roman" w:cs="Times New Roman"/>
                <w:bCs/>
                <w:spacing w:val="-6"/>
                <w:sz w:val="24"/>
                <w:szCs w:val="24"/>
              </w:rPr>
              <w:t xml:space="preserve"> </w:t>
            </w:r>
            <w:r w:rsidRPr="001655C2">
              <w:rPr>
                <w:rFonts w:ascii="Times New Roman" w:eastAsia="Times New Roman" w:hAnsi="Times New Roman" w:cs="Times New Roman"/>
                <w:bCs/>
                <w:sz w:val="24"/>
                <w:szCs w:val="24"/>
              </w:rPr>
              <w:t>групп.</w:t>
            </w:r>
            <w:r w:rsidRPr="001655C2">
              <w:rPr>
                <w:rFonts w:ascii="Times New Roman" w:eastAsia="Times New Roman" w:hAnsi="Times New Roman" w:cs="Times New Roman"/>
                <w:bCs/>
                <w:spacing w:val="-6"/>
                <w:sz w:val="24"/>
                <w:szCs w:val="24"/>
              </w:rPr>
              <w:t xml:space="preserve"> </w:t>
            </w:r>
            <w:r w:rsidRPr="001655C2">
              <w:rPr>
                <w:rFonts w:ascii="Times New Roman" w:eastAsia="Times New Roman" w:hAnsi="Times New Roman" w:cs="Times New Roman"/>
                <w:bCs/>
                <w:sz w:val="24"/>
                <w:szCs w:val="24"/>
              </w:rPr>
              <w:t>Имеющееся</w:t>
            </w:r>
            <w:r w:rsidRPr="001655C2">
              <w:rPr>
                <w:rFonts w:ascii="Times New Roman" w:eastAsia="Times New Roman" w:hAnsi="Times New Roman" w:cs="Times New Roman"/>
                <w:bCs/>
                <w:spacing w:val="-57"/>
                <w:sz w:val="24"/>
                <w:szCs w:val="24"/>
              </w:rPr>
              <w:t xml:space="preserve"> </w:t>
            </w:r>
            <w:r w:rsidRPr="001655C2">
              <w:rPr>
                <w:rFonts w:ascii="Times New Roman" w:eastAsia="Times New Roman" w:hAnsi="Times New Roman" w:cs="Times New Roman"/>
                <w:bCs/>
                <w:sz w:val="24"/>
                <w:szCs w:val="24"/>
              </w:rPr>
              <w:t>оснащение развивающей</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предметно -</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пространственной среды</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соответствует</w:t>
            </w:r>
            <w:r w:rsidRPr="001655C2">
              <w:rPr>
                <w:rFonts w:ascii="Times New Roman" w:eastAsia="Times New Roman" w:hAnsi="Times New Roman" w:cs="Times New Roman"/>
                <w:bCs/>
                <w:spacing w:val="-2"/>
                <w:sz w:val="24"/>
                <w:szCs w:val="24"/>
              </w:rPr>
              <w:t xml:space="preserve"> </w:t>
            </w:r>
            <w:r w:rsidRPr="001655C2">
              <w:rPr>
                <w:rFonts w:ascii="Times New Roman" w:eastAsia="Times New Roman" w:hAnsi="Times New Roman" w:cs="Times New Roman"/>
                <w:bCs/>
                <w:sz w:val="24"/>
                <w:szCs w:val="24"/>
              </w:rPr>
              <w:t>возрасту</w:t>
            </w:r>
            <w:r w:rsidRPr="001655C2">
              <w:rPr>
                <w:rFonts w:ascii="Times New Roman" w:eastAsia="Times New Roman" w:hAnsi="Times New Roman" w:cs="Times New Roman"/>
                <w:bCs/>
                <w:spacing w:val="-4"/>
                <w:sz w:val="24"/>
                <w:szCs w:val="24"/>
              </w:rPr>
              <w:t xml:space="preserve"> </w:t>
            </w:r>
            <w:r w:rsidRPr="001655C2">
              <w:rPr>
                <w:rFonts w:ascii="Times New Roman" w:eastAsia="Times New Roman" w:hAnsi="Times New Roman" w:cs="Times New Roman"/>
                <w:bCs/>
                <w:sz w:val="24"/>
                <w:szCs w:val="24"/>
              </w:rPr>
              <w:t>детей</w:t>
            </w:r>
          </w:p>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и</w:t>
            </w:r>
            <w:r w:rsidRPr="001655C2">
              <w:rPr>
                <w:rFonts w:ascii="Times New Roman" w:eastAsia="Times New Roman" w:hAnsi="Times New Roman" w:cs="Times New Roman"/>
                <w:bCs/>
                <w:spacing w:val="-2"/>
                <w:sz w:val="24"/>
                <w:szCs w:val="24"/>
              </w:rPr>
              <w:t xml:space="preserve"> </w:t>
            </w:r>
            <w:r w:rsidRPr="001655C2">
              <w:rPr>
                <w:rFonts w:ascii="Times New Roman" w:eastAsia="Times New Roman" w:hAnsi="Times New Roman" w:cs="Times New Roman"/>
                <w:bCs/>
                <w:sz w:val="24"/>
                <w:szCs w:val="24"/>
              </w:rPr>
              <w:t>ФГОС</w:t>
            </w:r>
            <w:r w:rsidRPr="001655C2">
              <w:rPr>
                <w:rFonts w:ascii="Times New Roman" w:eastAsia="Times New Roman" w:hAnsi="Times New Roman" w:cs="Times New Roman"/>
                <w:bCs/>
                <w:spacing w:val="-3"/>
                <w:sz w:val="24"/>
                <w:szCs w:val="24"/>
              </w:rPr>
              <w:t xml:space="preserve"> </w:t>
            </w:r>
            <w:r w:rsidRPr="001655C2">
              <w:rPr>
                <w:rFonts w:ascii="Times New Roman" w:eastAsia="Times New Roman" w:hAnsi="Times New Roman" w:cs="Times New Roman"/>
                <w:bCs/>
                <w:sz w:val="24"/>
                <w:szCs w:val="24"/>
              </w:rPr>
              <w:t>ДО.</w:t>
            </w:r>
          </w:p>
        </w:tc>
      </w:tr>
      <w:tr w:rsidR="001655C2" w:rsidRPr="001655C2" w:rsidTr="00553AD9">
        <w:trPr>
          <w:trHeight w:val="2778"/>
        </w:trPr>
        <w:tc>
          <w:tcPr>
            <w:tcW w:w="2830"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Музыкальный зал</w:t>
            </w:r>
          </w:p>
        </w:tc>
        <w:tc>
          <w:tcPr>
            <w:tcW w:w="3119" w:type="dxa"/>
          </w:tcPr>
          <w:p w:rsidR="001655C2" w:rsidRPr="001655C2" w:rsidRDefault="001655C2" w:rsidP="001655C2">
            <w:pPr>
              <w:widowControl w:val="0"/>
              <w:autoSpaceDE w:val="0"/>
              <w:autoSpaceDN w:val="0"/>
              <w:jc w:val="both"/>
              <w:rPr>
                <w:rFonts w:ascii="Times New Roman" w:eastAsia="Times New Roman" w:hAnsi="Times New Roman" w:cs="Times New Roman"/>
                <w:sz w:val="24"/>
                <w:szCs w:val="24"/>
              </w:rPr>
            </w:pPr>
            <w:r w:rsidRPr="001655C2">
              <w:rPr>
                <w:rFonts w:ascii="Times New Roman" w:eastAsia="Times New Roman" w:hAnsi="Times New Roman" w:cs="Times New Roman"/>
                <w:sz w:val="24"/>
                <w:szCs w:val="24"/>
              </w:rPr>
              <w:t>Состояние</w:t>
            </w:r>
            <w:r w:rsidRPr="001655C2">
              <w:rPr>
                <w:rFonts w:ascii="Times New Roman" w:eastAsia="Times New Roman" w:hAnsi="Times New Roman" w:cs="Times New Roman"/>
                <w:spacing w:val="1"/>
                <w:sz w:val="24"/>
                <w:szCs w:val="24"/>
              </w:rPr>
              <w:t xml:space="preserve"> </w:t>
            </w:r>
            <w:r w:rsidRPr="001655C2">
              <w:rPr>
                <w:rFonts w:ascii="Times New Roman" w:eastAsia="Times New Roman" w:hAnsi="Times New Roman" w:cs="Times New Roman"/>
                <w:sz w:val="24"/>
                <w:szCs w:val="24"/>
              </w:rPr>
              <w:t>удовлетворительное</w:t>
            </w:r>
          </w:p>
        </w:tc>
        <w:tc>
          <w:tcPr>
            <w:tcW w:w="3962"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Музыкальный зал находится</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на первом этаже. Имеются</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пианино,</w:t>
            </w:r>
            <w:r w:rsidRPr="001655C2">
              <w:rPr>
                <w:rFonts w:ascii="Times New Roman" w:eastAsia="Times New Roman" w:hAnsi="Times New Roman" w:cs="Times New Roman"/>
                <w:bCs/>
                <w:spacing w:val="8"/>
                <w:sz w:val="24"/>
                <w:szCs w:val="24"/>
              </w:rPr>
              <w:t xml:space="preserve"> </w:t>
            </w:r>
            <w:r w:rsidRPr="001655C2">
              <w:rPr>
                <w:rFonts w:ascii="Times New Roman" w:eastAsia="Times New Roman" w:hAnsi="Times New Roman" w:cs="Times New Roman"/>
                <w:bCs/>
                <w:sz w:val="24"/>
                <w:szCs w:val="24"/>
              </w:rPr>
              <w:t>музыкальный</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центр, детские музыкальные</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инструменты. Программно -</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методические материалы</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соответствуют возрастным</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особенностям, учитывают</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индивидуальные</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особенности детей,</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 xml:space="preserve">планируются с учетом </w:t>
            </w:r>
            <w:proofErr w:type="gramStart"/>
            <w:r w:rsidRPr="001655C2">
              <w:rPr>
                <w:rFonts w:ascii="Times New Roman" w:eastAsia="Times New Roman" w:hAnsi="Times New Roman" w:cs="Times New Roman"/>
                <w:bCs/>
                <w:sz w:val="24"/>
                <w:szCs w:val="24"/>
              </w:rPr>
              <w:t>ФГОС</w:t>
            </w:r>
            <w:r w:rsidRPr="001655C2">
              <w:rPr>
                <w:rFonts w:ascii="Times New Roman" w:eastAsia="Times New Roman" w:hAnsi="Times New Roman" w:cs="Times New Roman"/>
                <w:bCs/>
                <w:spacing w:val="-57"/>
                <w:sz w:val="24"/>
                <w:szCs w:val="24"/>
              </w:rPr>
              <w:t xml:space="preserve"> </w:t>
            </w:r>
            <w:r w:rsidR="0005735D">
              <w:rPr>
                <w:rFonts w:ascii="Times New Roman" w:eastAsia="Times New Roman" w:hAnsi="Times New Roman" w:cs="Times New Roman"/>
                <w:bCs/>
                <w:spacing w:val="-57"/>
                <w:sz w:val="24"/>
                <w:szCs w:val="24"/>
              </w:rPr>
              <w:t xml:space="preserve"> </w:t>
            </w:r>
            <w:r w:rsidR="00553AD9">
              <w:rPr>
                <w:rFonts w:ascii="Times New Roman" w:eastAsia="Times New Roman" w:hAnsi="Times New Roman" w:cs="Times New Roman"/>
                <w:bCs/>
                <w:sz w:val="24"/>
                <w:szCs w:val="24"/>
              </w:rPr>
              <w:t>ДО</w:t>
            </w:r>
            <w:proofErr w:type="gramEnd"/>
            <w:r w:rsidR="00553AD9">
              <w:rPr>
                <w:rFonts w:ascii="Times New Roman" w:eastAsia="Times New Roman" w:hAnsi="Times New Roman" w:cs="Times New Roman"/>
                <w:bCs/>
                <w:sz w:val="24"/>
                <w:szCs w:val="24"/>
              </w:rPr>
              <w:t>, ФОП</w:t>
            </w:r>
          </w:p>
        </w:tc>
      </w:tr>
      <w:tr w:rsidR="001655C2" w:rsidRPr="001655C2" w:rsidTr="00553AD9">
        <w:trPr>
          <w:trHeight w:val="3458"/>
        </w:trPr>
        <w:tc>
          <w:tcPr>
            <w:tcW w:w="2830"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Физкультурный зал</w:t>
            </w:r>
          </w:p>
        </w:tc>
        <w:tc>
          <w:tcPr>
            <w:tcW w:w="3119" w:type="dxa"/>
          </w:tcPr>
          <w:p w:rsidR="001655C2" w:rsidRPr="001655C2" w:rsidRDefault="001655C2" w:rsidP="001655C2">
            <w:pPr>
              <w:widowControl w:val="0"/>
              <w:autoSpaceDE w:val="0"/>
              <w:autoSpaceDN w:val="0"/>
              <w:jc w:val="both"/>
              <w:rPr>
                <w:rFonts w:ascii="Times New Roman" w:eastAsia="Times New Roman" w:hAnsi="Times New Roman" w:cs="Times New Roman"/>
                <w:sz w:val="24"/>
                <w:szCs w:val="24"/>
              </w:rPr>
            </w:pPr>
            <w:r w:rsidRPr="001655C2">
              <w:rPr>
                <w:rFonts w:ascii="Times New Roman" w:eastAsia="Times New Roman" w:hAnsi="Times New Roman" w:cs="Times New Roman"/>
                <w:sz w:val="24"/>
                <w:szCs w:val="24"/>
              </w:rPr>
              <w:t>Состояние</w:t>
            </w:r>
            <w:r w:rsidRPr="001655C2">
              <w:rPr>
                <w:rFonts w:ascii="Times New Roman" w:eastAsia="Times New Roman" w:hAnsi="Times New Roman" w:cs="Times New Roman"/>
                <w:spacing w:val="1"/>
                <w:sz w:val="24"/>
                <w:szCs w:val="24"/>
              </w:rPr>
              <w:t xml:space="preserve"> </w:t>
            </w:r>
            <w:r w:rsidRPr="001655C2">
              <w:rPr>
                <w:rFonts w:ascii="Times New Roman" w:eastAsia="Times New Roman" w:hAnsi="Times New Roman" w:cs="Times New Roman"/>
                <w:sz w:val="24"/>
                <w:szCs w:val="24"/>
              </w:rPr>
              <w:t>удовлетворительное</w:t>
            </w:r>
          </w:p>
          <w:p w:rsidR="001655C2" w:rsidRPr="001655C2" w:rsidRDefault="001655C2" w:rsidP="001655C2">
            <w:pPr>
              <w:widowControl w:val="0"/>
              <w:autoSpaceDE w:val="0"/>
              <w:autoSpaceDN w:val="0"/>
              <w:jc w:val="both"/>
              <w:rPr>
                <w:rFonts w:ascii="Times New Roman" w:eastAsia="Times New Roman" w:hAnsi="Times New Roman" w:cs="Times New Roman"/>
                <w:sz w:val="24"/>
                <w:szCs w:val="24"/>
              </w:rPr>
            </w:pPr>
          </w:p>
        </w:tc>
        <w:tc>
          <w:tcPr>
            <w:tcW w:w="3962"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Физкультурный зал находится</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на первом этаже</w:t>
            </w:r>
          </w:p>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Программно -</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методические материалы</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соответствуют возрастным</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особенностям, учитывают</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индивидуальные</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особенности детей,</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планируются с учетом ФГОС</w:t>
            </w:r>
            <w:r w:rsidRPr="001655C2">
              <w:rPr>
                <w:rFonts w:ascii="Times New Roman" w:eastAsia="Times New Roman" w:hAnsi="Times New Roman" w:cs="Times New Roman"/>
                <w:bCs/>
                <w:spacing w:val="-57"/>
                <w:sz w:val="24"/>
                <w:szCs w:val="24"/>
              </w:rPr>
              <w:t xml:space="preserve"> </w:t>
            </w:r>
            <w:r w:rsidR="0005735D">
              <w:rPr>
                <w:rFonts w:ascii="Times New Roman" w:eastAsia="Times New Roman" w:hAnsi="Times New Roman" w:cs="Times New Roman"/>
                <w:bCs/>
                <w:spacing w:val="-57"/>
                <w:sz w:val="24"/>
                <w:szCs w:val="24"/>
              </w:rPr>
              <w:t xml:space="preserve">  </w:t>
            </w:r>
            <w:r w:rsidR="00553AD9">
              <w:rPr>
                <w:rFonts w:ascii="Times New Roman" w:eastAsia="Times New Roman" w:hAnsi="Times New Roman" w:cs="Times New Roman"/>
                <w:bCs/>
                <w:sz w:val="24"/>
                <w:szCs w:val="24"/>
              </w:rPr>
              <w:t>ДО, ФОП ДО</w:t>
            </w:r>
          </w:p>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Физкультурное</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оборудование: мат,</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гимнастическая стенка, мячи,</w:t>
            </w:r>
            <w:r w:rsidRPr="001655C2">
              <w:rPr>
                <w:rFonts w:ascii="Times New Roman" w:eastAsia="Times New Roman" w:hAnsi="Times New Roman" w:cs="Times New Roman"/>
                <w:bCs/>
                <w:spacing w:val="-58"/>
                <w:sz w:val="24"/>
                <w:szCs w:val="24"/>
              </w:rPr>
              <w:t xml:space="preserve"> </w:t>
            </w:r>
            <w:r w:rsidRPr="001655C2">
              <w:rPr>
                <w:rFonts w:ascii="Times New Roman" w:eastAsia="Times New Roman" w:hAnsi="Times New Roman" w:cs="Times New Roman"/>
                <w:bCs/>
                <w:sz w:val="24"/>
                <w:szCs w:val="24"/>
              </w:rPr>
              <w:t>обручи,</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скамейки,</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стойки, спортивный</w:t>
            </w:r>
            <w:r w:rsidRPr="001655C2">
              <w:rPr>
                <w:rFonts w:ascii="Times New Roman" w:eastAsia="Times New Roman" w:hAnsi="Times New Roman" w:cs="Times New Roman"/>
                <w:bCs/>
                <w:spacing w:val="-4"/>
                <w:sz w:val="24"/>
                <w:szCs w:val="24"/>
              </w:rPr>
              <w:t xml:space="preserve"> </w:t>
            </w:r>
            <w:r w:rsidRPr="001655C2">
              <w:rPr>
                <w:rFonts w:ascii="Times New Roman" w:eastAsia="Times New Roman" w:hAnsi="Times New Roman" w:cs="Times New Roman"/>
                <w:bCs/>
                <w:sz w:val="24"/>
                <w:szCs w:val="24"/>
              </w:rPr>
              <w:t>комплекс.</w:t>
            </w:r>
          </w:p>
        </w:tc>
      </w:tr>
      <w:tr w:rsidR="001655C2" w:rsidRPr="001655C2" w:rsidTr="00553AD9">
        <w:trPr>
          <w:trHeight w:val="2211"/>
        </w:trPr>
        <w:tc>
          <w:tcPr>
            <w:tcW w:w="2830"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lastRenderedPageBreak/>
              <w:t>Пищеблок</w:t>
            </w:r>
          </w:p>
        </w:tc>
        <w:tc>
          <w:tcPr>
            <w:tcW w:w="3119" w:type="dxa"/>
          </w:tcPr>
          <w:p w:rsidR="001655C2" w:rsidRPr="001655C2" w:rsidRDefault="001655C2" w:rsidP="001655C2">
            <w:pPr>
              <w:widowControl w:val="0"/>
              <w:autoSpaceDE w:val="0"/>
              <w:autoSpaceDN w:val="0"/>
              <w:jc w:val="both"/>
              <w:rPr>
                <w:rFonts w:ascii="Times New Roman" w:eastAsia="Times New Roman" w:hAnsi="Times New Roman" w:cs="Times New Roman"/>
                <w:sz w:val="24"/>
                <w:szCs w:val="24"/>
              </w:rPr>
            </w:pPr>
            <w:r w:rsidRPr="001655C2">
              <w:rPr>
                <w:rFonts w:ascii="Times New Roman" w:eastAsia="Times New Roman" w:hAnsi="Times New Roman" w:cs="Times New Roman"/>
                <w:sz w:val="24"/>
                <w:szCs w:val="24"/>
              </w:rPr>
              <w:t>Состояние</w:t>
            </w:r>
          </w:p>
          <w:p w:rsidR="001655C2" w:rsidRPr="001655C2" w:rsidRDefault="001655C2" w:rsidP="001655C2">
            <w:pPr>
              <w:widowControl w:val="0"/>
              <w:autoSpaceDE w:val="0"/>
              <w:autoSpaceDN w:val="0"/>
              <w:jc w:val="both"/>
              <w:rPr>
                <w:rFonts w:ascii="Times New Roman" w:eastAsia="Times New Roman" w:hAnsi="Times New Roman" w:cs="Times New Roman"/>
                <w:sz w:val="24"/>
                <w:szCs w:val="24"/>
              </w:rPr>
            </w:pPr>
            <w:r w:rsidRPr="001655C2">
              <w:rPr>
                <w:rFonts w:ascii="Times New Roman" w:eastAsia="Times New Roman" w:hAnsi="Times New Roman" w:cs="Times New Roman"/>
                <w:sz w:val="24"/>
                <w:szCs w:val="24"/>
              </w:rPr>
              <w:t>удовлетворительное</w:t>
            </w:r>
          </w:p>
        </w:tc>
        <w:tc>
          <w:tcPr>
            <w:tcW w:w="3962" w:type="dxa"/>
          </w:tcPr>
          <w:p w:rsidR="001655C2" w:rsidRPr="001655C2" w:rsidRDefault="001655C2" w:rsidP="001655C2">
            <w:pPr>
              <w:widowControl w:val="0"/>
              <w:autoSpaceDE w:val="0"/>
              <w:autoSpaceDN w:val="0"/>
              <w:jc w:val="both"/>
              <w:rPr>
                <w:rFonts w:ascii="Times New Roman" w:eastAsia="Times New Roman" w:hAnsi="Times New Roman" w:cs="Times New Roman"/>
                <w:b/>
                <w:sz w:val="24"/>
                <w:szCs w:val="24"/>
              </w:rPr>
            </w:pPr>
            <w:r w:rsidRPr="001655C2">
              <w:rPr>
                <w:rFonts w:ascii="Times New Roman" w:eastAsia="Times New Roman" w:hAnsi="Times New Roman" w:cs="Times New Roman"/>
                <w:bCs/>
                <w:sz w:val="24"/>
                <w:szCs w:val="24"/>
              </w:rPr>
              <w:t>Находится</w:t>
            </w:r>
            <w:r w:rsidRPr="001655C2">
              <w:rPr>
                <w:rFonts w:ascii="Times New Roman" w:eastAsia="Times New Roman" w:hAnsi="Times New Roman" w:cs="Times New Roman"/>
                <w:bCs/>
                <w:spacing w:val="-2"/>
                <w:sz w:val="24"/>
                <w:szCs w:val="24"/>
              </w:rPr>
              <w:t xml:space="preserve"> </w:t>
            </w:r>
            <w:r w:rsidRPr="001655C2">
              <w:rPr>
                <w:rFonts w:ascii="Times New Roman" w:eastAsia="Times New Roman" w:hAnsi="Times New Roman" w:cs="Times New Roman"/>
                <w:bCs/>
                <w:sz w:val="24"/>
                <w:szCs w:val="24"/>
              </w:rPr>
              <w:t>не</w:t>
            </w:r>
            <w:r w:rsidRPr="001655C2">
              <w:rPr>
                <w:rFonts w:ascii="Times New Roman" w:eastAsia="Times New Roman" w:hAnsi="Times New Roman" w:cs="Times New Roman"/>
                <w:bCs/>
                <w:spacing w:val="-3"/>
                <w:sz w:val="24"/>
                <w:szCs w:val="24"/>
              </w:rPr>
              <w:t xml:space="preserve"> </w:t>
            </w:r>
            <w:r w:rsidRPr="001655C2">
              <w:rPr>
                <w:rFonts w:ascii="Times New Roman" w:eastAsia="Times New Roman" w:hAnsi="Times New Roman" w:cs="Times New Roman"/>
                <w:bCs/>
                <w:sz w:val="24"/>
                <w:szCs w:val="24"/>
              </w:rPr>
              <w:t>первом</w:t>
            </w:r>
            <w:r w:rsidRPr="001655C2">
              <w:rPr>
                <w:rFonts w:ascii="Times New Roman" w:eastAsia="Times New Roman" w:hAnsi="Times New Roman" w:cs="Times New Roman"/>
                <w:bCs/>
                <w:spacing w:val="-3"/>
                <w:sz w:val="24"/>
                <w:szCs w:val="24"/>
              </w:rPr>
              <w:t xml:space="preserve"> </w:t>
            </w:r>
            <w:r w:rsidRPr="001655C2">
              <w:rPr>
                <w:rFonts w:ascii="Times New Roman" w:eastAsia="Times New Roman" w:hAnsi="Times New Roman" w:cs="Times New Roman"/>
                <w:bCs/>
                <w:sz w:val="24"/>
                <w:szCs w:val="24"/>
              </w:rPr>
              <w:t>этаже.</w:t>
            </w:r>
          </w:p>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Полностью оборудован</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инвентарем и посудой.</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Имеется: 2 электроплита,</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электрокипятильник,</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холодильное оборудование,</w:t>
            </w:r>
            <w:r w:rsidRPr="001655C2">
              <w:rPr>
                <w:rFonts w:ascii="Times New Roman" w:eastAsia="Times New Roman" w:hAnsi="Times New Roman" w:cs="Times New Roman"/>
                <w:bCs/>
                <w:spacing w:val="-57"/>
                <w:sz w:val="24"/>
                <w:szCs w:val="24"/>
              </w:rPr>
              <w:t xml:space="preserve"> </w:t>
            </w:r>
            <w:r w:rsidRPr="001655C2">
              <w:rPr>
                <w:rFonts w:ascii="Times New Roman" w:eastAsia="Times New Roman" w:hAnsi="Times New Roman" w:cs="Times New Roman"/>
                <w:bCs/>
                <w:sz w:val="24"/>
                <w:szCs w:val="24"/>
              </w:rPr>
              <w:t>электромясорубка,</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электропривод,</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тестомесильная машина, протирочно-</w:t>
            </w:r>
            <w:r w:rsidRPr="001655C2">
              <w:rPr>
                <w:rFonts w:ascii="Times New Roman" w:eastAsia="Times New Roman" w:hAnsi="Times New Roman" w:cs="Times New Roman"/>
                <w:bCs/>
                <w:spacing w:val="-57"/>
                <w:sz w:val="24"/>
                <w:szCs w:val="24"/>
              </w:rPr>
              <w:t xml:space="preserve"> </w:t>
            </w:r>
            <w:r w:rsidRPr="001655C2">
              <w:rPr>
                <w:rFonts w:ascii="Times New Roman" w:eastAsia="Times New Roman" w:hAnsi="Times New Roman" w:cs="Times New Roman"/>
                <w:bCs/>
                <w:sz w:val="24"/>
                <w:szCs w:val="24"/>
              </w:rPr>
              <w:t>резательная</w:t>
            </w:r>
            <w:r w:rsidRPr="001655C2">
              <w:rPr>
                <w:rFonts w:ascii="Times New Roman" w:eastAsia="Times New Roman" w:hAnsi="Times New Roman" w:cs="Times New Roman"/>
                <w:bCs/>
                <w:spacing w:val="-4"/>
                <w:sz w:val="24"/>
                <w:szCs w:val="24"/>
              </w:rPr>
              <w:t xml:space="preserve"> </w:t>
            </w:r>
            <w:r w:rsidRPr="001655C2">
              <w:rPr>
                <w:rFonts w:ascii="Times New Roman" w:eastAsia="Times New Roman" w:hAnsi="Times New Roman" w:cs="Times New Roman"/>
                <w:bCs/>
                <w:sz w:val="24"/>
                <w:szCs w:val="24"/>
              </w:rPr>
              <w:t>машина.</w:t>
            </w:r>
          </w:p>
        </w:tc>
      </w:tr>
      <w:tr w:rsidR="001655C2" w:rsidRPr="001655C2" w:rsidTr="00553AD9">
        <w:trPr>
          <w:trHeight w:val="1656"/>
        </w:trPr>
        <w:tc>
          <w:tcPr>
            <w:tcW w:w="2830"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Прачечная</w:t>
            </w:r>
          </w:p>
        </w:tc>
        <w:tc>
          <w:tcPr>
            <w:tcW w:w="3119" w:type="dxa"/>
          </w:tcPr>
          <w:p w:rsidR="001655C2" w:rsidRPr="001655C2" w:rsidRDefault="001655C2" w:rsidP="001655C2">
            <w:pPr>
              <w:widowControl w:val="0"/>
              <w:autoSpaceDE w:val="0"/>
              <w:autoSpaceDN w:val="0"/>
              <w:jc w:val="both"/>
              <w:rPr>
                <w:rFonts w:ascii="Times New Roman" w:eastAsia="Times New Roman" w:hAnsi="Times New Roman" w:cs="Times New Roman"/>
                <w:sz w:val="24"/>
                <w:szCs w:val="24"/>
              </w:rPr>
            </w:pPr>
            <w:r w:rsidRPr="001655C2">
              <w:rPr>
                <w:rFonts w:ascii="Times New Roman" w:eastAsia="Times New Roman" w:hAnsi="Times New Roman" w:cs="Times New Roman"/>
                <w:sz w:val="24"/>
                <w:szCs w:val="24"/>
              </w:rPr>
              <w:t>Состояние</w:t>
            </w:r>
            <w:r w:rsidRPr="001655C2">
              <w:rPr>
                <w:rFonts w:ascii="Times New Roman" w:eastAsia="Times New Roman" w:hAnsi="Times New Roman" w:cs="Times New Roman"/>
                <w:spacing w:val="1"/>
                <w:sz w:val="24"/>
                <w:szCs w:val="24"/>
              </w:rPr>
              <w:t xml:space="preserve"> </w:t>
            </w:r>
            <w:r w:rsidRPr="001655C2">
              <w:rPr>
                <w:rFonts w:ascii="Times New Roman" w:eastAsia="Times New Roman" w:hAnsi="Times New Roman" w:cs="Times New Roman"/>
                <w:sz w:val="24"/>
                <w:szCs w:val="24"/>
              </w:rPr>
              <w:t>удовлетворительное</w:t>
            </w:r>
          </w:p>
        </w:tc>
        <w:tc>
          <w:tcPr>
            <w:tcW w:w="3962"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Находится</w:t>
            </w:r>
            <w:r w:rsidRPr="001655C2">
              <w:rPr>
                <w:rFonts w:ascii="Times New Roman" w:eastAsia="Times New Roman" w:hAnsi="Times New Roman" w:cs="Times New Roman"/>
                <w:bCs/>
                <w:spacing w:val="-3"/>
                <w:sz w:val="24"/>
                <w:szCs w:val="24"/>
              </w:rPr>
              <w:t xml:space="preserve"> </w:t>
            </w:r>
            <w:r w:rsidRPr="001655C2">
              <w:rPr>
                <w:rFonts w:ascii="Times New Roman" w:eastAsia="Times New Roman" w:hAnsi="Times New Roman" w:cs="Times New Roman"/>
                <w:bCs/>
                <w:sz w:val="24"/>
                <w:szCs w:val="24"/>
              </w:rPr>
              <w:t>не</w:t>
            </w:r>
            <w:r w:rsidRPr="001655C2">
              <w:rPr>
                <w:rFonts w:ascii="Times New Roman" w:eastAsia="Times New Roman" w:hAnsi="Times New Roman" w:cs="Times New Roman"/>
                <w:bCs/>
                <w:spacing w:val="-4"/>
                <w:sz w:val="24"/>
                <w:szCs w:val="24"/>
              </w:rPr>
              <w:t xml:space="preserve"> </w:t>
            </w:r>
            <w:r w:rsidRPr="001655C2">
              <w:rPr>
                <w:rFonts w:ascii="Times New Roman" w:eastAsia="Times New Roman" w:hAnsi="Times New Roman" w:cs="Times New Roman"/>
                <w:bCs/>
                <w:sz w:val="24"/>
                <w:szCs w:val="24"/>
              </w:rPr>
              <w:t>первом</w:t>
            </w:r>
            <w:r w:rsidRPr="001655C2">
              <w:rPr>
                <w:rFonts w:ascii="Times New Roman" w:eastAsia="Times New Roman" w:hAnsi="Times New Roman" w:cs="Times New Roman"/>
                <w:bCs/>
                <w:spacing w:val="-4"/>
                <w:sz w:val="24"/>
                <w:szCs w:val="24"/>
              </w:rPr>
              <w:t xml:space="preserve"> </w:t>
            </w:r>
            <w:r w:rsidRPr="001655C2">
              <w:rPr>
                <w:rFonts w:ascii="Times New Roman" w:eastAsia="Times New Roman" w:hAnsi="Times New Roman" w:cs="Times New Roman"/>
                <w:bCs/>
                <w:sz w:val="24"/>
                <w:szCs w:val="24"/>
              </w:rPr>
              <w:t>этаже.</w:t>
            </w:r>
            <w:r w:rsidRPr="001655C2">
              <w:rPr>
                <w:rFonts w:ascii="Times New Roman" w:eastAsia="Times New Roman" w:hAnsi="Times New Roman" w:cs="Times New Roman"/>
                <w:bCs/>
                <w:spacing w:val="-57"/>
                <w:sz w:val="24"/>
                <w:szCs w:val="24"/>
              </w:rPr>
              <w:t xml:space="preserve"> </w:t>
            </w:r>
            <w:r w:rsidRPr="001655C2">
              <w:rPr>
                <w:rFonts w:ascii="Times New Roman" w:eastAsia="Times New Roman" w:hAnsi="Times New Roman" w:cs="Times New Roman"/>
                <w:bCs/>
                <w:sz w:val="24"/>
                <w:szCs w:val="24"/>
              </w:rPr>
              <w:t>Полностью оборудована</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необходимым инвентарем и</w:t>
            </w:r>
            <w:r w:rsidRPr="001655C2">
              <w:rPr>
                <w:rFonts w:ascii="Times New Roman" w:eastAsia="Times New Roman" w:hAnsi="Times New Roman" w:cs="Times New Roman"/>
                <w:bCs/>
                <w:spacing w:val="-57"/>
                <w:sz w:val="24"/>
                <w:szCs w:val="24"/>
              </w:rPr>
              <w:t xml:space="preserve"> </w:t>
            </w:r>
            <w:r w:rsidRPr="001655C2">
              <w:rPr>
                <w:rFonts w:ascii="Times New Roman" w:eastAsia="Times New Roman" w:hAnsi="Times New Roman" w:cs="Times New Roman"/>
                <w:bCs/>
                <w:sz w:val="24"/>
                <w:szCs w:val="24"/>
              </w:rPr>
              <w:t>электрооборудованием.</w:t>
            </w:r>
          </w:p>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Имеются</w:t>
            </w:r>
            <w:r w:rsidRPr="001655C2">
              <w:rPr>
                <w:rFonts w:ascii="Times New Roman" w:eastAsia="Times New Roman" w:hAnsi="Times New Roman" w:cs="Times New Roman"/>
                <w:bCs/>
                <w:spacing w:val="-14"/>
                <w:sz w:val="24"/>
                <w:szCs w:val="24"/>
              </w:rPr>
              <w:t xml:space="preserve"> </w:t>
            </w:r>
            <w:r w:rsidRPr="001655C2">
              <w:rPr>
                <w:rFonts w:ascii="Times New Roman" w:eastAsia="Times New Roman" w:hAnsi="Times New Roman" w:cs="Times New Roman"/>
                <w:bCs/>
                <w:sz w:val="24"/>
                <w:szCs w:val="24"/>
              </w:rPr>
              <w:t>современные</w:t>
            </w:r>
            <w:r w:rsidRPr="001655C2">
              <w:rPr>
                <w:rFonts w:ascii="Times New Roman" w:eastAsia="Times New Roman" w:hAnsi="Times New Roman" w:cs="Times New Roman"/>
                <w:bCs/>
                <w:spacing w:val="-57"/>
                <w:sz w:val="24"/>
                <w:szCs w:val="24"/>
              </w:rPr>
              <w:t xml:space="preserve"> </w:t>
            </w:r>
            <w:r w:rsidRPr="001655C2">
              <w:rPr>
                <w:rFonts w:ascii="Times New Roman" w:eastAsia="Times New Roman" w:hAnsi="Times New Roman" w:cs="Times New Roman"/>
                <w:bCs/>
                <w:sz w:val="24"/>
                <w:szCs w:val="24"/>
              </w:rPr>
              <w:t>стиральные</w:t>
            </w:r>
            <w:r w:rsidRPr="001655C2">
              <w:rPr>
                <w:rFonts w:ascii="Times New Roman" w:eastAsia="Times New Roman" w:hAnsi="Times New Roman" w:cs="Times New Roman"/>
                <w:bCs/>
                <w:spacing w:val="-3"/>
                <w:sz w:val="24"/>
                <w:szCs w:val="24"/>
              </w:rPr>
              <w:t xml:space="preserve"> </w:t>
            </w:r>
            <w:r w:rsidRPr="001655C2">
              <w:rPr>
                <w:rFonts w:ascii="Times New Roman" w:eastAsia="Times New Roman" w:hAnsi="Times New Roman" w:cs="Times New Roman"/>
                <w:bCs/>
                <w:sz w:val="24"/>
                <w:szCs w:val="24"/>
              </w:rPr>
              <w:t>машины</w:t>
            </w:r>
          </w:p>
        </w:tc>
      </w:tr>
      <w:tr w:rsidR="001655C2" w:rsidRPr="001655C2" w:rsidTr="006836DB">
        <w:trPr>
          <w:trHeight w:val="1134"/>
        </w:trPr>
        <w:tc>
          <w:tcPr>
            <w:tcW w:w="2830"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Медицинский</w:t>
            </w:r>
            <w:r w:rsidRPr="001655C2">
              <w:rPr>
                <w:rFonts w:ascii="Times New Roman" w:eastAsia="Times New Roman" w:hAnsi="Times New Roman" w:cs="Times New Roman"/>
                <w:bCs/>
                <w:spacing w:val="-2"/>
                <w:sz w:val="24"/>
                <w:szCs w:val="24"/>
              </w:rPr>
              <w:t xml:space="preserve"> </w:t>
            </w:r>
            <w:r w:rsidRPr="001655C2">
              <w:rPr>
                <w:rFonts w:ascii="Times New Roman" w:eastAsia="Times New Roman" w:hAnsi="Times New Roman" w:cs="Times New Roman"/>
                <w:bCs/>
                <w:sz w:val="24"/>
                <w:szCs w:val="24"/>
              </w:rPr>
              <w:t>кабинет</w:t>
            </w:r>
          </w:p>
        </w:tc>
        <w:tc>
          <w:tcPr>
            <w:tcW w:w="3119" w:type="dxa"/>
          </w:tcPr>
          <w:p w:rsidR="001655C2" w:rsidRPr="001655C2" w:rsidRDefault="001655C2" w:rsidP="001655C2">
            <w:pPr>
              <w:widowControl w:val="0"/>
              <w:autoSpaceDE w:val="0"/>
              <w:autoSpaceDN w:val="0"/>
              <w:jc w:val="both"/>
              <w:rPr>
                <w:rFonts w:ascii="Times New Roman" w:eastAsia="Times New Roman" w:hAnsi="Times New Roman" w:cs="Times New Roman"/>
                <w:sz w:val="24"/>
                <w:szCs w:val="24"/>
              </w:rPr>
            </w:pPr>
            <w:r w:rsidRPr="001655C2">
              <w:rPr>
                <w:rFonts w:ascii="Times New Roman" w:eastAsia="Times New Roman" w:hAnsi="Times New Roman" w:cs="Times New Roman"/>
                <w:sz w:val="24"/>
                <w:szCs w:val="24"/>
              </w:rPr>
              <w:t>Состояние</w:t>
            </w:r>
            <w:r w:rsidRPr="001655C2">
              <w:rPr>
                <w:rFonts w:ascii="Times New Roman" w:eastAsia="Times New Roman" w:hAnsi="Times New Roman" w:cs="Times New Roman"/>
                <w:spacing w:val="1"/>
                <w:sz w:val="24"/>
                <w:szCs w:val="24"/>
              </w:rPr>
              <w:t xml:space="preserve"> </w:t>
            </w:r>
            <w:r w:rsidRPr="001655C2">
              <w:rPr>
                <w:rFonts w:ascii="Times New Roman" w:eastAsia="Times New Roman" w:hAnsi="Times New Roman" w:cs="Times New Roman"/>
                <w:sz w:val="24"/>
                <w:szCs w:val="24"/>
              </w:rPr>
              <w:t>удовлетворительное</w:t>
            </w:r>
          </w:p>
        </w:tc>
        <w:tc>
          <w:tcPr>
            <w:tcW w:w="3962"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Медицинский</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кабинет</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находится</w:t>
            </w:r>
            <w:r w:rsidRPr="001655C2">
              <w:rPr>
                <w:rFonts w:ascii="Times New Roman" w:eastAsia="Times New Roman" w:hAnsi="Times New Roman" w:cs="Times New Roman"/>
                <w:bCs/>
                <w:spacing w:val="-3"/>
                <w:sz w:val="24"/>
                <w:szCs w:val="24"/>
              </w:rPr>
              <w:t xml:space="preserve"> </w:t>
            </w:r>
            <w:r w:rsidRPr="001655C2">
              <w:rPr>
                <w:rFonts w:ascii="Times New Roman" w:eastAsia="Times New Roman" w:hAnsi="Times New Roman" w:cs="Times New Roman"/>
                <w:bCs/>
                <w:sz w:val="24"/>
                <w:szCs w:val="24"/>
              </w:rPr>
              <w:t>на</w:t>
            </w:r>
            <w:r w:rsidRPr="001655C2">
              <w:rPr>
                <w:rFonts w:ascii="Times New Roman" w:eastAsia="Times New Roman" w:hAnsi="Times New Roman" w:cs="Times New Roman"/>
                <w:bCs/>
                <w:spacing w:val="-3"/>
                <w:sz w:val="24"/>
                <w:szCs w:val="24"/>
              </w:rPr>
              <w:t xml:space="preserve"> </w:t>
            </w:r>
            <w:r w:rsidRPr="001655C2">
              <w:rPr>
                <w:rFonts w:ascii="Times New Roman" w:eastAsia="Times New Roman" w:hAnsi="Times New Roman" w:cs="Times New Roman"/>
                <w:bCs/>
                <w:sz w:val="24"/>
                <w:szCs w:val="24"/>
              </w:rPr>
              <w:t>втором</w:t>
            </w:r>
            <w:r w:rsidRPr="001655C2">
              <w:rPr>
                <w:rFonts w:ascii="Times New Roman" w:eastAsia="Times New Roman" w:hAnsi="Times New Roman" w:cs="Times New Roman"/>
                <w:bCs/>
                <w:spacing w:val="-4"/>
                <w:sz w:val="24"/>
                <w:szCs w:val="24"/>
              </w:rPr>
              <w:t xml:space="preserve"> </w:t>
            </w:r>
            <w:r w:rsidRPr="001655C2">
              <w:rPr>
                <w:rFonts w:ascii="Times New Roman" w:eastAsia="Times New Roman" w:hAnsi="Times New Roman" w:cs="Times New Roman"/>
                <w:bCs/>
                <w:sz w:val="24"/>
                <w:szCs w:val="24"/>
              </w:rPr>
              <w:t>этаже,</w:t>
            </w:r>
            <w:r w:rsidRPr="001655C2">
              <w:rPr>
                <w:rFonts w:ascii="Times New Roman" w:eastAsia="Times New Roman" w:hAnsi="Times New Roman" w:cs="Times New Roman"/>
                <w:bCs/>
                <w:spacing w:val="-57"/>
                <w:sz w:val="24"/>
                <w:szCs w:val="24"/>
              </w:rPr>
              <w:t xml:space="preserve"> </w:t>
            </w:r>
            <w:r w:rsidRPr="001655C2">
              <w:rPr>
                <w:rFonts w:ascii="Times New Roman" w:eastAsia="Times New Roman" w:hAnsi="Times New Roman" w:cs="Times New Roman"/>
                <w:bCs/>
                <w:sz w:val="24"/>
                <w:szCs w:val="24"/>
              </w:rPr>
              <w:t>оборудован необходимым</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инвентарем</w:t>
            </w:r>
            <w:r w:rsidRPr="001655C2">
              <w:rPr>
                <w:rFonts w:ascii="Times New Roman" w:eastAsia="Times New Roman" w:hAnsi="Times New Roman" w:cs="Times New Roman"/>
                <w:bCs/>
                <w:spacing w:val="-2"/>
                <w:sz w:val="24"/>
                <w:szCs w:val="24"/>
              </w:rPr>
              <w:t xml:space="preserve"> </w:t>
            </w:r>
            <w:r w:rsidRPr="001655C2">
              <w:rPr>
                <w:rFonts w:ascii="Times New Roman" w:eastAsia="Times New Roman" w:hAnsi="Times New Roman" w:cs="Times New Roman"/>
                <w:bCs/>
                <w:sz w:val="24"/>
                <w:szCs w:val="24"/>
              </w:rPr>
              <w:t>и медикаментами.</w:t>
            </w:r>
          </w:p>
        </w:tc>
      </w:tr>
      <w:tr w:rsidR="001655C2" w:rsidRPr="001655C2" w:rsidTr="00553AD9">
        <w:trPr>
          <w:trHeight w:val="2551"/>
        </w:trPr>
        <w:tc>
          <w:tcPr>
            <w:tcW w:w="2830"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Прогулочные</w:t>
            </w:r>
            <w:r w:rsidRPr="001655C2">
              <w:rPr>
                <w:rFonts w:ascii="Times New Roman" w:eastAsia="Times New Roman" w:hAnsi="Times New Roman" w:cs="Times New Roman"/>
                <w:bCs/>
                <w:spacing w:val="-4"/>
                <w:sz w:val="24"/>
                <w:szCs w:val="24"/>
              </w:rPr>
              <w:t xml:space="preserve"> </w:t>
            </w:r>
            <w:r w:rsidRPr="001655C2">
              <w:rPr>
                <w:rFonts w:ascii="Times New Roman" w:eastAsia="Times New Roman" w:hAnsi="Times New Roman" w:cs="Times New Roman"/>
                <w:bCs/>
                <w:sz w:val="24"/>
                <w:szCs w:val="24"/>
              </w:rPr>
              <w:t>участки</w:t>
            </w:r>
            <w:r w:rsidRPr="001655C2">
              <w:rPr>
                <w:rFonts w:ascii="Times New Roman" w:eastAsia="Times New Roman" w:hAnsi="Times New Roman" w:cs="Times New Roman"/>
                <w:bCs/>
                <w:spacing w:val="-7"/>
                <w:sz w:val="24"/>
                <w:szCs w:val="24"/>
              </w:rPr>
              <w:t xml:space="preserve"> </w:t>
            </w:r>
            <w:r w:rsidRPr="001655C2">
              <w:rPr>
                <w:rFonts w:ascii="Times New Roman" w:eastAsia="Times New Roman" w:hAnsi="Times New Roman" w:cs="Times New Roman"/>
                <w:bCs/>
                <w:sz w:val="24"/>
                <w:szCs w:val="24"/>
              </w:rPr>
              <w:t>для</w:t>
            </w:r>
            <w:r w:rsidRPr="001655C2">
              <w:rPr>
                <w:rFonts w:ascii="Times New Roman" w:eastAsia="Times New Roman" w:hAnsi="Times New Roman" w:cs="Times New Roman"/>
                <w:bCs/>
                <w:spacing w:val="-57"/>
                <w:sz w:val="24"/>
                <w:szCs w:val="24"/>
              </w:rPr>
              <w:t xml:space="preserve"> </w:t>
            </w:r>
            <w:r w:rsidRPr="001655C2">
              <w:rPr>
                <w:rFonts w:ascii="Times New Roman" w:eastAsia="Times New Roman" w:hAnsi="Times New Roman" w:cs="Times New Roman"/>
                <w:bCs/>
                <w:sz w:val="24"/>
                <w:szCs w:val="24"/>
              </w:rPr>
              <w:t>каждой</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группы</w:t>
            </w:r>
          </w:p>
        </w:tc>
        <w:tc>
          <w:tcPr>
            <w:tcW w:w="3119" w:type="dxa"/>
          </w:tcPr>
          <w:p w:rsidR="001655C2" w:rsidRPr="001655C2" w:rsidRDefault="001655C2" w:rsidP="001655C2">
            <w:pPr>
              <w:widowControl w:val="0"/>
              <w:autoSpaceDE w:val="0"/>
              <w:autoSpaceDN w:val="0"/>
              <w:jc w:val="both"/>
              <w:rPr>
                <w:rFonts w:ascii="Times New Roman" w:eastAsia="Times New Roman" w:hAnsi="Times New Roman" w:cs="Times New Roman"/>
                <w:sz w:val="24"/>
                <w:szCs w:val="24"/>
              </w:rPr>
            </w:pPr>
            <w:r w:rsidRPr="001655C2">
              <w:rPr>
                <w:rFonts w:ascii="Times New Roman" w:eastAsia="Times New Roman" w:hAnsi="Times New Roman" w:cs="Times New Roman"/>
                <w:sz w:val="24"/>
                <w:szCs w:val="24"/>
              </w:rPr>
              <w:t>Состояние</w:t>
            </w:r>
            <w:r w:rsidRPr="001655C2">
              <w:rPr>
                <w:rFonts w:ascii="Times New Roman" w:eastAsia="Times New Roman" w:hAnsi="Times New Roman" w:cs="Times New Roman"/>
                <w:spacing w:val="1"/>
                <w:sz w:val="24"/>
                <w:szCs w:val="24"/>
              </w:rPr>
              <w:t xml:space="preserve"> </w:t>
            </w:r>
            <w:r w:rsidRPr="001655C2">
              <w:rPr>
                <w:rFonts w:ascii="Times New Roman" w:eastAsia="Times New Roman" w:hAnsi="Times New Roman" w:cs="Times New Roman"/>
                <w:sz w:val="24"/>
                <w:szCs w:val="24"/>
              </w:rPr>
              <w:t>удовлетворительное</w:t>
            </w:r>
          </w:p>
        </w:tc>
        <w:tc>
          <w:tcPr>
            <w:tcW w:w="3962"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На</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территории</w:t>
            </w:r>
            <w:r w:rsidRPr="001655C2">
              <w:rPr>
                <w:rFonts w:ascii="Times New Roman" w:eastAsia="Times New Roman" w:hAnsi="Times New Roman" w:cs="Times New Roman"/>
                <w:bCs/>
                <w:spacing w:val="60"/>
                <w:sz w:val="24"/>
                <w:szCs w:val="24"/>
              </w:rPr>
              <w:t xml:space="preserve"> </w:t>
            </w:r>
            <w:r w:rsidRPr="001655C2">
              <w:rPr>
                <w:rFonts w:ascii="Times New Roman" w:eastAsia="Times New Roman" w:hAnsi="Times New Roman" w:cs="Times New Roman"/>
                <w:bCs/>
                <w:sz w:val="24"/>
                <w:szCs w:val="24"/>
              </w:rPr>
              <w:t>оборудовано</w:t>
            </w:r>
            <w:r w:rsidRPr="001655C2">
              <w:rPr>
                <w:rFonts w:ascii="Times New Roman" w:eastAsia="Times New Roman" w:hAnsi="Times New Roman" w:cs="Times New Roman"/>
                <w:bCs/>
                <w:spacing w:val="-57"/>
                <w:sz w:val="24"/>
                <w:szCs w:val="24"/>
              </w:rPr>
              <w:t xml:space="preserve"> 5</w:t>
            </w:r>
            <w:r w:rsidRPr="001655C2">
              <w:rPr>
                <w:rFonts w:ascii="Times New Roman" w:eastAsia="Times New Roman" w:hAnsi="Times New Roman" w:cs="Times New Roman"/>
                <w:bCs/>
                <w:sz w:val="24"/>
                <w:szCs w:val="24"/>
              </w:rPr>
              <w:t xml:space="preserve"> участков с 5 беседками. На</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всех</w:t>
            </w:r>
            <w:r w:rsidRPr="001655C2">
              <w:rPr>
                <w:rFonts w:ascii="Times New Roman" w:eastAsia="Times New Roman" w:hAnsi="Times New Roman" w:cs="Times New Roman"/>
                <w:bCs/>
                <w:spacing w:val="3"/>
                <w:sz w:val="24"/>
                <w:szCs w:val="24"/>
              </w:rPr>
              <w:t xml:space="preserve"> </w:t>
            </w:r>
            <w:r w:rsidRPr="001655C2">
              <w:rPr>
                <w:rFonts w:ascii="Times New Roman" w:eastAsia="Times New Roman" w:hAnsi="Times New Roman" w:cs="Times New Roman"/>
                <w:bCs/>
                <w:sz w:val="24"/>
                <w:szCs w:val="24"/>
              </w:rPr>
              <w:t>участках</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имеются</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зеленые насаждения, разбиты</w:t>
            </w:r>
            <w:r w:rsidRPr="001655C2">
              <w:rPr>
                <w:rFonts w:ascii="Times New Roman" w:eastAsia="Times New Roman" w:hAnsi="Times New Roman" w:cs="Times New Roman"/>
                <w:bCs/>
                <w:spacing w:val="-57"/>
                <w:sz w:val="24"/>
                <w:szCs w:val="24"/>
              </w:rPr>
              <w:t xml:space="preserve"> </w:t>
            </w:r>
            <w:r w:rsidRPr="001655C2">
              <w:rPr>
                <w:rFonts w:ascii="Times New Roman" w:eastAsia="Times New Roman" w:hAnsi="Times New Roman" w:cs="Times New Roman"/>
                <w:bCs/>
                <w:sz w:val="24"/>
                <w:szCs w:val="24"/>
              </w:rPr>
              <w:t>цветники, спортивное и</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игровое уличное</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оборудование (домики,</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песочницы, спортивные</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комплексы и др.)) в</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соответствии</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с</w:t>
            </w:r>
            <w:r w:rsidRPr="001655C2">
              <w:rPr>
                <w:rFonts w:ascii="Times New Roman" w:eastAsia="Times New Roman" w:hAnsi="Times New Roman" w:cs="Times New Roman"/>
                <w:bCs/>
                <w:spacing w:val="-2"/>
                <w:sz w:val="24"/>
                <w:szCs w:val="24"/>
              </w:rPr>
              <w:t xml:space="preserve"> </w:t>
            </w:r>
            <w:r w:rsidRPr="001655C2">
              <w:rPr>
                <w:rFonts w:ascii="Times New Roman" w:eastAsia="Times New Roman" w:hAnsi="Times New Roman" w:cs="Times New Roman"/>
                <w:bCs/>
                <w:sz w:val="24"/>
                <w:szCs w:val="24"/>
              </w:rPr>
              <w:t>возрастом</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и требованиями</w:t>
            </w:r>
            <w:r w:rsidRPr="001655C2">
              <w:rPr>
                <w:rFonts w:ascii="Times New Roman" w:eastAsia="Times New Roman" w:hAnsi="Times New Roman" w:cs="Times New Roman"/>
                <w:bCs/>
                <w:spacing w:val="-3"/>
                <w:sz w:val="24"/>
                <w:szCs w:val="24"/>
              </w:rPr>
              <w:t xml:space="preserve"> </w:t>
            </w:r>
            <w:r w:rsidRPr="001655C2">
              <w:rPr>
                <w:rFonts w:ascii="Times New Roman" w:eastAsia="Times New Roman" w:hAnsi="Times New Roman" w:cs="Times New Roman"/>
                <w:bCs/>
                <w:sz w:val="24"/>
                <w:szCs w:val="24"/>
              </w:rPr>
              <w:t>СанПиН.</w:t>
            </w:r>
          </w:p>
        </w:tc>
      </w:tr>
      <w:tr w:rsidR="001655C2" w:rsidRPr="001655C2" w:rsidTr="006836DB">
        <w:trPr>
          <w:trHeight w:val="397"/>
        </w:trPr>
        <w:tc>
          <w:tcPr>
            <w:tcW w:w="2830"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Спортивная</w:t>
            </w:r>
            <w:r w:rsidRPr="001655C2">
              <w:rPr>
                <w:rFonts w:ascii="Times New Roman" w:eastAsia="Times New Roman" w:hAnsi="Times New Roman" w:cs="Times New Roman"/>
                <w:bCs/>
                <w:spacing w:val="-2"/>
                <w:sz w:val="24"/>
                <w:szCs w:val="24"/>
              </w:rPr>
              <w:t xml:space="preserve"> </w:t>
            </w:r>
            <w:r w:rsidRPr="001655C2">
              <w:rPr>
                <w:rFonts w:ascii="Times New Roman" w:eastAsia="Times New Roman" w:hAnsi="Times New Roman" w:cs="Times New Roman"/>
                <w:bCs/>
                <w:sz w:val="24"/>
                <w:szCs w:val="24"/>
              </w:rPr>
              <w:t>площадка</w:t>
            </w:r>
          </w:p>
        </w:tc>
        <w:tc>
          <w:tcPr>
            <w:tcW w:w="3119" w:type="dxa"/>
          </w:tcPr>
          <w:p w:rsidR="001655C2" w:rsidRPr="001655C2" w:rsidRDefault="001655C2" w:rsidP="001655C2">
            <w:pPr>
              <w:widowControl w:val="0"/>
              <w:autoSpaceDE w:val="0"/>
              <w:autoSpaceDN w:val="0"/>
              <w:jc w:val="both"/>
              <w:rPr>
                <w:rFonts w:ascii="Times New Roman" w:eastAsia="Times New Roman" w:hAnsi="Times New Roman" w:cs="Times New Roman"/>
                <w:sz w:val="24"/>
                <w:szCs w:val="24"/>
              </w:rPr>
            </w:pPr>
            <w:r w:rsidRPr="001655C2">
              <w:rPr>
                <w:rFonts w:ascii="Times New Roman" w:eastAsia="Times New Roman" w:hAnsi="Times New Roman" w:cs="Times New Roman"/>
                <w:sz w:val="24"/>
                <w:szCs w:val="24"/>
              </w:rPr>
              <w:t>Состояние</w:t>
            </w:r>
            <w:r w:rsidRPr="001655C2">
              <w:rPr>
                <w:rFonts w:ascii="Times New Roman" w:eastAsia="Times New Roman" w:hAnsi="Times New Roman" w:cs="Times New Roman"/>
                <w:spacing w:val="1"/>
                <w:sz w:val="24"/>
                <w:szCs w:val="24"/>
              </w:rPr>
              <w:t xml:space="preserve"> </w:t>
            </w:r>
            <w:r w:rsidRPr="001655C2">
              <w:rPr>
                <w:rFonts w:ascii="Times New Roman" w:eastAsia="Times New Roman" w:hAnsi="Times New Roman" w:cs="Times New Roman"/>
                <w:sz w:val="24"/>
                <w:szCs w:val="24"/>
              </w:rPr>
              <w:t>удовлетворительное</w:t>
            </w:r>
          </w:p>
        </w:tc>
        <w:tc>
          <w:tcPr>
            <w:tcW w:w="3962"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На спортивной площадке</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имеется яма для прыжков в</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длину, бревно,</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баскетбольные кольца,</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мишень в соответствии с</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возрастом и требованиями</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СанПиН, лабиринт, сетка для волейбола, ворота для футбола, бревно, спортивный комплекс.</w:t>
            </w:r>
          </w:p>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Имеется паспорт спортивной</w:t>
            </w:r>
            <w:r w:rsidRPr="001655C2">
              <w:rPr>
                <w:rFonts w:ascii="Times New Roman" w:eastAsia="Times New Roman" w:hAnsi="Times New Roman" w:cs="Times New Roman"/>
                <w:bCs/>
                <w:spacing w:val="-57"/>
                <w:sz w:val="24"/>
                <w:szCs w:val="24"/>
              </w:rPr>
              <w:t xml:space="preserve"> </w:t>
            </w:r>
            <w:r w:rsidRPr="001655C2">
              <w:rPr>
                <w:rFonts w:ascii="Times New Roman" w:eastAsia="Times New Roman" w:hAnsi="Times New Roman" w:cs="Times New Roman"/>
                <w:bCs/>
                <w:sz w:val="24"/>
                <w:szCs w:val="24"/>
              </w:rPr>
              <w:t>площадки.</w:t>
            </w:r>
          </w:p>
        </w:tc>
      </w:tr>
      <w:tr w:rsidR="001655C2" w:rsidRPr="001655C2" w:rsidTr="00553AD9">
        <w:trPr>
          <w:trHeight w:val="2041"/>
        </w:trPr>
        <w:tc>
          <w:tcPr>
            <w:tcW w:w="2830"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Опытный</w:t>
            </w:r>
            <w:r w:rsidRPr="001655C2">
              <w:rPr>
                <w:rFonts w:ascii="Times New Roman" w:eastAsia="Times New Roman" w:hAnsi="Times New Roman" w:cs="Times New Roman"/>
                <w:bCs/>
                <w:spacing w:val="-2"/>
                <w:sz w:val="24"/>
                <w:szCs w:val="24"/>
              </w:rPr>
              <w:t xml:space="preserve"> </w:t>
            </w:r>
            <w:r w:rsidRPr="001655C2">
              <w:rPr>
                <w:rFonts w:ascii="Times New Roman" w:eastAsia="Times New Roman" w:hAnsi="Times New Roman" w:cs="Times New Roman"/>
                <w:bCs/>
                <w:sz w:val="24"/>
                <w:szCs w:val="24"/>
              </w:rPr>
              <w:t>участок</w:t>
            </w:r>
          </w:p>
        </w:tc>
        <w:tc>
          <w:tcPr>
            <w:tcW w:w="3119" w:type="dxa"/>
          </w:tcPr>
          <w:p w:rsidR="001655C2" w:rsidRPr="001655C2" w:rsidRDefault="001655C2" w:rsidP="001655C2">
            <w:pPr>
              <w:widowControl w:val="0"/>
              <w:autoSpaceDE w:val="0"/>
              <w:autoSpaceDN w:val="0"/>
              <w:jc w:val="both"/>
              <w:rPr>
                <w:rFonts w:ascii="Times New Roman" w:eastAsia="Times New Roman" w:hAnsi="Times New Roman" w:cs="Times New Roman"/>
                <w:sz w:val="24"/>
                <w:szCs w:val="24"/>
              </w:rPr>
            </w:pPr>
            <w:r w:rsidRPr="001655C2">
              <w:rPr>
                <w:rFonts w:ascii="Times New Roman" w:eastAsia="Times New Roman" w:hAnsi="Times New Roman" w:cs="Times New Roman"/>
                <w:sz w:val="24"/>
                <w:szCs w:val="24"/>
              </w:rPr>
              <w:t>Состояние</w:t>
            </w:r>
            <w:r w:rsidRPr="001655C2">
              <w:rPr>
                <w:rFonts w:ascii="Times New Roman" w:eastAsia="Times New Roman" w:hAnsi="Times New Roman" w:cs="Times New Roman"/>
                <w:spacing w:val="1"/>
                <w:sz w:val="24"/>
                <w:szCs w:val="24"/>
              </w:rPr>
              <w:t xml:space="preserve"> </w:t>
            </w:r>
            <w:r w:rsidRPr="001655C2">
              <w:rPr>
                <w:rFonts w:ascii="Times New Roman" w:eastAsia="Times New Roman" w:hAnsi="Times New Roman" w:cs="Times New Roman"/>
                <w:sz w:val="24"/>
                <w:szCs w:val="24"/>
              </w:rPr>
              <w:t>удовлетворительное</w:t>
            </w:r>
          </w:p>
        </w:tc>
        <w:tc>
          <w:tcPr>
            <w:tcW w:w="3962" w:type="dxa"/>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Имеются</w:t>
            </w:r>
            <w:r w:rsidRPr="001655C2">
              <w:rPr>
                <w:rFonts w:ascii="Times New Roman" w:eastAsia="Times New Roman" w:hAnsi="Times New Roman" w:cs="Times New Roman"/>
                <w:bCs/>
                <w:spacing w:val="9"/>
                <w:sz w:val="24"/>
                <w:szCs w:val="24"/>
              </w:rPr>
              <w:t xml:space="preserve"> </w:t>
            </w:r>
            <w:r w:rsidRPr="001655C2">
              <w:rPr>
                <w:rFonts w:ascii="Times New Roman" w:eastAsia="Times New Roman" w:hAnsi="Times New Roman" w:cs="Times New Roman"/>
                <w:bCs/>
                <w:sz w:val="24"/>
                <w:szCs w:val="24"/>
              </w:rPr>
              <w:t>опытные</w:t>
            </w:r>
            <w:r w:rsidRPr="001655C2">
              <w:rPr>
                <w:rFonts w:ascii="Times New Roman" w:eastAsia="Times New Roman" w:hAnsi="Times New Roman" w:cs="Times New Roman"/>
                <w:bCs/>
                <w:spacing w:val="7"/>
                <w:sz w:val="24"/>
                <w:szCs w:val="24"/>
              </w:rPr>
              <w:t xml:space="preserve"> </w:t>
            </w:r>
            <w:r w:rsidRPr="001655C2">
              <w:rPr>
                <w:rFonts w:ascii="Times New Roman" w:eastAsia="Times New Roman" w:hAnsi="Times New Roman" w:cs="Times New Roman"/>
                <w:bCs/>
                <w:sz w:val="24"/>
                <w:szCs w:val="24"/>
              </w:rPr>
              <w:t>грядки</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для наблюдений и</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проведения опытов с</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посадками растений для</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каждой возрастной группы.</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Имеется</w:t>
            </w:r>
            <w:r w:rsidRPr="001655C2">
              <w:rPr>
                <w:rFonts w:ascii="Times New Roman" w:eastAsia="Times New Roman" w:hAnsi="Times New Roman" w:cs="Times New Roman"/>
                <w:bCs/>
                <w:spacing w:val="-6"/>
                <w:sz w:val="24"/>
                <w:szCs w:val="24"/>
              </w:rPr>
              <w:t xml:space="preserve"> </w:t>
            </w:r>
            <w:r w:rsidRPr="001655C2">
              <w:rPr>
                <w:rFonts w:ascii="Times New Roman" w:eastAsia="Times New Roman" w:hAnsi="Times New Roman" w:cs="Times New Roman"/>
                <w:bCs/>
                <w:spacing w:val="-3"/>
                <w:sz w:val="24"/>
                <w:szCs w:val="24"/>
              </w:rPr>
              <w:t>скамейки</w:t>
            </w:r>
            <w:r w:rsidRPr="001655C2">
              <w:rPr>
                <w:rFonts w:ascii="Times New Roman" w:eastAsia="Times New Roman" w:hAnsi="Times New Roman" w:cs="Times New Roman"/>
                <w:bCs/>
                <w:spacing w:val="-2"/>
                <w:sz w:val="24"/>
                <w:szCs w:val="24"/>
              </w:rPr>
              <w:t xml:space="preserve"> </w:t>
            </w:r>
            <w:r w:rsidRPr="001655C2">
              <w:rPr>
                <w:rFonts w:ascii="Times New Roman" w:eastAsia="Times New Roman" w:hAnsi="Times New Roman" w:cs="Times New Roman"/>
                <w:bCs/>
                <w:sz w:val="24"/>
                <w:szCs w:val="24"/>
              </w:rPr>
              <w:t>для</w:t>
            </w:r>
            <w:r w:rsidRPr="001655C2">
              <w:rPr>
                <w:rFonts w:ascii="Times New Roman" w:eastAsia="Times New Roman" w:hAnsi="Times New Roman" w:cs="Times New Roman"/>
                <w:bCs/>
                <w:spacing w:val="-2"/>
                <w:sz w:val="24"/>
                <w:szCs w:val="24"/>
              </w:rPr>
              <w:t xml:space="preserve"> </w:t>
            </w:r>
            <w:r w:rsidRPr="001655C2">
              <w:rPr>
                <w:rFonts w:ascii="Times New Roman" w:eastAsia="Times New Roman" w:hAnsi="Times New Roman" w:cs="Times New Roman"/>
                <w:bCs/>
                <w:sz w:val="24"/>
                <w:szCs w:val="24"/>
              </w:rPr>
              <w:t>наблюдений, зарисовок, чтения</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художественной</w:t>
            </w:r>
            <w:r w:rsidRPr="001655C2">
              <w:rPr>
                <w:rFonts w:ascii="Times New Roman" w:eastAsia="Times New Roman" w:hAnsi="Times New Roman" w:cs="Times New Roman"/>
                <w:bCs/>
                <w:spacing w:val="-15"/>
                <w:sz w:val="24"/>
                <w:szCs w:val="24"/>
              </w:rPr>
              <w:t xml:space="preserve"> </w:t>
            </w:r>
            <w:r w:rsidRPr="001655C2">
              <w:rPr>
                <w:rFonts w:ascii="Times New Roman" w:eastAsia="Times New Roman" w:hAnsi="Times New Roman" w:cs="Times New Roman"/>
                <w:bCs/>
                <w:sz w:val="24"/>
                <w:szCs w:val="24"/>
              </w:rPr>
              <w:t>литературы.</w:t>
            </w:r>
          </w:p>
        </w:tc>
      </w:tr>
      <w:tr w:rsidR="001655C2" w:rsidRPr="001655C2" w:rsidTr="00553AD9">
        <w:trPr>
          <w:trHeight w:val="510"/>
        </w:trPr>
        <w:tc>
          <w:tcPr>
            <w:tcW w:w="9911" w:type="dxa"/>
            <w:gridSpan w:val="3"/>
          </w:tcPr>
          <w:p w:rsidR="001655C2" w:rsidRPr="001655C2" w:rsidRDefault="001655C2" w:rsidP="001655C2">
            <w:pPr>
              <w:widowControl w:val="0"/>
              <w:autoSpaceDE w:val="0"/>
              <w:autoSpaceDN w:val="0"/>
              <w:jc w:val="both"/>
              <w:rPr>
                <w:rFonts w:ascii="Times New Roman" w:eastAsia="Times New Roman" w:hAnsi="Times New Roman" w:cs="Times New Roman"/>
                <w:bCs/>
                <w:sz w:val="24"/>
                <w:szCs w:val="24"/>
              </w:rPr>
            </w:pPr>
            <w:r w:rsidRPr="001655C2">
              <w:rPr>
                <w:rFonts w:ascii="Times New Roman" w:eastAsia="Times New Roman" w:hAnsi="Times New Roman" w:cs="Times New Roman"/>
                <w:bCs/>
                <w:sz w:val="24"/>
                <w:szCs w:val="24"/>
              </w:rPr>
              <w:t>Все постройки</w:t>
            </w:r>
            <w:r w:rsidRPr="001655C2">
              <w:rPr>
                <w:rFonts w:ascii="Times New Roman" w:eastAsia="Times New Roman" w:hAnsi="Times New Roman" w:cs="Times New Roman"/>
                <w:bCs/>
                <w:spacing w:val="1"/>
                <w:sz w:val="24"/>
                <w:szCs w:val="24"/>
              </w:rPr>
              <w:t xml:space="preserve"> </w:t>
            </w:r>
            <w:r w:rsidRPr="001655C2">
              <w:rPr>
                <w:rFonts w:ascii="Times New Roman" w:eastAsia="Times New Roman" w:hAnsi="Times New Roman" w:cs="Times New Roman"/>
                <w:bCs/>
                <w:sz w:val="24"/>
                <w:szCs w:val="24"/>
              </w:rPr>
              <w:t>соответствуют</w:t>
            </w:r>
            <w:r w:rsidRPr="001655C2">
              <w:rPr>
                <w:rFonts w:ascii="Times New Roman" w:eastAsia="Times New Roman" w:hAnsi="Times New Roman" w:cs="Times New Roman"/>
                <w:bCs/>
                <w:spacing w:val="-2"/>
                <w:sz w:val="24"/>
                <w:szCs w:val="24"/>
              </w:rPr>
              <w:t xml:space="preserve"> </w:t>
            </w:r>
            <w:r w:rsidRPr="001655C2">
              <w:rPr>
                <w:rFonts w:ascii="Times New Roman" w:eastAsia="Times New Roman" w:hAnsi="Times New Roman" w:cs="Times New Roman"/>
                <w:bCs/>
                <w:sz w:val="24"/>
                <w:szCs w:val="24"/>
              </w:rPr>
              <w:t>возрастным особенностям и требованиям</w:t>
            </w:r>
            <w:r w:rsidRPr="001655C2">
              <w:rPr>
                <w:rFonts w:ascii="Times New Roman" w:eastAsia="Times New Roman" w:hAnsi="Times New Roman" w:cs="Times New Roman"/>
                <w:bCs/>
                <w:spacing w:val="-57"/>
                <w:sz w:val="24"/>
                <w:szCs w:val="24"/>
              </w:rPr>
              <w:t xml:space="preserve"> </w:t>
            </w:r>
            <w:r w:rsidRPr="001655C2">
              <w:rPr>
                <w:rFonts w:ascii="Times New Roman" w:eastAsia="Times New Roman" w:hAnsi="Times New Roman" w:cs="Times New Roman"/>
                <w:bCs/>
                <w:sz w:val="24"/>
                <w:szCs w:val="24"/>
              </w:rPr>
              <w:t>СанПиН</w:t>
            </w:r>
          </w:p>
        </w:tc>
      </w:tr>
    </w:tbl>
    <w:p w:rsidR="001655C2" w:rsidRPr="001655C2" w:rsidRDefault="001655C2" w:rsidP="001655C2">
      <w:pPr>
        <w:spacing w:after="0"/>
        <w:jc w:val="both"/>
        <w:rPr>
          <w:rFonts w:ascii="Times New Roman" w:hAnsi="Times New Roman" w:cs="Times New Roman"/>
          <w:sz w:val="24"/>
          <w:szCs w:val="24"/>
        </w:rPr>
      </w:pPr>
    </w:p>
    <w:p w:rsidR="001655C2" w:rsidRPr="001655C2" w:rsidRDefault="001655C2" w:rsidP="001655C2">
      <w:pPr>
        <w:spacing w:after="0"/>
        <w:ind w:firstLine="709"/>
        <w:jc w:val="both"/>
        <w:rPr>
          <w:rFonts w:ascii="Times New Roman" w:hAnsi="Times New Roman" w:cs="Times New Roman"/>
          <w:sz w:val="24"/>
          <w:szCs w:val="24"/>
        </w:rPr>
      </w:pPr>
      <w:r w:rsidRPr="001655C2">
        <w:rPr>
          <w:rFonts w:ascii="Times New Roman" w:hAnsi="Times New Roman" w:cs="Times New Roman"/>
          <w:sz w:val="24"/>
          <w:szCs w:val="24"/>
        </w:rPr>
        <w:lastRenderedPageBreak/>
        <w:t xml:space="preserve">Состояние материально-технической базы и содержание здания ДОУ соответствует целям и задачам образовательного учреждения. Здание ДОУ расположено на благоустроенном участке. Территория асфальтирована, ограждена забором, озеленена насаждениями, посажены различные виды деревьев: лиственные, хвойные. Имеются цветники, экологическая тропа, опытно – экспериментальный участок (огород). Здание подключено к инженерным сетям – холодному водоснабжению, отоплению, канализация. Детский сад рассчитан на </w:t>
      </w:r>
      <w:r w:rsidR="0005735D">
        <w:rPr>
          <w:rFonts w:ascii="Times New Roman" w:hAnsi="Times New Roman" w:cs="Times New Roman"/>
          <w:sz w:val="24"/>
          <w:szCs w:val="24"/>
        </w:rPr>
        <w:t>115 мест, фактически посещает 81 воспитанник</w:t>
      </w:r>
      <w:r w:rsidRPr="001655C2">
        <w:rPr>
          <w:rFonts w:ascii="Times New Roman" w:hAnsi="Times New Roman" w:cs="Times New Roman"/>
          <w:sz w:val="24"/>
          <w:szCs w:val="24"/>
        </w:rPr>
        <w:t xml:space="preserve">. </w:t>
      </w:r>
    </w:p>
    <w:p w:rsidR="001655C2" w:rsidRPr="001655C2" w:rsidRDefault="001655C2" w:rsidP="001655C2">
      <w:pPr>
        <w:spacing w:after="0"/>
        <w:ind w:firstLine="709"/>
        <w:jc w:val="both"/>
        <w:rPr>
          <w:rFonts w:ascii="Times New Roman" w:hAnsi="Times New Roman" w:cs="Times New Roman"/>
          <w:sz w:val="24"/>
          <w:szCs w:val="24"/>
        </w:rPr>
      </w:pPr>
      <w:r w:rsidRPr="001655C2">
        <w:rPr>
          <w:rFonts w:ascii="Times New Roman" w:hAnsi="Times New Roman" w:cs="Times New Roman"/>
          <w:sz w:val="24"/>
          <w:szCs w:val="24"/>
        </w:rPr>
        <w:t>ДОУ постоянно работает над укреплением мате</w:t>
      </w:r>
      <w:r w:rsidR="0005735D">
        <w:rPr>
          <w:rFonts w:ascii="Times New Roman" w:hAnsi="Times New Roman" w:cs="Times New Roman"/>
          <w:sz w:val="24"/>
          <w:szCs w:val="24"/>
        </w:rPr>
        <w:t>риально-технической базы, в 2024</w:t>
      </w:r>
      <w:r w:rsidRPr="001655C2">
        <w:rPr>
          <w:rFonts w:ascii="Times New Roman" w:hAnsi="Times New Roman" w:cs="Times New Roman"/>
          <w:sz w:val="24"/>
          <w:szCs w:val="24"/>
        </w:rPr>
        <w:t xml:space="preserve"> году были выполнены следующие мероприятия:</w:t>
      </w:r>
    </w:p>
    <w:p w:rsidR="001655C2" w:rsidRPr="00C40204" w:rsidRDefault="001655C2" w:rsidP="006836DB">
      <w:pPr>
        <w:spacing w:after="0"/>
        <w:ind w:firstLine="709"/>
        <w:jc w:val="both"/>
        <w:rPr>
          <w:rFonts w:ascii="Times New Roman" w:hAnsi="Times New Roman" w:cs="Times New Roman"/>
          <w:sz w:val="24"/>
          <w:szCs w:val="24"/>
        </w:rPr>
      </w:pPr>
      <w:r w:rsidRPr="001655C2">
        <w:rPr>
          <w:rFonts w:ascii="Times New Roman" w:hAnsi="Times New Roman" w:cs="Times New Roman"/>
          <w:b/>
          <w:sz w:val="24"/>
          <w:szCs w:val="24"/>
        </w:rPr>
        <w:t>Закуплено по нормативному финансированию</w:t>
      </w:r>
      <w:r w:rsidR="006836DB">
        <w:rPr>
          <w:rFonts w:ascii="Times New Roman" w:hAnsi="Times New Roman" w:cs="Times New Roman"/>
          <w:sz w:val="24"/>
          <w:szCs w:val="24"/>
        </w:rPr>
        <w:t>:</w:t>
      </w:r>
    </w:p>
    <w:p w:rsidR="0005735D" w:rsidRDefault="0005735D" w:rsidP="000E7E50">
      <w:pPr>
        <w:numPr>
          <w:ilvl w:val="0"/>
          <w:numId w:val="9"/>
        </w:numPr>
        <w:spacing w:after="0"/>
        <w:ind w:left="0" w:firstLine="709"/>
        <w:contextualSpacing/>
        <w:jc w:val="both"/>
        <w:rPr>
          <w:rFonts w:ascii="Times New Roman" w:hAnsi="Times New Roman" w:cs="Times New Roman"/>
          <w:sz w:val="24"/>
          <w:szCs w:val="24"/>
        </w:rPr>
      </w:pPr>
      <w:r w:rsidRPr="0005735D">
        <w:rPr>
          <w:rFonts w:ascii="Times New Roman" w:hAnsi="Times New Roman" w:cs="Times New Roman"/>
          <w:sz w:val="24"/>
          <w:szCs w:val="24"/>
        </w:rPr>
        <w:t xml:space="preserve">Проектор </w:t>
      </w:r>
      <w:proofErr w:type="spellStart"/>
      <w:r w:rsidRPr="0005735D">
        <w:rPr>
          <w:rFonts w:ascii="Times New Roman" w:hAnsi="Times New Roman" w:cs="Times New Roman"/>
          <w:sz w:val="24"/>
          <w:szCs w:val="24"/>
          <w:lang w:val="en-US"/>
        </w:rPr>
        <w:t>ViewSonic</w:t>
      </w:r>
      <w:proofErr w:type="spellEnd"/>
      <w:r w:rsidRPr="0005735D">
        <w:rPr>
          <w:rFonts w:ascii="Times New Roman" w:hAnsi="Times New Roman" w:cs="Times New Roman"/>
          <w:sz w:val="24"/>
          <w:szCs w:val="24"/>
          <w:lang w:val="en-US"/>
        </w:rPr>
        <w:t xml:space="preserve"> – 94000</w:t>
      </w:r>
      <w:r>
        <w:rPr>
          <w:rFonts w:ascii="Times New Roman" w:hAnsi="Times New Roman" w:cs="Times New Roman"/>
          <w:sz w:val="24"/>
          <w:szCs w:val="24"/>
        </w:rPr>
        <w:t>,00</w:t>
      </w:r>
    </w:p>
    <w:p w:rsidR="0005735D" w:rsidRPr="00CB7AA4" w:rsidRDefault="0005735D" w:rsidP="000E7E50">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 xml:space="preserve">Экран </w:t>
      </w:r>
      <w:r w:rsidRPr="00CB7AA4">
        <w:rPr>
          <w:rFonts w:ascii="Times New Roman" w:hAnsi="Times New Roman" w:cs="Times New Roman"/>
          <w:sz w:val="24"/>
          <w:szCs w:val="24"/>
          <w:lang w:val="en-US"/>
        </w:rPr>
        <w:t>Cactus</w:t>
      </w:r>
      <w:r w:rsidRPr="00CB7AA4">
        <w:rPr>
          <w:rFonts w:ascii="Times New Roman" w:hAnsi="Times New Roman" w:cs="Times New Roman"/>
          <w:sz w:val="24"/>
          <w:szCs w:val="24"/>
        </w:rPr>
        <w:t xml:space="preserve"> </w:t>
      </w:r>
      <w:proofErr w:type="spellStart"/>
      <w:r w:rsidRPr="00CB7AA4">
        <w:rPr>
          <w:rFonts w:ascii="Times New Roman" w:hAnsi="Times New Roman" w:cs="Times New Roman"/>
          <w:sz w:val="24"/>
          <w:szCs w:val="24"/>
        </w:rPr>
        <w:t>настенно</w:t>
      </w:r>
      <w:proofErr w:type="spellEnd"/>
      <w:r w:rsidRPr="00CB7AA4">
        <w:rPr>
          <w:rFonts w:ascii="Times New Roman" w:hAnsi="Times New Roman" w:cs="Times New Roman"/>
          <w:sz w:val="24"/>
          <w:szCs w:val="24"/>
        </w:rPr>
        <w:t>-потолочный рулонный 25500,00</w:t>
      </w:r>
    </w:p>
    <w:p w:rsidR="0005735D" w:rsidRPr="00CB7AA4" w:rsidRDefault="0005735D" w:rsidP="000E7E50">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 xml:space="preserve">Кронштейн для проектора </w:t>
      </w:r>
      <w:proofErr w:type="spellStart"/>
      <w:r w:rsidRPr="00CB7AA4">
        <w:rPr>
          <w:rFonts w:ascii="Times New Roman" w:hAnsi="Times New Roman" w:cs="Times New Roman"/>
          <w:sz w:val="24"/>
          <w:szCs w:val="24"/>
          <w:lang w:val="en-US"/>
        </w:rPr>
        <w:t>Kromax</w:t>
      </w:r>
      <w:proofErr w:type="spellEnd"/>
      <w:r w:rsidRPr="00CB7AA4">
        <w:rPr>
          <w:rFonts w:ascii="Times New Roman" w:hAnsi="Times New Roman" w:cs="Times New Roman"/>
          <w:sz w:val="24"/>
          <w:szCs w:val="24"/>
        </w:rPr>
        <w:t xml:space="preserve"> </w:t>
      </w:r>
      <w:r w:rsidRPr="00CB7AA4">
        <w:rPr>
          <w:rFonts w:ascii="Times New Roman" w:hAnsi="Times New Roman" w:cs="Times New Roman"/>
          <w:sz w:val="24"/>
          <w:szCs w:val="24"/>
          <w:lang w:val="en-US"/>
        </w:rPr>
        <w:t>projector</w:t>
      </w:r>
      <w:r w:rsidR="00BB7F66" w:rsidRPr="00CB7AA4">
        <w:rPr>
          <w:rFonts w:ascii="Times New Roman" w:hAnsi="Times New Roman" w:cs="Times New Roman"/>
          <w:sz w:val="24"/>
          <w:szCs w:val="24"/>
        </w:rPr>
        <w:t>-100 – 7500,00</w:t>
      </w:r>
    </w:p>
    <w:p w:rsidR="001655C2" w:rsidRPr="00CB7AA4" w:rsidRDefault="001655C2" w:rsidP="000E7E50">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 xml:space="preserve">Медицинский осмотр – </w:t>
      </w:r>
      <w:r w:rsidR="00BB7F66" w:rsidRPr="00CB7AA4">
        <w:rPr>
          <w:rFonts w:ascii="Times New Roman" w:hAnsi="Times New Roman" w:cs="Times New Roman"/>
          <w:sz w:val="24"/>
          <w:szCs w:val="24"/>
        </w:rPr>
        <w:t>49785</w:t>
      </w:r>
      <w:r w:rsidRPr="00CB7AA4">
        <w:rPr>
          <w:rFonts w:ascii="Times New Roman" w:hAnsi="Times New Roman" w:cs="Times New Roman"/>
          <w:sz w:val="24"/>
          <w:szCs w:val="24"/>
        </w:rPr>
        <w:t>,00</w:t>
      </w:r>
    </w:p>
    <w:p w:rsidR="001655C2" w:rsidRPr="00CB7AA4" w:rsidRDefault="001655C2" w:rsidP="001655C2">
      <w:pPr>
        <w:numPr>
          <w:ilvl w:val="0"/>
          <w:numId w:val="9"/>
        </w:numPr>
        <w:spacing w:after="0"/>
        <w:ind w:left="0" w:firstLine="709"/>
        <w:contextualSpacing/>
        <w:jc w:val="both"/>
        <w:rPr>
          <w:rFonts w:ascii="Times New Roman" w:hAnsi="Times New Roman" w:cs="Times New Roman"/>
          <w:b/>
          <w:sz w:val="24"/>
          <w:szCs w:val="24"/>
        </w:rPr>
      </w:pPr>
      <w:r w:rsidRPr="00CB7AA4">
        <w:rPr>
          <w:rFonts w:ascii="Times New Roman" w:hAnsi="Times New Roman" w:cs="Times New Roman"/>
          <w:sz w:val="24"/>
          <w:szCs w:val="24"/>
        </w:rPr>
        <w:t xml:space="preserve">Подготовка к аттестации по электробезопасности – </w:t>
      </w:r>
      <w:r w:rsidR="00C40204" w:rsidRPr="00CB7AA4">
        <w:rPr>
          <w:rFonts w:ascii="Times New Roman" w:hAnsi="Times New Roman" w:cs="Times New Roman"/>
          <w:sz w:val="24"/>
          <w:szCs w:val="24"/>
        </w:rPr>
        <w:t>8</w:t>
      </w:r>
      <w:r w:rsidRPr="00CB7AA4">
        <w:rPr>
          <w:rFonts w:ascii="Times New Roman" w:hAnsi="Times New Roman" w:cs="Times New Roman"/>
          <w:sz w:val="24"/>
          <w:szCs w:val="24"/>
        </w:rPr>
        <w:t>500</w:t>
      </w:r>
      <w:r w:rsidR="00C40204" w:rsidRPr="00CB7AA4">
        <w:rPr>
          <w:rFonts w:ascii="Times New Roman" w:hAnsi="Times New Roman" w:cs="Times New Roman"/>
          <w:sz w:val="24"/>
          <w:szCs w:val="24"/>
        </w:rPr>
        <w:t>,00</w:t>
      </w:r>
    </w:p>
    <w:p w:rsidR="00023D13" w:rsidRPr="00CB7AA4" w:rsidRDefault="00023D13" w:rsidP="001655C2">
      <w:pPr>
        <w:numPr>
          <w:ilvl w:val="0"/>
          <w:numId w:val="9"/>
        </w:numPr>
        <w:spacing w:after="0"/>
        <w:ind w:left="0" w:firstLine="709"/>
        <w:contextualSpacing/>
        <w:jc w:val="both"/>
        <w:rPr>
          <w:rFonts w:ascii="Times New Roman" w:hAnsi="Times New Roman" w:cs="Times New Roman"/>
          <w:b/>
          <w:sz w:val="24"/>
          <w:szCs w:val="24"/>
        </w:rPr>
      </w:pPr>
      <w:r w:rsidRPr="00CB7AA4">
        <w:rPr>
          <w:rFonts w:ascii="Times New Roman" w:hAnsi="Times New Roman" w:cs="Times New Roman"/>
          <w:sz w:val="24"/>
          <w:szCs w:val="24"/>
        </w:rPr>
        <w:t>Обучение по программе «Повышение квалификации по пожарной безопасности» - 4000,00</w:t>
      </w:r>
    </w:p>
    <w:p w:rsidR="00023D13" w:rsidRPr="00CB7AA4" w:rsidRDefault="00023D13" w:rsidP="00023D13">
      <w:pPr>
        <w:numPr>
          <w:ilvl w:val="0"/>
          <w:numId w:val="9"/>
        </w:numPr>
        <w:spacing w:after="0"/>
        <w:ind w:left="0" w:firstLine="709"/>
        <w:contextualSpacing/>
        <w:jc w:val="both"/>
        <w:rPr>
          <w:rFonts w:ascii="Times New Roman" w:hAnsi="Times New Roman" w:cs="Times New Roman"/>
          <w:b/>
          <w:sz w:val="24"/>
          <w:szCs w:val="24"/>
        </w:rPr>
      </w:pPr>
      <w:r w:rsidRPr="00CB7AA4">
        <w:rPr>
          <w:rFonts w:ascii="Times New Roman" w:hAnsi="Times New Roman" w:cs="Times New Roman"/>
          <w:sz w:val="24"/>
          <w:szCs w:val="24"/>
        </w:rPr>
        <w:t>Обучение по охране труда – 5600,00</w:t>
      </w:r>
    </w:p>
    <w:p w:rsidR="00023D13" w:rsidRPr="00CB7AA4" w:rsidRDefault="00023D13" w:rsidP="00023D13">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 xml:space="preserve">Обучение по антитеррористической защищенности – 5200,00 </w:t>
      </w:r>
    </w:p>
    <w:p w:rsidR="00023D13" w:rsidRPr="00CB7AA4" w:rsidRDefault="00023D13" w:rsidP="00023D13">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Обучение по гражданской обороне – 4800,00</w:t>
      </w:r>
    </w:p>
    <w:p w:rsidR="001655C2" w:rsidRPr="00CB7AA4" w:rsidRDefault="001655C2" w:rsidP="00AC217E">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 xml:space="preserve">Канцелярские товары – </w:t>
      </w:r>
      <w:r w:rsidR="00023D13" w:rsidRPr="00CB7AA4">
        <w:rPr>
          <w:rFonts w:ascii="Times New Roman" w:hAnsi="Times New Roman" w:cs="Times New Roman"/>
          <w:sz w:val="24"/>
          <w:szCs w:val="24"/>
        </w:rPr>
        <w:t>20278,45</w:t>
      </w:r>
    </w:p>
    <w:p w:rsidR="00DF34F8" w:rsidRPr="00CB7AA4" w:rsidRDefault="00DF34F8" w:rsidP="00AC217E">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 xml:space="preserve">Термометр кулинарный водонепроницаемый проникающий </w:t>
      </w:r>
      <w:r w:rsidRPr="00CB7AA4">
        <w:rPr>
          <w:rFonts w:ascii="Times New Roman" w:hAnsi="Times New Roman" w:cs="Times New Roman"/>
          <w:sz w:val="24"/>
          <w:szCs w:val="24"/>
          <w:lang w:val="en-US"/>
        </w:rPr>
        <w:t>RST</w:t>
      </w:r>
      <w:r w:rsidRPr="00CB7AA4">
        <w:rPr>
          <w:rFonts w:ascii="Times New Roman" w:hAnsi="Times New Roman" w:cs="Times New Roman"/>
          <w:sz w:val="24"/>
          <w:szCs w:val="24"/>
        </w:rPr>
        <w:t xml:space="preserve"> 07951 – 3000,00</w:t>
      </w:r>
    </w:p>
    <w:p w:rsidR="00DF34F8" w:rsidRPr="00CB7AA4" w:rsidRDefault="00DF34F8" w:rsidP="00AC217E">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Комплект штор (для спальни) – 9900,00</w:t>
      </w:r>
    </w:p>
    <w:p w:rsidR="00DF34F8" w:rsidRPr="00CB7AA4" w:rsidRDefault="00DF34F8" w:rsidP="00AC217E">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Карниз – 2400,00</w:t>
      </w:r>
    </w:p>
    <w:p w:rsidR="00DF34F8" w:rsidRPr="00CB7AA4" w:rsidRDefault="00DF34F8" w:rsidP="00AC217E">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Поверка приборов учета тепловой энергии – 30000,00</w:t>
      </w:r>
    </w:p>
    <w:p w:rsidR="000A6283" w:rsidRPr="00CB7AA4" w:rsidRDefault="000A6283" w:rsidP="001655C2">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Полотенце вафельное набивное – 1640,00</w:t>
      </w:r>
    </w:p>
    <w:p w:rsidR="001655C2" w:rsidRPr="00CB7AA4" w:rsidRDefault="001655C2" w:rsidP="001655C2">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 xml:space="preserve">Проверка сопротивления изоляции электропроводки – </w:t>
      </w:r>
      <w:r w:rsidR="00DF34F8" w:rsidRPr="00CB7AA4">
        <w:rPr>
          <w:rFonts w:ascii="Times New Roman" w:hAnsi="Times New Roman" w:cs="Times New Roman"/>
          <w:sz w:val="24"/>
          <w:szCs w:val="24"/>
        </w:rPr>
        <w:t>9150</w:t>
      </w:r>
      <w:r w:rsidRPr="00CB7AA4">
        <w:rPr>
          <w:rFonts w:ascii="Times New Roman" w:hAnsi="Times New Roman" w:cs="Times New Roman"/>
          <w:sz w:val="24"/>
          <w:szCs w:val="24"/>
        </w:rPr>
        <w:t>,00</w:t>
      </w:r>
    </w:p>
    <w:p w:rsidR="001655C2" w:rsidRPr="00CB7AA4" w:rsidRDefault="001655C2" w:rsidP="008B37A0">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 xml:space="preserve">Огнезащитная обработка деревянных конструкций – </w:t>
      </w:r>
      <w:r w:rsidR="00AC217E" w:rsidRPr="00CB7AA4">
        <w:rPr>
          <w:rFonts w:ascii="Times New Roman" w:hAnsi="Times New Roman" w:cs="Times New Roman"/>
          <w:sz w:val="24"/>
          <w:szCs w:val="24"/>
        </w:rPr>
        <w:t>32000</w:t>
      </w:r>
      <w:r w:rsidRPr="00CB7AA4">
        <w:rPr>
          <w:rFonts w:ascii="Times New Roman" w:hAnsi="Times New Roman" w:cs="Times New Roman"/>
          <w:sz w:val="24"/>
          <w:szCs w:val="24"/>
        </w:rPr>
        <w:t>,00</w:t>
      </w:r>
    </w:p>
    <w:p w:rsidR="001655C2" w:rsidRPr="00CB7AA4" w:rsidRDefault="001655C2" w:rsidP="001655C2">
      <w:pPr>
        <w:numPr>
          <w:ilvl w:val="0"/>
          <w:numId w:val="9"/>
        </w:numPr>
        <w:spacing w:after="0"/>
        <w:ind w:left="0" w:firstLine="709"/>
        <w:contextualSpacing/>
        <w:jc w:val="both"/>
        <w:rPr>
          <w:rFonts w:ascii="Times New Roman" w:hAnsi="Times New Roman" w:cs="Times New Roman"/>
          <w:b/>
          <w:sz w:val="24"/>
          <w:szCs w:val="24"/>
        </w:rPr>
      </w:pPr>
      <w:r w:rsidRPr="00CB7AA4">
        <w:rPr>
          <w:rFonts w:ascii="Times New Roman" w:hAnsi="Times New Roman" w:cs="Times New Roman"/>
          <w:sz w:val="24"/>
          <w:szCs w:val="24"/>
        </w:rPr>
        <w:t>Комплексная услуга по организации и проведению проверки весов</w:t>
      </w:r>
      <w:r w:rsidR="005A6CE6" w:rsidRPr="00CB7AA4">
        <w:rPr>
          <w:rFonts w:ascii="Times New Roman" w:hAnsi="Times New Roman" w:cs="Times New Roman"/>
          <w:b/>
          <w:sz w:val="24"/>
          <w:szCs w:val="24"/>
        </w:rPr>
        <w:t xml:space="preserve"> – </w:t>
      </w:r>
      <w:r w:rsidR="00DF34F8" w:rsidRPr="00CB7AA4">
        <w:rPr>
          <w:rFonts w:ascii="Times New Roman" w:hAnsi="Times New Roman" w:cs="Times New Roman"/>
          <w:sz w:val="24"/>
          <w:szCs w:val="24"/>
        </w:rPr>
        <w:t>2500</w:t>
      </w:r>
      <w:r w:rsidRPr="00CB7AA4">
        <w:rPr>
          <w:rFonts w:ascii="Times New Roman" w:hAnsi="Times New Roman" w:cs="Times New Roman"/>
          <w:sz w:val="24"/>
          <w:szCs w:val="24"/>
        </w:rPr>
        <w:t>,00</w:t>
      </w:r>
    </w:p>
    <w:p w:rsidR="00C40204" w:rsidRPr="00CB7AA4" w:rsidRDefault="00AC217E" w:rsidP="001655C2">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Испытание кранов внутреннего и наружного водопровода – 1200,00</w:t>
      </w:r>
    </w:p>
    <w:p w:rsidR="00CB7AA4" w:rsidRPr="00CB7AA4" w:rsidRDefault="00DF34F8" w:rsidP="00CB7AA4">
      <w:pPr>
        <w:numPr>
          <w:ilvl w:val="0"/>
          <w:numId w:val="9"/>
        </w:numPr>
        <w:spacing w:after="0"/>
        <w:ind w:left="0" w:firstLine="709"/>
        <w:contextualSpacing/>
        <w:jc w:val="both"/>
        <w:rPr>
          <w:rFonts w:ascii="Times New Roman" w:hAnsi="Times New Roman" w:cs="Times New Roman"/>
          <w:sz w:val="24"/>
          <w:szCs w:val="24"/>
        </w:rPr>
      </w:pPr>
      <w:r w:rsidRPr="00CB7AA4">
        <w:rPr>
          <w:rFonts w:ascii="Times New Roman" w:hAnsi="Times New Roman" w:cs="Times New Roman"/>
          <w:sz w:val="24"/>
          <w:szCs w:val="24"/>
        </w:rPr>
        <w:t>Испытание пожарных лестниц – 6200,00</w:t>
      </w:r>
    </w:p>
    <w:p w:rsidR="00CB7AA4" w:rsidRPr="00CB7AA4" w:rsidRDefault="00CB7AA4" w:rsidP="00CB7AA4">
      <w:pPr>
        <w:spacing w:after="0"/>
        <w:ind w:left="709"/>
        <w:contextualSpacing/>
        <w:jc w:val="both"/>
        <w:rPr>
          <w:rFonts w:ascii="Times New Roman" w:hAnsi="Times New Roman" w:cs="Times New Roman"/>
          <w:b/>
          <w:sz w:val="24"/>
          <w:szCs w:val="24"/>
        </w:rPr>
      </w:pPr>
      <w:r w:rsidRPr="00CB7AA4">
        <w:rPr>
          <w:rFonts w:ascii="Times New Roman" w:hAnsi="Times New Roman" w:cs="Times New Roman"/>
          <w:b/>
          <w:sz w:val="24"/>
          <w:szCs w:val="24"/>
        </w:rPr>
        <w:t>Всего на сумму: 323153,45</w:t>
      </w:r>
    </w:p>
    <w:p w:rsidR="001655C2" w:rsidRPr="00CB7AA4" w:rsidRDefault="001655C2" w:rsidP="001655C2">
      <w:pPr>
        <w:spacing w:after="0"/>
        <w:ind w:firstLine="709"/>
        <w:jc w:val="both"/>
        <w:rPr>
          <w:rFonts w:ascii="Times New Roman" w:hAnsi="Times New Roman" w:cs="Times New Roman"/>
          <w:sz w:val="24"/>
          <w:szCs w:val="24"/>
        </w:rPr>
      </w:pPr>
      <w:r w:rsidRPr="00CB7AA4">
        <w:rPr>
          <w:rFonts w:ascii="Times New Roman" w:hAnsi="Times New Roman" w:cs="Times New Roman"/>
          <w:b/>
          <w:sz w:val="24"/>
          <w:szCs w:val="24"/>
        </w:rPr>
        <w:t>За счет внебюджетных средств было приобретено</w:t>
      </w:r>
      <w:r w:rsidRPr="00CB7AA4">
        <w:rPr>
          <w:rFonts w:ascii="Times New Roman" w:hAnsi="Times New Roman" w:cs="Times New Roman"/>
          <w:sz w:val="24"/>
          <w:szCs w:val="24"/>
        </w:rPr>
        <w:t>:</w:t>
      </w:r>
    </w:p>
    <w:p w:rsidR="001655C2" w:rsidRPr="00CB7AA4" w:rsidRDefault="001655C2" w:rsidP="00CB7AA4">
      <w:pPr>
        <w:numPr>
          <w:ilvl w:val="0"/>
          <w:numId w:val="9"/>
        </w:numPr>
        <w:spacing w:after="0"/>
        <w:ind w:left="709" w:firstLine="0"/>
        <w:contextualSpacing/>
        <w:jc w:val="both"/>
        <w:rPr>
          <w:rFonts w:ascii="Times New Roman" w:hAnsi="Times New Roman" w:cs="Times New Roman"/>
          <w:sz w:val="24"/>
          <w:szCs w:val="24"/>
        </w:rPr>
      </w:pPr>
      <w:r w:rsidRPr="00CB7AA4">
        <w:rPr>
          <w:rFonts w:ascii="Times New Roman" w:hAnsi="Times New Roman" w:cs="Times New Roman"/>
          <w:sz w:val="24"/>
          <w:szCs w:val="24"/>
        </w:rPr>
        <w:t xml:space="preserve">Хозяйственные товары, чистящие и моющие средства, смесь песчано-соляная – </w:t>
      </w:r>
      <w:r w:rsidR="00CB7AA4" w:rsidRPr="00CB7AA4">
        <w:rPr>
          <w:rFonts w:ascii="Times New Roman" w:hAnsi="Times New Roman" w:cs="Times New Roman"/>
          <w:sz w:val="24"/>
          <w:szCs w:val="24"/>
        </w:rPr>
        <w:t>37700,8</w:t>
      </w:r>
      <w:r w:rsidR="00DE12A0" w:rsidRPr="00CB7AA4">
        <w:rPr>
          <w:rFonts w:ascii="Times New Roman" w:hAnsi="Times New Roman" w:cs="Times New Roman"/>
          <w:sz w:val="24"/>
          <w:szCs w:val="24"/>
        </w:rPr>
        <w:t>0</w:t>
      </w:r>
    </w:p>
    <w:p w:rsidR="000A6283" w:rsidRPr="00CB7AA4" w:rsidRDefault="00C40204" w:rsidP="00CB7AA4">
      <w:pPr>
        <w:numPr>
          <w:ilvl w:val="0"/>
          <w:numId w:val="9"/>
        </w:numPr>
        <w:spacing w:after="0"/>
        <w:ind w:left="709" w:firstLine="0"/>
        <w:contextualSpacing/>
        <w:jc w:val="both"/>
        <w:rPr>
          <w:rFonts w:ascii="Times New Roman" w:hAnsi="Times New Roman" w:cs="Times New Roman"/>
          <w:sz w:val="24"/>
          <w:szCs w:val="24"/>
        </w:rPr>
      </w:pPr>
      <w:r w:rsidRPr="00CB7AA4">
        <w:rPr>
          <w:rFonts w:ascii="Times New Roman" w:hAnsi="Times New Roman" w:cs="Times New Roman"/>
          <w:sz w:val="24"/>
          <w:szCs w:val="24"/>
        </w:rPr>
        <w:t>П</w:t>
      </w:r>
      <w:r w:rsidR="000A6283" w:rsidRPr="00CB7AA4">
        <w:rPr>
          <w:rFonts w:ascii="Times New Roman" w:hAnsi="Times New Roman" w:cs="Times New Roman"/>
          <w:sz w:val="24"/>
          <w:szCs w:val="24"/>
        </w:rPr>
        <w:t>осуда и инвентарь для кухни – 45578,70</w:t>
      </w:r>
    </w:p>
    <w:p w:rsidR="000A6283" w:rsidRPr="00CB7AA4" w:rsidRDefault="000A6283" w:rsidP="00CB7AA4">
      <w:pPr>
        <w:numPr>
          <w:ilvl w:val="0"/>
          <w:numId w:val="9"/>
        </w:numPr>
        <w:spacing w:after="0"/>
        <w:ind w:left="709" w:firstLine="0"/>
        <w:contextualSpacing/>
        <w:jc w:val="both"/>
        <w:rPr>
          <w:rFonts w:ascii="Times New Roman" w:hAnsi="Times New Roman" w:cs="Times New Roman"/>
          <w:sz w:val="24"/>
          <w:szCs w:val="24"/>
        </w:rPr>
      </w:pPr>
      <w:r w:rsidRPr="00CB7AA4">
        <w:rPr>
          <w:rFonts w:ascii="Times New Roman" w:hAnsi="Times New Roman" w:cs="Times New Roman"/>
          <w:sz w:val="24"/>
          <w:szCs w:val="24"/>
        </w:rPr>
        <w:t>Шкаф широкий полуоткрытый – 9400,00</w:t>
      </w:r>
    </w:p>
    <w:p w:rsidR="001655C2" w:rsidRPr="00CB7AA4" w:rsidRDefault="00A71C13" w:rsidP="00CB7AA4">
      <w:pPr>
        <w:numPr>
          <w:ilvl w:val="0"/>
          <w:numId w:val="9"/>
        </w:numPr>
        <w:spacing w:after="0"/>
        <w:ind w:left="709" w:firstLine="0"/>
        <w:contextualSpacing/>
        <w:jc w:val="both"/>
        <w:rPr>
          <w:rFonts w:ascii="Times New Roman" w:hAnsi="Times New Roman" w:cs="Times New Roman"/>
          <w:b/>
          <w:sz w:val="24"/>
          <w:szCs w:val="24"/>
        </w:rPr>
      </w:pPr>
      <w:r w:rsidRPr="00CB7AA4">
        <w:rPr>
          <w:rFonts w:ascii="Times New Roman" w:hAnsi="Times New Roman" w:cs="Times New Roman"/>
          <w:sz w:val="24"/>
          <w:szCs w:val="24"/>
        </w:rPr>
        <w:t>Смесители для кухни –</w:t>
      </w:r>
      <w:r w:rsidR="00BB7F66" w:rsidRPr="00CB7AA4">
        <w:rPr>
          <w:rFonts w:ascii="Times New Roman" w:hAnsi="Times New Roman" w:cs="Times New Roman"/>
          <w:sz w:val="24"/>
          <w:szCs w:val="24"/>
        </w:rPr>
        <w:t xml:space="preserve"> 460</w:t>
      </w:r>
      <w:r w:rsidRPr="00CB7AA4">
        <w:rPr>
          <w:rFonts w:ascii="Times New Roman" w:hAnsi="Times New Roman" w:cs="Times New Roman"/>
          <w:sz w:val="24"/>
          <w:szCs w:val="24"/>
        </w:rPr>
        <w:t>0,00</w:t>
      </w:r>
    </w:p>
    <w:p w:rsidR="001655C2" w:rsidRPr="00CB7AA4" w:rsidRDefault="00BB7F66" w:rsidP="00CB7AA4">
      <w:pPr>
        <w:spacing w:after="0"/>
        <w:ind w:left="709"/>
        <w:jc w:val="both"/>
        <w:rPr>
          <w:rFonts w:ascii="Times New Roman" w:hAnsi="Times New Roman" w:cs="Times New Roman"/>
          <w:sz w:val="24"/>
          <w:szCs w:val="24"/>
        </w:rPr>
      </w:pPr>
      <w:r w:rsidRPr="00CB7AA4">
        <w:rPr>
          <w:rFonts w:ascii="Times New Roman" w:hAnsi="Times New Roman" w:cs="Times New Roman"/>
          <w:sz w:val="24"/>
          <w:szCs w:val="24"/>
        </w:rPr>
        <w:t>Ремонтные работы в 2024</w:t>
      </w:r>
      <w:r w:rsidR="001655C2" w:rsidRPr="00CB7AA4">
        <w:rPr>
          <w:rFonts w:ascii="Times New Roman" w:hAnsi="Times New Roman" w:cs="Times New Roman"/>
          <w:sz w:val="24"/>
          <w:szCs w:val="24"/>
        </w:rPr>
        <w:t xml:space="preserve"> году в ДОУ:</w:t>
      </w:r>
    </w:p>
    <w:p w:rsidR="001655C2" w:rsidRPr="00CB7AA4" w:rsidRDefault="001655C2" w:rsidP="00CB7AA4">
      <w:pPr>
        <w:numPr>
          <w:ilvl w:val="0"/>
          <w:numId w:val="9"/>
        </w:numPr>
        <w:spacing w:after="0" w:line="256" w:lineRule="auto"/>
        <w:ind w:left="709" w:firstLine="0"/>
        <w:contextualSpacing/>
        <w:jc w:val="both"/>
        <w:rPr>
          <w:rFonts w:ascii="Times New Roman" w:hAnsi="Times New Roman" w:cs="Times New Roman"/>
          <w:sz w:val="24"/>
          <w:szCs w:val="24"/>
        </w:rPr>
      </w:pPr>
      <w:r w:rsidRPr="00CB7AA4">
        <w:rPr>
          <w:rFonts w:ascii="Times New Roman" w:hAnsi="Times New Roman" w:cs="Times New Roman"/>
          <w:sz w:val="24"/>
          <w:szCs w:val="24"/>
        </w:rPr>
        <w:t xml:space="preserve">Ремонт эл. плиты – </w:t>
      </w:r>
      <w:r w:rsidR="00BB7F66" w:rsidRPr="00CB7AA4">
        <w:rPr>
          <w:rFonts w:ascii="Times New Roman" w:hAnsi="Times New Roman" w:cs="Times New Roman"/>
          <w:sz w:val="24"/>
          <w:szCs w:val="24"/>
        </w:rPr>
        <w:t>120</w:t>
      </w:r>
      <w:r w:rsidR="00C40204" w:rsidRPr="00CB7AA4">
        <w:rPr>
          <w:rFonts w:ascii="Times New Roman" w:hAnsi="Times New Roman" w:cs="Times New Roman"/>
          <w:sz w:val="24"/>
          <w:szCs w:val="24"/>
        </w:rPr>
        <w:t>00</w:t>
      </w:r>
      <w:r w:rsidRPr="00CB7AA4">
        <w:rPr>
          <w:rFonts w:ascii="Times New Roman" w:hAnsi="Times New Roman" w:cs="Times New Roman"/>
          <w:sz w:val="24"/>
          <w:szCs w:val="24"/>
        </w:rPr>
        <w:t>,00</w:t>
      </w:r>
    </w:p>
    <w:p w:rsidR="001655C2" w:rsidRPr="00CB7AA4" w:rsidRDefault="001655C2" w:rsidP="00CB7AA4">
      <w:pPr>
        <w:numPr>
          <w:ilvl w:val="0"/>
          <w:numId w:val="9"/>
        </w:numPr>
        <w:spacing w:after="0" w:line="256" w:lineRule="auto"/>
        <w:ind w:left="709" w:firstLine="0"/>
        <w:contextualSpacing/>
        <w:jc w:val="both"/>
        <w:rPr>
          <w:rFonts w:ascii="Times New Roman" w:hAnsi="Times New Roman" w:cs="Times New Roman"/>
          <w:b/>
          <w:sz w:val="24"/>
          <w:szCs w:val="24"/>
        </w:rPr>
      </w:pPr>
      <w:r w:rsidRPr="00CB7AA4">
        <w:rPr>
          <w:rFonts w:ascii="Times New Roman" w:hAnsi="Times New Roman" w:cs="Times New Roman"/>
          <w:sz w:val="24"/>
          <w:szCs w:val="24"/>
        </w:rPr>
        <w:t xml:space="preserve">Ремонт водонагревателя – </w:t>
      </w:r>
      <w:r w:rsidR="000A6283" w:rsidRPr="00CB7AA4">
        <w:rPr>
          <w:rFonts w:ascii="Times New Roman" w:hAnsi="Times New Roman" w:cs="Times New Roman"/>
          <w:sz w:val="24"/>
          <w:szCs w:val="24"/>
        </w:rPr>
        <w:t>950</w:t>
      </w:r>
      <w:r w:rsidRPr="00CB7AA4">
        <w:rPr>
          <w:rFonts w:ascii="Times New Roman" w:hAnsi="Times New Roman" w:cs="Times New Roman"/>
          <w:sz w:val="24"/>
          <w:szCs w:val="24"/>
        </w:rPr>
        <w:t>0,00</w:t>
      </w:r>
    </w:p>
    <w:p w:rsidR="00AC217E" w:rsidRPr="00CB7AA4" w:rsidRDefault="008B37A0" w:rsidP="00CB7AA4">
      <w:pPr>
        <w:numPr>
          <w:ilvl w:val="0"/>
          <w:numId w:val="9"/>
        </w:numPr>
        <w:spacing w:after="0" w:line="256" w:lineRule="auto"/>
        <w:ind w:left="709" w:firstLine="0"/>
        <w:contextualSpacing/>
        <w:jc w:val="both"/>
        <w:rPr>
          <w:rFonts w:ascii="Times New Roman" w:hAnsi="Times New Roman" w:cs="Times New Roman"/>
          <w:sz w:val="24"/>
          <w:szCs w:val="24"/>
        </w:rPr>
      </w:pPr>
      <w:r w:rsidRPr="00CB7AA4">
        <w:rPr>
          <w:rFonts w:ascii="Times New Roman" w:hAnsi="Times New Roman" w:cs="Times New Roman"/>
          <w:sz w:val="24"/>
          <w:szCs w:val="20"/>
        </w:rPr>
        <w:t>Краска -</w:t>
      </w:r>
      <w:r w:rsidR="0047256A" w:rsidRPr="00CB7AA4">
        <w:rPr>
          <w:rFonts w:ascii="Times New Roman" w:hAnsi="Times New Roman" w:cs="Times New Roman"/>
          <w:sz w:val="24"/>
          <w:szCs w:val="20"/>
        </w:rPr>
        <w:t xml:space="preserve"> 19161</w:t>
      </w:r>
      <w:r w:rsidR="00AC217E" w:rsidRPr="00CB7AA4">
        <w:rPr>
          <w:rFonts w:ascii="Times New Roman" w:hAnsi="Times New Roman" w:cs="Times New Roman"/>
          <w:sz w:val="24"/>
          <w:szCs w:val="20"/>
        </w:rPr>
        <w:t>,00</w:t>
      </w:r>
    </w:p>
    <w:p w:rsidR="001655C2" w:rsidRPr="001655C2" w:rsidRDefault="001655C2" w:rsidP="001655C2">
      <w:pPr>
        <w:spacing w:after="0"/>
        <w:ind w:firstLine="709"/>
        <w:jc w:val="both"/>
        <w:rPr>
          <w:rFonts w:ascii="Times New Roman" w:hAnsi="Times New Roman" w:cs="Times New Roman"/>
          <w:sz w:val="24"/>
          <w:szCs w:val="24"/>
        </w:rPr>
      </w:pPr>
      <w:r w:rsidRPr="001655C2">
        <w:rPr>
          <w:rFonts w:ascii="Times New Roman" w:hAnsi="Times New Roman" w:cs="Times New Roman"/>
          <w:sz w:val="24"/>
          <w:szCs w:val="24"/>
        </w:rPr>
        <w:t xml:space="preserve">Всего на сумму: </w:t>
      </w:r>
      <w:r w:rsidR="00CB7AA4">
        <w:rPr>
          <w:rFonts w:ascii="Times New Roman" w:hAnsi="Times New Roman" w:cs="Times New Roman"/>
          <w:b/>
          <w:sz w:val="24"/>
          <w:szCs w:val="24"/>
        </w:rPr>
        <w:t>137940,50</w:t>
      </w:r>
    </w:p>
    <w:p w:rsidR="00AF5BD7" w:rsidRPr="00AF5BD7" w:rsidRDefault="001655C2" w:rsidP="00AF5BD7">
      <w:pPr>
        <w:spacing w:after="0"/>
        <w:ind w:firstLine="709"/>
        <w:jc w:val="both"/>
        <w:rPr>
          <w:rFonts w:ascii="Times New Roman" w:hAnsi="Times New Roman" w:cs="Times New Roman"/>
          <w:sz w:val="24"/>
          <w:szCs w:val="24"/>
        </w:rPr>
      </w:pPr>
      <w:r w:rsidRPr="001655C2">
        <w:rPr>
          <w:rFonts w:ascii="Times New Roman" w:hAnsi="Times New Roman" w:cs="Times New Roman"/>
          <w:b/>
          <w:sz w:val="24"/>
          <w:szCs w:val="24"/>
        </w:rPr>
        <w:lastRenderedPageBreak/>
        <w:t xml:space="preserve"> В перспективе:</w:t>
      </w:r>
      <w:r w:rsidRPr="001655C2">
        <w:rPr>
          <w:rFonts w:ascii="Times New Roman" w:hAnsi="Times New Roman" w:cs="Times New Roman"/>
          <w:sz w:val="24"/>
          <w:szCs w:val="24"/>
        </w:rPr>
        <w:t xml:space="preserve"> при выделении финансирования планируется провести капит</w:t>
      </w:r>
      <w:r w:rsidR="00CB7AA4">
        <w:rPr>
          <w:rFonts w:ascii="Times New Roman" w:hAnsi="Times New Roman" w:cs="Times New Roman"/>
          <w:sz w:val="24"/>
          <w:szCs w:val="24"/>
        </w:rPr>
        <w:t>альный ремонт пищеблока, забора</w:t>
      </w:r>
      <w:r w:rsidRPr="001655C2">
        <w:rPr>
          <w:rFonts w:ascii="Times New Roman" w:hAnsi="Times New Roman" w:cs="Times New Roman"/>
          <w:sz w:val="24"/>
          <w:szCs w:val="24"/>
        </w:rPr>
        <w:t>, замена автоматической пожарной сигнализации, продолжать пополнять развивающую предметно – пространственную среду ДОУ.</w:t>
      </w:r>
    </w:p>
    <w:p w:rsidR="003113BA" w:rsidRPr="003113BA" w:rsidRDefault="003113BA" w:rsidP="00AF5BD7">
      <w:pPr>
        <w:spacing w:after="0" w:line="240" w:lineRule="auto"/>
        <w:ind w:firstLine="709"/>
        <w:contextualSpacing/>
        <w:jc w:val="both"/>
        <w:rPr>
          <w:rFonts w:ascii="Times New Roman" w:eastAsia="Times New Roman" w:hAnsi="Times New Roman" w:cs="Times New Roman"/>
          <w:color w:val="002060"/>
          <w:sz w:val="28"/>
          <w:szCs w:val="24"/>
        </w:rPr>
      </w:pPr>
      <w:r w:rsidRPr="003113BA">
        <w:rPr>
          <w:rFonts w:ascii="Times New Roman" w:eastAsia="Times New Roman" w:hAnsi="Times New Roman" w:cs="Times New Roman"/>
          <w:b/>
          <w:sz w:val="24"/>
          <w:szCs w:val="24"/>
        </w:rPr>
        <w:t>Обеспечение безопасности участников образовательного процесса</w:t>
      </w:r>
      <w:r w:rsidRPr="003113BA">
        <w:rPr>
          <w:rFonts w:ascii="Times New Roman" w:eastAsia="Times New Roman" w:hAnsi="Times New Roman" w:cs="Times New Roman"/>
          <w:color w:val="002060"/>
          <w:sz w:val="28"/>
          <w:szCs w:val="24"/>
        </w:rPr>
        <w:t>.</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Обеспечение комфортных и безопасных условий участников образовательного процесса относится к числу приоритетов в системе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образования.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Деятельность</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этом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направлении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объединяет</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комплекс</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мероприятий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обеспечению</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пожарной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безопасности,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антитеррористической безопасности, профилактике дорожно-транспортного травматизма и соблюдению норм охраны труда и техники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безопасности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ДОУ.</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i/>
          <w:sz w:val="24"/>
        </w:rPr>
      </w:pPr>
      <w:r w:rsidRPr="003113BA">
        <w:rPr>
          <w:rFonts w:ascii="Times New Roman" w:eastAsia="Times New Roman" w:hAnsi="Times New Roman" w:cs="Times New Roman"/>
          <w:i/>
          <w:sz w:val="24"/>
        </w:rPr>
        <w:t>Пожарная</w:t>
      </w:r>
      <w:r w:rsidRPr="003113BA">
        <w:rPr>
          <w:rFonts w:ascii="Times New Roman" w:eastAsia="Times New Roman" w:hAnsi="Times New Roman" w:cs="Times New Roman"/>
          <w:i/>
          <w:spacing w:val="-8"/>
          <w:sz w:val="24"/>
        </w:rPr>
        <w:t xml:space="preserve"> </w:t>
      </w:r>
      <w:r w:rsidRPr="003113BA">
        <w:rPr>
          <w:rFonts w:ascii="Times New Roman" w:eastAsia="Times New Roman" w:hAnsi="Times New Roman" w:cs="Times New Roman"/>
          <w:i/>
          <w:sz w:val="24"/>
        </w:rPr>
        <w:t>безопасность</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Имеется автоматизированная противопожарная система оповещения и необходимое количество противопожарных средств. Все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запасные выходы легкодоступны и содержатся в порядке; выполняются правила пожарной безопасности; соблюдается противопожарный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режим. Имеется план эвакуации людей и инструкции, определяющие действия персонала по обеспечению быстрой эвакуации. Согласно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плану,</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систематически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проводятся эвакуационные занятия, на которых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отрабатываются действия всех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участников образовательного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процесса и работников МДОУ на случай возникновения чрезвычайной ситуации. Регулярно проводятся беседы по противопожарной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безопасности.</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i/>
          <w:sz w:val="24"/>
        </w:rPr>
      </w:pPr>
      <w:r w:rsidRPr="003113BA">
        <w:rPr>
          <w:rFonts w:ascii="Times New Roman" w:eastAsia="Times New Roman" w:hAnsi="Times New Roman" w:cs="Times New Roman"/>
          <w:i/>
          <w:sz w:val="24"/>
        </w:rPr>
        <w:t>Обеспечение</w:t>
      </w:r>
      <w:r w:rsidRPr="003113BA">
        <w:rPr>
          <w:rFonts w:ascii="Times New Roman" w:eastAsia="Times New Roman" w:hAnsi="Times New Roman" w:cs="Times New Roman"/>
          <w:i/>
          <w:spacing w:val="-6"/>
          <w:sz w:val="24"/>
        </w:rPr>
        <w:t xml:space="preserve"> </w:t>
      </w:r>
      <w:r w:rsidRPr="003113BA">
        <w:rPr>
          <w:rFonts w:ascii="Times New Roman" w:eastAsia="Times New Roman" w:hAnsi="Times New Roman" w:cs="Times New Roman"/>
          <w:i/>
          <w:sz w:val="24"/>
        </w:rPr>
        <w:t>безопасности</w:t>
      </w:r>
      <w:r w:rsidRPr="003113BA">
        <w:rPr>
          <w:rFonts w:ascii="Times New Roman" w:eastAsia="Times New Roman" w:hAnsi="Times New Roman" w:cs="Times New Roman"/>
          <w:i/>
          <w:spacing w:val="-6"/>
          <w:sz w:val="24"/>
        </w:rPr>
        <w:t xml:space="preserve"> </w:t>
      </w:r>
      <w:r w:rsidRPr="003113BA">
        <w:rPr>
          <w:rFonts w:ascii="Times New Roman" w:eastAsia="Times New Roman" w:hAnsi="Times New Roman" w:cs="Times New Roman"/>
          <w:i/>
          <w:sz w:val="24"/>
        </w:rPr>
        <w:t>при</w:t>
      </w:r>
      <w:r w:rsidRPr="003113BA">
        <w:rPr>
          <w:rFonts w:ascii="Times New Roman" w:eastAsia="Times New Roman" w:hAnsi="Times New Roman" w:cs="Times New Roman"/>
          <w:i/>
          <w:spacing w:val="-5"/>
          <w:sz w:val="24"/>
        </w:rPr>
        <w:t xml:space="preserve"> </w:t>
      </w:r>
      <w:r w:rsidRPr="003113BA">
        <w:rPr>
          <w:rFonts w:ascii="Times New Roman" w:eastAsia="Times New Roman" w:hAnsi="Times New Roman" w:cs="Times New Roman"/>
          <w:i/>
          <w:sz w:val="24"/>
        </w:rPr>
        <w:t>возникновении</w:t>
      </w:r>
      <w:r w:rsidRPr="003113BA">
        <w:rPr>
          <w:rFonts w:ascii="Times New Roman" w:eastAsia="Times New Roman" w:hAnsi="Times New Roman" w:cs="Times New Roman"/>
          <w:i/>
          <w:spacing w:val="-5"/>
          <w:sz w:val="24"/>
        </w:rPr>
        <w:t xml:space="preserve"> </w:t>
      </w:r>
      <w:r w:rsidRPr="003113BA">
        <w:rPr>
          <w:rFonts w:ascii="Times New Roman" w:eastAsia="Times New Roman" w:hAnsi="Times New Roman" w:cs="Times New Roman"/>
          <w:i/>
          <w:sz w:val="24"/>
        </w:rPr>
        <w:t>чрезвычайных</w:t>
      </w:r>
      <w:r w:rsidRPr="003113BA">
        <w:rPr>
          <w:rFonts w:ascii="Times New Roman" w:eastAsia="Times New Roman" w:hAnsi="Times New Roman" w:cs="Times New Roman"/>
          <w:i/>
          <w:spacing w:val="-4"/>
          <w:sz w:val="24"/>
        </w:rPr>
        <w:t xml:space="preserve"> </w:t>
      </w:r>
      <w:r w:rsidRPr="003113BA">
        <w:rPr>
          <w:rFonts w:ascii="Times New Roman" w:eastAsia="Times New Roman" w:hAnsi="Times New Roman" w:cs="Times New Roman"/>
          <w:i/>
          <w:sz w:val="24"/>
        </w:rPr>
        <w:t>ситуаций</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В МДОУ проводится работа по обеспечению антитеррористической безопасности. Разработан Паспорт антитеррористической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защищенности. В детском саду установлена кнопка тревожной сигнализации, действует контрольно-пропускной режим, издан приказ 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контрольно-пропускном режиме. Заключены договора на охрану и обслуживание кнопки экстренного вызова помощи. Образовательное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учреждение оснащено системой видеонаблюдения. Территория детского сада ограждена по периметру металлическим забором. Регулярно</w:t>
      </w:r>
      <w:r w:rsidRPr="003113BA">
        <w:rPr>
          <w:rFonts w:ascii="Times New Roman" w:eastAsia="Times New Roman" w:hAnsi="Times New Roman" w:cs="Times New Roman"/>
          <w:spacing w:val="-57"/>
          <w:sz w:val="24"/>
          <w:szCs w:val="24"/>
        </w:rPr>
        <w:t xml:space="preserve"> </w:t>
      </w:r>
      <w:r w:rsidRPr="003113BA">
        <w:rPr>
          <w:rFonts w:ascii="Times New Roman" w:eastAsia="Times New Roman" w:hAnsi="Times New Roman" w:cs="Times New Roman"/>
          <w:sz w:val="24"/>
          <w:szCs w:val="24"/>
        </w:rPr>
        <w:t>осуществляется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проверка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помещений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здания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прилегающей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к</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нему</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территории.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Для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отработки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правильного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поведения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время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чрезвычайных ситуаций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сотрудники</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воспитанники</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участвуют в</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тренировочных</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плановых</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мероприятиях.</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i/>
          <w:sz w:val="24"/>
        </w:rPr>
      </w:pPr>
      <w:r w:rsidRPr="003113BA">
        <w:rPr>
          <w:rFonts w:ascii="Times New Roman" w:eastAsia="Times New Roman" w:hAnsi="Times New Roman" w:cs="Times New Roman"/>
          <w:i/>
          <w:sz w:val="24"/>
        </w:rPr>
        <w:t>Охрана</w:t>
      </w:r>
      <w:r w:rsidRPr="003113BA">
        <w:rPr>
          <w:rFonts w:ascii="Times New Roman" w:eastAsia="Times New Roman" w:hAnsi="Times New Roman" w:cs="Times New Roman"/>
          <w:i/>
          <w:spacing w:val="-3"/>
          <w:sz w:val="24"/>
        </w:rPr>
        <w:t xml:space="preserve"> </w:t>
      </w:r>
      <w:r w:rsidRPr="003113BA">
        <w:rPr>
          <w:rFonts w:ascii="Times New Roman" w:eastAsia="Times New Roman" w:hAnsi="Times New Roman" w:cs="Times New Roman"/>
          <w:i/>
          <w:sz w:val="24"/>
        </w:rPr>
        <w:t>труда</w:t>
      </w:r>
      <w:r w:rsidRPr="003113BA">
        <w:rPr>
          <w:rFonts w:ascii="Times New Roman" w:eastAsia="Times New Roman" w:hAnsi="Times New Roman" w:cs="Times New Roman"/>
          <w:i/>
          <w:spacing w:val="-5"/>
          <w:sz w:val="24"/>
        </w:rPr>
        <w:t xml:space="preserve"> </w:t>
      </w:r>
      <w:r w:rsidRPr="003113BA">
        <w:rPr>
          <w:rFonts w:ascii="Times New Roman" w:eastAsia="Times New Roman" w:hAnsi="Times New Roman" w:cs="Times New Roman"/>
          <w:i/>
          <w:sz w:val="24"/>
        </w:rPr>
        <w:t>и</w:t>
      </w:r>
      <w:r w:rsidRPr="003113BA">
        <w:rPr>
          <w:rFonts w:ascii="Times New Roman" w:eastAsia="Times New Roman" w:hAnsi="Times New Roman" w:cs="Times New Roman"/>
          <w:i/>
          <w:spacing w:val="-1"/>
          <w:sz w:val="24"/>
        </w:rPr>
        <w:t xml:space="preserve"> </w:t>
      </w:r>
      <w:r w:rsidRPr="003113BA">
        <w:rPr>
          <w:rFonts w:ascii="Times New Roman" w:eastAsia="Times New Roman" w:hAnsi="Times New Roman" w:cs="Times New Roman"/>
          <w:i/>
          <w:sz w:val="24"/>
        </w:rPr>
        <w:t>соблюдение</w:t>
      </w:r>
      <w:r w:rsidRPr="003113BA">
        <w:rPr>
          <w:rFonts w:ascii="Times New Roman" w:eastAsia="Times New Roman" w:hAnsi="Times New Roman" w:cs="Times New Roman"/>
          <w:i/>
          <w:spacing w:val="-3"/>
          <w:sz w:val="24"/>
        </w:rPr>
        <w:t xml:space="preserve"> </w:t>
      </w:r>
      <w:r w:rsidRPr="003113BA">
        <w:rPr>
          <w:rFonts w:ascii="Times New Roman" w:eastAsia="Times New Roman" w:hAnsi="Times New Roman" w:cs="Times New Roman"/>
          <w:i/>
          <w:sz w:val="24"/>
        </w:rPr>
        <w:t>правил</w:t>
      </w:r>
      <w:r w:rsidRPr="003113BA">
        <w:rPr>
          <w:rFonts w:ascii="Times New Roman" w:eastAsia="Times New Roman" w:hAnsi="Times New Roman" w:cs="Times New Roman"/>
          <w:i/>
          <w:spacing w:val="-3"/>
          <w:sz w:val="24"/>
        </w:rPr>
        <w:t xml:space="preserve"> </w:t>
      </w:r>
      <w:r w:rsidRPr="003113BA">
        <w:rPr>
          <w:rFonts w:ascii="Times New Roman" w:eastAsia="Times New Roman" w:hAnsi="Times New Roman" w:cs="Times New Roman"/>
          <w:i/>
          <w:sz w:val="24"/>
        </w:rPr>
        <w:t>техники</w:t>
      </w:r>
      <w:r w:rsidRPr="003113BA">
        <w:rPr>
          <w:rFonts w:ascii="Times New Roman" w:eastAsia="Times New Roman" w:hAnsi="Times New Roman" w:cs="Times New Roman"/>
          <w:i/>
          <w:spacing w:val="-3"/>
          <w:sz w:val="24"/>
        </w:rPr>
        <w:t xml:space="preserve"> </w:t>
      </w:r>
      <w:r w:rsidRPr="003113BA">
        <w:rPr>
          <w:rFonts w:ascii="Times New Roman" w:eastAsia="Times New Roman" w:hAnsi="Times New Roman" w:cs="Times New Roman"/>
          <w:i/>
          <w:sz w:val="24"/>
        </w:rPr>
        <w:t>безопасности</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Регулярно проводится инструктаж по правилам техники безопасности с различными категориями сотрудников детского сада.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Аттестованы</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все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рабочие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места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условиям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труда.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Все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сотрудники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обеспечены</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средствами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индивидуальной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защиты</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(СИЗ)</w:t>
      </w:r>
      <w:r w:rsidRPr="003113BA">
        <w:rPr>
          <w:rFonts w:ascii="Times New Roman" w:eastAsia="Times New Roman" w:hAnsi="Times New Roman" w:cs="Times New Roman"/>
          <w:spacing w:val="60"/>
          <w:sz w:val="24"/>
          <w:szCs w:val="24"/>
        </w:rPr>
        <w:t xml:space="preserve"> </w:t>
      </w:r>
      <w:r w:rsidRPr="003113BA">
        <w:rPr>
          <w:rFonts w:ascii="Times New Roman" w:eastAsia="Times New Roman" w:hAnsi="Times New Roman" w:cs="Times New Roman"/>
          <w:sz w:val="24"/>
          <w:szCs w:val="24"/>
        </w:rPr>
        <w:t>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соответствии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нормативными требованиями.</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i/>
          <w:sz w:val="24"/>
        </w:rPr>
      </w:pPr>
      <w:r w:rsidRPr="003113BA">
        <w:rPr>
          <w:rFonts w:ascii="Times New Roman" w:eastAsia="Times New Roman" w:hAnsi="Times New Roman" w:cs="Times New Roman"/>
          <w:i/>
          <w:sz w:val="24"/>
        </w:rPr>
        <w:t>Обеспечение</w:t>
      </w:r>
      <w:r w:rsidRPr="003113BA">
        <w:rPr>
          <w:rFonts w:ascii="Times New Roman" w:eastAsia="Times New Roman" w:hAnsi="Times New Roman" w:cs="Times New Roman"/>
          <w:i/>
          <w:spacing w:val="-5"/>
          <w:sz w:val="24"/>
        </w:rPr>
        <w:t xml:space="preserve"> </w:t>
      </w:r>
      <w:r w:rsidRPr="003113BA">
        <w:rPr>
          <w:rFonts w:ascii="Times New Roman" w:eastAsia="Times New Roman" w:hAnsi="Times New Roman" w:cs="Times New Roman"/>
          <w:i/>
          <w:sz w:val="24"/>
        </w:rPr>
        <w:t>правопорядка,</w:t>
      </w:r>
      <w:r w:rsidRPr="003113BA">
        <w:rPr>
          <w:rFonts w:ascii="Times New Roman" w:eastAsia="Times New Roman" w:hAnsi="Times New Roman" w:cs="Times New Roman"/>
          <w:i/>
          <w:spacing w:val="-3"/>
          <w:sz w:val="24"/>
        </w:rPr>
        <w:t xml:space="preserve"> </w:t>
      </w:r>
      <w:r w:rsidRPr="003113BA">
        <w:rPr>
          <w:rFonts w:ascii="Times New Roman" w:eastAsia="Times New Roman" w:hAnsi="Times New Roman" w:cs="Times New Roman"/>
          <w:i/>
          <w:sz w:val="24"/>
        </w:rPr>
        <w:t>соблюдение</w:t>
      </w:r>
      <w:r w:rsidRPr="003113BA">
        <w:rPr>
          <w:rFonts w:ascii="Times New Roman" w:eastAsia="Times New Roman" w:hAnsi="Times New Roman" w:cs="Times New Roman"/>
          <w:i/>
          <w:spacing w:val="-4"/>
          <w:sz w:val="24"/>
        </w:rPr>
        <w:t xml:space="preserve"> </w:t>
      </w:r>
      <w:r w:rsidRPr="003113BA">
        <w:rPr>
          <w:rFonts w:ascii="Times New Roman" w:eastAsia="Times New Roman" w:hAnsi="Times New Roman" w:cs="Times New Roman"/>
          <w:i/>
          <w:sz w:val="24"/>
        </w:rPr>
        <w:t>норм</w:t>
      </w:r>
      <w:r w:rsidRPr="003113BA">
        <w:rPr>
          <w:rFonts w:ascii="Times New Roman" w:eastAsia="Times New Roman" w:hAnsi="Times New Roman" w:cs="Times New Roman"/>
          <w:i/>
          <w:spacing w:val="-5"/>
          <w:sz w:val="24"/>
        </w:rPr>
        <w:t xml:space="preserve"> </w:t>
      </w:r>
      <w:r w:rsidRPr="003113BA">
        <w:rPr>
          <w:rFonts w:ascii="Times New Roman" w:eastAsia="Times New Roman" w:hAnsi="Times New Roman" w:cs="Times New Roman"/>
          <w:i/>
          <w:sz w:val="24"/>
        </w:rPr>
        <w:t>и</w:t>
      </w:r>
      <w:r w:rsidRPr="003113BA">
        <w:rPr>
          <w:rFonts w:ascii="Times New Roman" w:eastAsia="Times New Roman" w:hAnsi="Times New Roman" w:cs="Times New Roman"/>
          <w:i/>
          <w:spacing w:val="-4"/>
          <w:sz w:val="24"/>
        </w:rPr>
        <w:t xml:space="preserve"> </w:t>
      </w:r>
      <w:r w:rsidRPr="003113BA">
        <w:rPr>
          <w:rFonts w:ascii="Times New Roman" w:eastAsia="Times New Roman" w:hAnsi="Times New Roman" w:cs="Times New Roman"/>
          <w:i/>
          <w:sz w:val="24"/>
        </w:rPr>
        <w:t>правил</w:t>
      </w:r>
      <w:r w:rsidRPr="003113BA">
        <w:rPr>
          <w:rFonts w:ascii="Times New Roman" w:eastAsia="Times New Roman" w:hAnsi="Times New Roman" w:cs="Times New Roman"/>
          <w:i/>
          <w:spacing w:val="-7"/>
          <w:sz w:val="24"/>
        </w:rPr>
        <w:t xml:space="preserve"> </w:t>
      </w:r>
      <w:r w:rsidRPr="003113BA">
        <w:rPr>
          <w:rFonts w:ascii="Times New Roman" w:eastAsia="Times New Roman" w:hAnsi="Times New Roman" w:cs="Times New Roman"/>
          <w:i/>
          <w:sz w:val="24"/>
        </w:rPr>
        <w:t>поведения</w:t>
      </w:r>
      <w:r w:rsidRPr="003113BA">
        <w:rPr>
          <w:rFonts w:ascii="Times New Roman" w:eastAsia="Times New Roman" w:hAnsi="Times New Roman" w:cs="Times New Roman"/>
          <w:i/>
          <w:spacing w:val="-3"/>
          <w:sz w:val="24"/>
        </w:rPr>
        <w:t xml:space="preserve"> </w:t>
      </w:r>
      <w:r w:rsidRPr="003113BA">
        <w:rPr>
          <w:rFonts w:ascii="Times New Roman" w:eastAsia="Times New Roman" w:hAnsi="Times New Roman" w:cs="Times New Roman"/>
          <w:i/>
          <w:sz w:val="24"/>
        </w:rPr>
        <w:t>всеми</w:t>
      </w:r>
      <w:r w:rsidRPr="003113BA">
        <w:rPr>
          <w:rFonts w:ascii="Times New Roman" w:eastAsia="Times New Roman" w:hAnsi="Times New Roman" w:cs="Times New Roman"/>
          <w:i/>
          <w:spacing w:val="-3"/>
          <w:sz w:val="24"/>
        </w:rPr>
        <w:t xml:space="preserve"> </w:t>
      </w:r>
      <w:r w:rsidRPr="003113BA">
        <w:rPr>
          <w:rFonts w:ascii="Times New Roman" w:eastAsia="Times New Roman" w:hAnsi="Times New Roman" w:cs="Times New Roman"/>
          <w:i/>
          <w:sz w:val="24"/>
        </w:rPr>
        <w:t>участниками</w:t>
      </w:r>
      <w:r w:rsidRPr="003113BA">
        <w:rPr>
          <w:rFonts w:ascii="Times New Roman" w:eastAsia="Times New Roman" w:hAnsi="Times New Roman" w:cs="Times New Roman"/>
          <w:i/>
          <w:spacing w:val="-4"/>
          <w:sz w:val="24"/>
        </w:rPr>
        <w:t xml:space="preserve"> </w:t>
      </w:r>
      <w:r w:rsidRPr="003113BA">
        <w:rPr>
          <w:rFonts w:ascii="Times New Roman" w:eastAsia="Times New Roman" w:hAnsi="Times New Roman" w:cs="Times New Roman"/>
          <w:i/>
          <w:sz w:val="24"/>
        </w:rPr>
        <w:t>образовательного</w:t>
      </w:r>
      <w:r w:rsidRPr="003113BA">
        <w:rPr>
          <w:rFonts w:ascii="Times New Roman" w:eastAsia="Times New Roman" w:hAnsi="Times New Roman" w:cs="Times New Roman"/>
          <w:i/>
          <w:spacing w:val="-3"/>
          <w:sz w:val="24"/>
        </w:rPr>
        <w:t xml:space="preserve"> </w:t>
      </w:r>
      <w:r w:rsidRPr="003113BA">
        <w:rPr>
          <w:rFonts w:ascii="Times New Roman" w:eastAsia="Times New Roman" w:hAnsi="Times New Roman" w:cs="Times New Roman"/>
          <w:i/>
          <w:sz w:val="24"/>
        </w:rPr>
        <w:t>процесса</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В течение</w:t>
      </w:r>
      <w:r w:rsidRPr="003113BA">
        <w:rPr>
          <w:rFonts w:ascii="Times New Roman" w:eastAsia="Times New Roman" w:hAnsi="Times New Roman" w:cs="Times New Roman"/>
          <w:spacing w:val="60"/>
          <w:sz w:val="24"/>
          <w:szCs w:val="24"/>
        </w:rPr>
        <w:t xml:space="preserve"> </w:t>
      </w:r>
      <w:r w:rsidRPr="003113BA">
        <w:rPr>
          <w:rFonts w:ascii="Times New Roman" w:eastAsia="Times New Roman" w:hAnsi="Times New Roman" w:cs="Times New Roman"/>
          <w:sz w:val="24"/>
          <w:szCs w:val="24"/>
        </w:rPr>
        <w:t>учебного года систематически проводятся беседы по правилам дорожного движения, о безопасном поведении на воде,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на</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дорогах, 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походе,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w:t>
      </w:r>
      <w:r w:rsidRPr="003113BA">
        <w:rPr>
          <w:rFonts w:ascii="Times New Roman" w:eastAsia="Times New Roman" w:hAnsi="Times New Roman" w:cs="Times New Roman"/>
          <w:spacing w:val="-3"/>
          <w:sz w:val="24"/>
          <w:szCs w:val="24"/>
        </w:rPr>
        <w:t xml:space="preserve"> </w:t>
      </w:r>
      <w:r w:rsidRPr="003113BA">
        <w:rPr>
          <w:rFonts w:ascii="Times New Roman" w:eastAsia="Times New Roman" w:hAnsi="Times New Roman" w:cs="Times New Roman"/>
          <w:sz w:val="24"/>
          <w:szCs w:val="24"/>
        </w:rPr>
        <w:t>быту. Имеется паспорт</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безопасности образовательного</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учреждения.</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С воспитанниками дошкольного учреждения в системе проводятся занятия по ОБЖ (используются формы проведения с учетом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возрастных особенностей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детей),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игры</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 охране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здоровья</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безопасности, направленные</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на</w:t>
      </w:r>
      <w:r w:rsidRPr="003113BA">
        <w:rPr>
          <w:rFonts w:ascii="Times New Roman" w:eastAsia="Times New Roman" w:hAnsi="Times New Roman" w:cs="Times New Roman"/>
          <w:spacing w:val="-3"/>
          <w:sz w:val="24"/>
          <w:szCs w:val="24"/>
        </w:rPr>
        <w:t xml:space="preserve"> </w:t>
      </w:r>
      <w:r w:rsidRPr="003113BA">
        <w:rPr>
          <w:rFonts w:ascii="Times New Roman" w:eastAsia="Times New Roman" w:hAnsi="Times New Roman" w:cs="Times New Roman"/>
          <w:sz w:val="24"/>
          <w:szCs w:val="24"/>
        </w:rPr>
        <w:t>воспитание у</w:t>
      </w:r>
      <w:r w:rsidRPr="003113BA">
        <w:rPr>
          <w:rFonts w:ascii="Times New Roman" w:eastAsia="Times New Roman" w:hAnsi="Times New Roman" w:cs="Times New Roman"/>
          <w:spacing w:val="-7"/>
          <w:sz w:val="24"/>
          <w:szCs w:val="24"/>
        </w:rPr>
        <w:t xml:space="preserve"> </w:t>
      </w:r>
      <w:r w:rsidRPr="003113BA">
        <w:rPr>
          <w:rFonts w:ascii="Times New Roman" w:eastAsia="Times New Roman" w:hAnsi="Times New Roman" w:cs="Times New Roman"/>
          <w:sz w:val="24"/>
          <w:szCs w:val="24"/>
        </w:rPr>
        <w:t>детей сознательного отношения к своему здоровью и жизни. В каждой группе имеются уголки безопасности, в которых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помещается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информация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для</w:t>
      </w:r>
      <w:r w:rsidRPr="003113BA">
        <w:rPr>
          <w:rFonts w:ascii="Times New Roman" w:eastAsia="Times New Roman" w:hAnsi="Times New Roman" w:cs="Times New Roman"/>
          <w:spacing w:val="60"/>
          <w:sz w:val="24"/>
          <w:szCs w:val="24"/>
        </w:rPr>
        <w:t xml:space="preserve"> </w:t>
      </w:r>
      <w:r w:rsidRPr="003113BA">
        <w:rPr>
          <w:rFonts w:ascii="Times New Roman" w:eastAsia="Times New Roman" w:hAnsi="Times New Roman" w:cs="Times New Roman"/>
          <w:sz w:val="24"/>
          <w:szCs w:val="24"/>
        </w:rPr>
        <w:t>родителей</w:t>
      </w:r>
      <w:r w:rsidRPr="003113BA">
        <w:rPr>
          <w:rFonts w:ascii="Times New Roman" w:eastAsia="Times New Roman" w:hAnsi="Times New Roman" w:cs="Times New Roman"/>
          <w:spacing w:val="60"/>
          <w:sz w:val="24"/>
          <w:szCs w:val="24"/>
        </w:rPr>
        <w:t xml:space="preserve"> </w:t>
      </w:r>
      <w:r w:rsidRPr="003113BA">
        <w:rPr>
          <w:rFonts w:ascii="Times New Roman" w:eastAsia="Times New Roman" w:hAnsi="Times New Roman" w:cs="Times New Roman"/>
          <w:sz w:val="24"/>
          <w:szCs w:val="24"/>
        </w:rPr>
        <w:t>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детских</w:t>
      </w:r>
      <w:r w:rsidRPr="003113BA">
        <w:rPr>
          <w:rFonts w:ascii="Times New Roman" w:eastAsia="Times New Roman" w:hAnsi="Times New Roman" w:cs="Times New Roman"/>
          <w:spacing w:val="57"/>
          <w:sz w:val="24"/>
          <w:szCs w:val="24"/>
        </w:rPr>
        <w:t xml:space="preserve"> </w:t>
      </w:r>
      <w:r w:rsidRPr="003113BA">
        <w:rPr>
          <w:rFonts w:ascii="Times New Roman" w:eastAsia="Times New Roman" w:hAnsi="Times New Roman" w:cs="Times New Roman"/>
          <w:sz w:val="24"/>
          <w:szCs w:val="24"/>
        </w:rPr>
        <w:t>заболеваниях,</w:t>
      </w:r>
      <w:r w:rsidRPr="003113BA">
        <w:rPr>
          <w:rFonts w:ascii="Times New Roman" w:eastAsia="Times New Roman" w:hAnsi="Times New Roman" w:cs="Times New Roman"/>
          <w:spacing w:val="54"/>
          <w:sz w:val="24"/>
          <w:szCs w:val="24"/>
        </w:rPr>
        <w:t xml:space="preserve"> </w:t>
      </w:r>
      <w:r w:rsidRPr="003113BA">
        <w:rPr>
          <w:rFonts w:ascii="Times New Roman" w:eastAsia="Times New Roman" w:hAnsi="Times New Roman" w:cs="Times New Roman"/>
          <w:sz w:val="24"/>
          <w:szCs w:val="24"/>
        </w:rPr>
        <w:t>мерах</w:t>
      </w:r>
      <w:r w:rsidRPr="003113BA">
        <w:rPr>
          <w:rFonts w:ascii="Times New Roman" w:eastAsia="Times New Roman" w:hAnsi="Times New Roman" w:cs="Times New Roman"/>
          <w:spacing w:val="59"/>
          <w:sz w:val="24"/>
          <w:szCs w:val="24"/>
        </w:rPr>
        <w:t xml:space="preserve"> </w:t>
      </w:r>
      <w:r w:rsidRPr="003113BA">
        <w:rPr>
          <w:rFonts w:ascii="Times New Roman" w:eastAsia="Times New Roman" w:hAnsi="Times New Roman" w:cs="Times New Roman"/>
          <w:sz w:val="24"/>
          <w:szCs w:val="24"/>
        </w:rPr>
        <w:t>их</w:t>
      </w:r>
      <w:r w:rsidRPr="003113BA">
        <w:rPr>
          <w:rFonts w:ascii="Times New Roman" w:eastAsia="Times New Roman" w:hAnsi="Times New Roman" w:cs="Times New Roman"/>
          <w:spacing w:val="-3"/>
          <w:sz w:val="24"/>
          <w:szCs w:val="24"/>
        </w:rPr>
        <w:t xml:space="preserve"> </w:t>
      </w:r>
      <w:r w:rsidRPr="003113BA">
        <w:rPr>
          <w:rFonts w:ascii="Times New Roman" w:eastAsia="Times New Roman" w:hAnsi="Times New Roman" w:cs="Times New Roman"/>
          <w:sz w:val="24"/>
          <w:szCs w:val="24"/>
        </w:rPr>
        <w:t>предупреждения,</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профилактических</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мероприятий</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по</w:t>
      </w:r>
      <w:r w:rsidRPr="003113BA">
        <w:rPr>
          <w:rFonts w:ascii="Times New Roman" w:eastAsia="Times New Roman" w:hAnsi="Times New Roman" w:cs="Times New Roman"/>
          <w:spacing w:val="-3"/>
          <w:sz w:val="24"/>
          <w:szCs w:val="24"/>
        </w:rPr>
        <w:t xml:space="preserve"> </w:t>
      </w:r>
      <w:r w:rsidRPr="003113BA">
        <w:rPr>
          <w:rFonts w:ascii="Times New Roman" w:eastAsia="Times New Roman" w:hAnsi="Times New Roman" w:cs="Times New Roman"/>
          <w:sz w:val="24"/>
          <w:szCs w:val="24"/>
        </w:rPr>
        <w:t>детскому</w:t>
      </w:r>
      <w:r w:rsidRPr="003113BA">
        <w:rPr>
          <w:rFonts w:ascii="Times New Roman" w:eastAsia="Times New Roman" w:hAnsi="Times New Roman" w:cs="Times New Roman"/>
          <w:spacing w:val="-6"/>
          <w:sz w:val="24"/>
          <w:szCs w:val="24"/>
        </w:rPr>
        <w:t xml:space="preserve"> </w:t>
      </w:r>
      <w:r w:rsidRPr="003113BA">
        <w:rPr>
          <w:rFonts w:ascii="Times New Roman" w:eastAsia="Times New Roman" w:hAnsi="Times New Roman" w:cs="Times New Roman"/>
          <w:sz w:val="24"/>
          <w:szCs w:val="24"/>
        </w:rPr>
        <w:t>дорожно-транспортному</w:t>
      </w:r>
      <w:r w:rsidRPr="003113BA">
        <w:rPr>
          <w:rFonts w:ascii="Times New Roman" w:eastAsia="Times New Roman" w:hAnsi="Times New Roman" w:cs="Times New Roman"/>
          <w:spacing w:val="-7"/>
          <w:sz w:val="24"/>
          <w:szCs w:val="24"/>
        </w:rPr>
        <w:t xml:space="preserve"> </w:t>
      </w:r>
      <w:r w:rsidRPr="003113BA">
        <w:rPr>
          <w:rFonts w:ascii="Times New Roman" w:eastAsia="Times New Roman" w:hAnsi="Times New Roman" w:cs="Times New Roman"/>
          <w:sz w:val="24"/>
          <w:szCs w:val="24"/>
        </w:rPr>
        <w:t>травматизму.</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Комиссией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охране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труда,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составляются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акты</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осмотра</w:t>
      </w:r>
      <w:r w:rsidRPr="003113BA">
        <w:rPr>
          <w:rFonts w:ascii="Times New Roman" w:eastAsia="Times New Roman" w:hAnsi="Times New Roman" w:cs="Times New Roman"/>
          <w:spacing w:val="60"/>
          <w:sz w:val="24"/>
          <w:szCs w:val="24"/>
        </w:rPr>
        <w:t xml:space="preserve"> </w:t>
      </w:r>
      <w:r w:rsidRPr="003113BA">
        <w:rPr>
          <w:rFonts w:ascii="Times New Roman" w:eastAsia="Times New Roman" w:hAnsi="Times New Roman" w:cs="Times New Roman"/>
          <w:sz w:val="24"/>
          <w:szCs w:val="24"/>
        </w:rPr>
        <w:t>детских</w:t>
      </w:r>
      <w:r w:rsidRPr="003113BA">
        <w:rPr>
          <w:rFonts w:ascii="Times New Roman" w:eastAsia="Times New Roman" w:hAnsi="Times New Roman" w:cs="Times New Roman"/>
          <w:spacing w:val="60"/>
          <w:sz w:val="24"/>
          <w:szCs w:val="24"/>
        </w:rPr>
        <w:t xml:space="preserve"> </w:t>
      </w:r>
      <w:r w:rsidRPr="003113BA">
        <w:rPr>
          <w:rFonts w:ascii="Times New Roman" w:eastAsia="Times New Roman" w:hAnsi="Times New Roman" w:cs="Times New Roman"/>
          <w:sz w:val="24"/>
          <w:szCs w:val="24"/>
        </w:rPr>
        <w:t>площадок,</w:t>
      </w:r>
      <w:r w:rsidRPr="003113BA">
        <w:rPr>
          <w:rFonts w:ascii="Times New Roman" w:eastAsia="Times New Roman" w:hAnsi="Times New Roman" w:cs="Times New Roman"/>
          <w:spacing w:val="60"/>
          <w:sz w:val="24"/>
          <w:szCs w:val="24"/>
        </w:rPr>
        <w:t xml:space="preserve"> </w:t>
      </w:r>
      <w:r w:rsidRPr="003113BA">
        <w:rPr>
          <w:rFonts w:ascii="Times New Roman" w:eastAsia="Times New Roman" w:hAnsi="Times New Roman" w:cs="Times New Roman"/>
          <w:sz w:val="24"/>
          <w:szCs w:val="24"/>
        </w:rPr>
        <w:t>других</w:t>
      </w:r>
      <w:r w:rsidRPr="003113BA">
        <w:rPr>
          <w:rFonts w:ascii="Times New Roman" w:eastAsia="Times New Roman" w:hAnsi="Times New Roman" w:cs="Times New Roman"/>
          <w:spacing w:val="61"/>
          <w:sz w:val="24"/>
          <w:szCs w:val="24"/>
        </w:rPr>
        <w:t xml:space="preserve"> </w:t>
      </w:r>
      <w:r w:rsidRPr="003113BA">
        <w:rPr>
          <w:rFonts w:ascii="Times New Roman" w:eastAsia="Times New Roman" w:hAnsi="Times New Roman" w:cs="Times New Roman"/>
          <w:sz w:val="24"/>
          <w:szCs w:val="24"/>
        </w:rPr>
        <w:t>помещений</w:t>
      </w:r>
      <w:r w:rsidRPr="003113BA">
        <w:rPr>
          <w:rFonts w:ascii="Times New Roman" w:eastAsia="Times New Roman" w:hAnsi="Times New Roman" w:cs="Times New Roman"/>
          <w:spacing w:val="61"/>
          <w:sz w:val="24"/>
          <w:szCs w:val="24"/>
        </w:rPr>
        <w:t xml:space="preserve"> </w:t>
      </w:r>
      <w:r w:rsidRPr="003113BA">
        <w:rPr>
          <w:rFonts w:ascii="Times New Roman" w:eastAsia="Times New Roman" w:hAnsi="Times New Roman" w:cs="Times New Roman"/>
          <w:sz w:val="24"/>
          <w:szCs w:val="24"/>
        </w:rPr>
        <w:t>для</w:t>
      </w:r>
      <w:r w:rsidRPr="003113BA">
        <w:rPr>
          <w:rFonts w:ascii="Times New Roman" w:eastAsia="Times New Roman" w:hAnsi="Times New Roman" w:cs="Times New Roman"/>
          <w:spacing w:val="61"/>
          <w:sz w:val="24"/>
          <w:szCs w:val="24"/>
        </w:rPr>
        <w:t xml:space="preserve"> </w:t>
      </w:r>
      <w:r w:rsidRPr="003113BA">
        <w:rPr>
          <w:rFonts w:ascii="Times New Roman" w:eastAsia="Times New Roman" w:hAnsi="Times New Roman" w:cs="Times New Roman"/>
          <w:sz w:val="24"/>
          <w:szCs w:val="24"/>
        </w:rPr>
        <w:t>работы</w:t>
      </w:r>
      <w:r w:rsidRPr="003113BA">
        <w:rPr>
          <w:rFonts w:ascii="Times New Roman" w:eastAsia="Times New Roman" w:hAnsi="Times New Roman" w:cs="Times New Roman"/>
          <w:spacing w:val="61"/>
          <w:sz w:val="24"/>
          <w:szCs w:val="24"/>
        </w:rPr>
        <w:t xml:space="preserve"> </w:t>
      </w:r>
      <w:r w:rsidRPr="003113BA">
        <w:rPr>
          <w:rFonts w:ascii="Times New Roman" w:eastAsia="Times New Roman" w:hAnsi="Times New Roman" w:cs="Times New Roman"/>
          <w:sz w:val="24"/>
          <w:szCs w:val="24"/>
        </w:rPr>
        <w:t>с</w:t>
      </w:r>
      <w:r w:rsidRPr="003113BA">
        <w:rPr>
          <w:rFonts w:ascii="Times New Roman" w:eastAsia="Times New Roman" w:hAnsi="Times New Roman" w:cs="Times New Roman"/>
          <w:spacing w:val="61"/>
          <w:sz w:val="24"/>
          <w:szCs w:val="24"/>
        </w:rPr>
        <w:t xml:space="preserve"> </w:t>
      </w:r>
      <w:r w:rsidRPr="003113BA">
        <w:rPr>
          <w:rFonts w:ascii="Times New Roman" w:eastAsia="Times New Roman" w:hAnsi="Times New Roman" w:cs="Times New Roman"/>
          <w:sz w:val="24"/>
          <w:szCs w:val="24"/>
        </w:rPr>
        <w:t>детьми,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ежедневно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ответственными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 xml:space="preserve">лицами осуществляется </w:t>
      </w:r>
      <w:r w:rsidRPr="003113BA">
        <w:rPr>
          <w:rFonts w:ascii="Times New Roman" w:eastAsia="Times New Roman" w:hAnsi="Times New Roman" w:cs="Times New Roman"/>
          <w:sz w:val="24"/>
          <w:szCs w:val="24"/>
        </w:rPr>
        <w:lastRenderedPageBreak/>
        <w:t>контроль с целью своевременного устранения причин, несущих угрозу жизни 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здоровью</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воспитанников и персонала.</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i/>
          <w:sz w:val="24"/>
        </w:rPr>
      </w:pPr>
      <w:r w:rsidRPr="003113BA">
        <w:rPr>
          <w:rFonts w:ascii="Times New Roman" w:eastAsia="Times New Roman" w:hAnsi="Times New Roman" w:cs="Times New Roman"/>
          <w:i/>
          <w:sz w:val="24"/>
        </w:rPr>
        <w:t>Санитарная</w:t>
      </w:r>
      <w:r w:rsidRPr="003113BA">
        <w:rPr>
          <w:rFonts w:ascii="Times New Roman" w:eastAsia="Times New Roman" w:hAnsi="Times New Roman" w:cs="Times New Roman"/>
          <w:i/>
          <w:spacing w:val="-4"/>
          <w:sz w:val="24"/>
        </w:rPr>
        <w:t xml:space="preserve"> </w:t>
      </w:r>
      <w:r w:rsidRPr="003113BA">
        <w:rPr>
          <w:rFonts w:ascii="Times New Roman" w:eastAsia="Times New Roman" w:hAnsi="Times New Roman" w:cs="Times New Roman"/>
          <w:i/>
          <w:sz w:val="24"/>
        </w:rPr>
        <w:t>безопасность</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Санитарно-гигиеническое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состояние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всех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помещений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детского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сада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соответствует</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требованиям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СанПиН.</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всех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групповых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комнатах установлена мебель, регулируемая по высоте. Организован процесс проветривания и обеспечен необходимый тепловой режим;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соблюдается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питьевой</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режим.</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i/>
          <w:sz w:val="24"/>
          <w:szCs w:val="24"/>
        </w:rPr>
        <w:t>Медицинское обслуживание</w:t>
      </w:r>
      <w:r w:rsidRPr="003113BA">
        <w:rPr>
          <w:rFonts w:ascii="Times New Roman" w:eastAsia="Times New Roman" w:hAnsi="Times New Roman" w:cs="Times New Roman"/>
          <w:b/>
          <w:i/>
          <w:sz w:val="24"/>
          <w:szCs w:val="24"/>
        </w:rPr>
        <w:t xml:space="preserve"> </w:t>
      </w:r>
      <w:r w:rsidRPr="003113BA">
        <w:rPr>
          <w:rFonts w:ascii="Times New Roman" w:eastAsia="Times New Roman" w:hAnsi="Times New Roman" w:cs="Times New Roman"/>
          <w:sz w:val="24"/>
          <w:szCs w:val="24"/>
        </w:rPr>
        <w:t>воспитанников обеспечивается на основании соглашения с Ишненской амбулаторией. Медицинские услуги 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пределах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функциональных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обязанностей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медицинского</w:t>
      </w:r>
      <w:r w:rsidRPr="003113BA">
        <w:rPr>
          <w:rFonts w:ascii="Times New Roman" w:eastAsia="Times New Roman" w:hAnsi="Times New Roman" w:cs="Times New Roman"/>
          <w:spacing w:val="-3"/>
          <w:sz w:val="24"/>
          <w:szCs w:val="24"/>
        </w:rPr>
        <w:t xml:space="preserve"> </w:t>
      </w:r>
      <w:r w:rsidRPr="003113BA">
        <w:rPr>
          <w:rFonts w:ascii="Times New Roman" w:eastAsia="Times New Roman" w:hAnsi="Times New Roman" w:cs="Times New Roman"/>
          <w:sz w:val="24"/>
          <w:szCs w:val="24"/>
        </w:rPr>
        <w:t>персонала</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ДОУ</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оказываются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бесплатно.</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Медицинский работник наряду с администрацией несёт ответственность за проведение лечебно-профилактических мероприятий,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соблюдение санитарно-гигиенического и противоэпидемического режима, а также режима и качества питания воспитанников, оказания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первой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помощи ребёнку</w:t>
      </w:r>
      <w:r w:rsidRPr="003113BA">
        <w:rPr>
          <w:rFonts w:ascii="Times New Roman" w:eastAsia="Times New Roman" w:hAnsi="Times New Roman" w:cs="Times New Roman"/>
          <w:spacing w:val="-3"/>
          <w:sz w:val="24"/>
          <w:szCs w:val="24"/>
        </w:rPr>
        <w:t xml:space="preserve"> </w:t>
      </w:r>
      <w:r w:rsidRPr="003113BA">
        <w:rPr>
          <w:rFonts w:ascii="Times New Roman" w:eastAsia="Times New Roman" w:hAnsi="Times New Roman" w:cs="Times New Roman"/>
          <w:sz w:val="24"/>
          <w:szCs w:val="24"/>
        </w:rPr>
        <w:t>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случае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необходимости.</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В МДОУ оборудован медицинский кабинет, укомплектованный необходимым медицинским оборудованием.</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учреждении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реализуется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комплекс</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профилактических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физкультурно-оздоровительных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мероприятий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направленных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на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профилактику</w:t>
      </w:r>
      <w:r w:rsidRPr="003113BA">
        <w:rPr>
          <w:rFonts w:ascii="Times New Roman" w:eastAsia="Times New Roman" w:hAnsi="Times New Roman" w:cs="Times New Roman"/>
          <w:spacing w:val="36"/>
          <w:sz w:val="24"/>
          <w:szCs w:val="24"/>
        </w:rPr>
        <w:t xml:space="preserve"> </w:t>
      </w:r>
      <w:r w:rsidRPr="003113BA">
        <w:rPr>
          <w:rFonts w:ascii="Times New Roman" w:eastAsia="Times New Roman" w:hAnsi="Times New Roman" w:cs="Times New Roman"/>
          <w:sz w:val="24"/>
          <w:szCs w:val="24"/>
        </w:rPr>
        <w:t>заболеваний</w:t>
      </w:r>
      <w:r w:rsidRPr="003113BA">
        <w:rPr>
          <w:rFonts w:ascii="Times New Roman" w:eastAsia="Times New Roman" w:hAnsi="Times New Roman" w:cs="Times New Roman"/>
          <w:spacing w:val="42"/>
          <w:sz w:val="24"/>
          <w:szCs w:val="24"/>
        </w:rPr>
        <w:t xml:space="preserve"> </w:t>
      </w:r>
      <w:r w:rsidRPr="003113BA">
        <w:rPr>
          <w:rFonts w:ascii="Times New Roman" w:eastAsia="Times New Roman" w:hAnsi="Times New Roman" w:cs="Times New Roman"/>
          <w:sz w:val="24"/>
          <w:szCs w:val="24"/>
        </w:rPr>
        <w:t>и</w:t>
      </w:r>
      <w:r w:rsidRPr="003113BA">
        <w:rPr>
          <w:rFonts w:ascii="Times New Roman" w:eastAsia="Times New Roman" w:hAnsi="Times New Roman" w:cs="Times New Roman"/>
          <w:spacing w:val="41"/>
          <w:sz w:val="24"/>
          <w:szCs w:val="24"/>
        </w:rPr>
        <w:t xml:space="preserve"> </w:t>
      </w:r>
      <w:r w:rsidRPr="003113BA">
        <w:rPr>
          <w:rFonts w:ascii="Times New Roman" w:eastAsia="Times New Roman" w:hAnsi="Times New Roman" w:cs="Times New Roman"/>
          <w:sz w:val="24"/>
          <w:szCs w:val="24"/>
        </w:rPr>
        <w:t>формирование</w:t>
      </w:r>
      <w:r w:rsidRPr="003113BA">
        <w:rPr>
          <w:rFonts w:ascii="Times New Roman" w:eastAsia="Times New Roman" w:hAnsi="Times New Roman" w:cs="Times New Roman"/>
          <w:spacing w:val="41"/>
          <w:sz w:val="24"/>
          <w:szCs w:val="24"/>
        </w:rPr>
        <w:t xml:space="preserve"> </w:t>
      </w:r>
      <w:r w:rsidRPr="003113BA">
        <w:rPr>
          <w:rFonts w:ascii="Times New Roman" w:eastAsia="Times New Roman" w:hAnsi="Times New Roman" w:cs="Times New Roman"/>
          <w:sz w:val="24"/>
          <w:szCs w:val="24"/>
        </w:rPr>
        <w:t>привычки</w:t>
      </w:r>
      <w:r w:rsidRPr="003113BA">
        <w:rPr>
          <w:rFonts w:ascii="Times New Roman" w:eastAsia="Times New Roman" w:hAnsi="Times New Roman" w:cs="Times New Roman"/>
          <w:spacing w:val="42"/>
          <w:sz w:val="24"/>
          <w:szCs w:val="24"/>
        </w:rPr>
        <w:t xml:space="preserve"> </w:t>
      </w:r>
      <w:r w:rsidRPr="003113BA">
        <w:rPr>
          <w:rFonts w:ascii="Times New Roman" w:eastAsia="Times New Roman" w:hAnsi="Times New Roman" w:cs="Times New Roman"/>
          <w:sz w:val="24"/>
          <w:szCs w:val="24"/>
        </w:rPr>
        <w:t>к</w:t>
      </w:r>
      <w:r w:rsidRPr="003113BA">
        <w:rPr>
          <w:rFonts w:ascii="Times New Roman" w:eastAsia="Times New Roman" w:hAnsi="Times New Roman" w:cs="Times New Roman"/>
          <w:spacing w:val="42"/>
          <w:sz w:val="24"/>
          <w:szCs w:val="24"/>
        </w:rPr>
        <w:t xml:space="preserve"> </w:t>
      </w:r>
      <w:r w:rsidRPr="003113BA">
        <w:rPr>
          <w:rFonts w:ascii="Times New Roman" w:eastAsia="Times New Roman" w:hAnsi="Times New Roman" w:cs="Times New Roman"/>
          <w:sz w:val="24"/>
          <w:szCs w:val="24"/>
        </w:rPr>
        <w:t>здоровому</w:t>
      </w:r>
      <w:r w:rsidRPr="003113BA">
        <w:rPr>
          <w:rFonts w:ascii="Times New Roman" w:eastAsia="Times New Roman" w:hAnsi="Times New Roman" w:cs="Times New Roman"/>
          <w:spacing w:val="40"/>
          <w:sz w:val="24"/>
          <w:szCs w:val="24"/>
        </w:rPr>
        <w:t xml:space="preserve"> </w:t>
      </w:r>
      <w:r w:rsidRPr="003113BA">
        <w:rPr>
          <w:rFonts w:ascii="Times New Roman" w:eastAsia="Times New Roman" w:hAnsi="Times New Roman" w:cs="Times New Roman"/>
          <w:sz w:val="24"/>
          <w:szCs w:val="24"/>
        </w:rPr>
        <w:t>образу</w:t>
      </w:r>
      <w:r w:rsidRPr="003113BA">
        <w:rPr>
          <w:rFonts w:ascii="Times New Roman" w:eastAsia="Times New Roman" w:hAnsi="Times New Roman" w:cs="Times New Roman"/>
          <w:spacing w:val="37"/>
          <w:sz w:val="24"/>
          <w:szCs w:val="24"/>
        </w:rPr>
        <w:t xml:space="preserve"> </w:t>
      </w:r>
      <w:r w:rsidRPr="003113BA">
        <w:rPr>
          <w:rFonts w:ascii="Times New Roman" w:eastAsia="Times New Roman" w:hAnsi="Times New Roman" w:cs="Times New Roman"/>
          <w:sz w:val="24"/>
          <w:szCs w:val="24"/>
        </w:rPr>
        <w:t>жизни.</w:t>
      </w:r>
      <w:r w:rsidRPr="003113BA">
        <w:rPr>
          <w:rFonts w:ascii="Times New Roman" w:eastAsia="Times New Roman" w:hAnsi="Times New Roman" w:cs="Times New Roman"/>
          <w:spacing w:val="26"/>
          <w:sz w:val="24"/>
          <w:szCs w:val="24"/>
        </w:rPr>
        <w:t xml:space="preserve"> </w:t>
      </w:r>
      <w:r w:rsidRPr="003113BA">
        <w:rPr>
          <w:rFonts w:ascii="Times New Roman" w:eastAsia="Times New Roman" w:hAnsi="Times New Roman" w:cs="Times New Roman"/>
          <w:sz w:val="24"/>
          <w:szCs w:val="24"/>
        </w:rPr>
        <w:t>Имеются</w:t>
      </w:r>
      <w:r w:rsidRPr="003113BA">
        <w:rPr>
          <w:rFonts w:ascii="Times New Roman" w:eastAsia="Times New Roman" w:hAnsi="Times New Roman" w:cs="Times New Roman"/>
          <w:spacing w:val="43"/>
          <w:sz w:val="24"/>
          <w:szCs w:val="24"/>
        </w:rPr>
        <w:t xml:space="preserve"> </w:t>
      </w:r>
      <w:r w:rsidRPr="003113BA">
        <w:rPr>
          <w:rFonts w:ascii="Times New Roman" w:eastAsia="Times New Roman" w:hAnsi="Times New Roman" w:cs="Times New Roman"/>
          <w:sz w:val="24"/>
          <w:szCs w:val="24"/>
        </w:rPr>
        <w:t>переносные</w:t>
      </w:r>
      <w:r w:rsidRPr="003113BA">
        <w:rPr>
          <w:rFonts w:ascii="Times New Roman" w:eastAsia="Times New Roman" w:hAnsi="Times New Roman" w:cs="Times New Roman"/>
          <w:spacing w:val="42"/>
          <w:sz w:val="24"/>
          <w:szCs w:val="24"/>
        </w:rPr>
        <w:t xml:space="preserve"> </w:t>
      </w:r>
      <w:r w:rsidRPr="003113BA">
        <w:rPr>
          <w:rFonts w:ascii="Times New Roman" w:eastAsia="Times New Roman" w:hAnsi="Times New Roman" w:cs="Times New Roman"/>
          <w:sz w:val="24"/>
          <w:szCs w:val="24"/>
        </w:rPr>
        <w:t>бактерицидные</w:t>
      </w:r>
      <w:r w:rsidRPr="003113BA">
        <w:rPr>
          <w:rFonts w:ascii="Times New Roman" w:eastAsia="Times New Roman" w:hAnsi="Times New Roman" w:cs="Times New Roman"/>
          <w:spacing w:val="41"/>
          <w:sz w:val="24"/>
          <w:szCs w:val="24"/>
        </w:rPr>
        <w:t xml:space="preserve"> </w:t>
      </w:r>
      <w:r w:rsidRPr="003113BA">
        <w:rPr>
          <w:rFonts w:ascii="Times New Roman" w:eastAsia="Times New Roman" w:hAnsi="Times New Roman" w:cs="Times New Roman"/>
          <w:sz w:val="24"/>
          <w:szCs w:val="24"/>
        </w:rPr>
        <w:t>облучатели.</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Помещения</w:t>
      </w:r>
      <w:r w:rsidRPr="003113BA">
        <w:rPr>
          <w:rFonts w:ascii="Times New Roman" w:eastAsia="Times New Roman" w:hAnsi="Times New Roman" w:cs="Times New Roman"/>
          <w:spacing w:val="-4"/>
          <w:sz w:val="24"/>
          <w:szCs w:val="24"/>
        </w:rPr>
        <w:t xml:space="preserve"> </w:t>
      </w:r>
      <w:r w:rsidRPr="003113BA">
        <w:rPr>
          <w:rFonts w:ascii="Times New Roman" w:eastAsia="Times New Roman" w:hAnsi="Times New Roman" w:cs="Times New Roman"/>
          <w:sz w:val="24"/>
          <w:szCs w:val="24"/>
        </w:rPr>
        <w:t>соответствуют</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санитарным</w:t>
      </w:r>
      <w:r w:rsidRPr="003113BA">
        <w:rPr>
          <w:rFonts w:ascii="Times New Roman" w:eastAsia="Times New Roman" w:hAnsi="Times New Roman" w:cs="Times New Roman"/>
          <w:spacing w:val="-5"/>
          <w:sz w:val="24"/>
          <w:szCs w:val="24"/>
        </w:rPr>
        <w:t xml:space="preserve"> </w:t>
      </w:r>
      <w:r w:rsidRPr="003113BA">
        <w:rPr>
          <w:rFonts w:ascii="Times New Roman" w:eastAsia="Times New Roman" w:hAnsi="Times New Roman" w:cs="Times New Roman"/>
          <w:sz w:val="24"/>
          <w:szCs w:val="24"/>
        </w:rPr>
        <w:t>нормам</w:t>
      </w:r>
      <w:r w:rsidRPr="003113BA">
        <w:rPr>
          <w:rFonts w:ascii="Times New Roman" w:eastAsia="Times New Roman" w:hAnsi="Times New Roman" w:cs="Times New Roman"/>
          <w:spacing w:val="-4"/>
          <w:sz w:val="24"/>
          <w:szCs w:val="24"/>
        </w:rPr>
        <w:t xml:space="preserve"> </w:t>
      </w:r>
      <w:r w:rsidRPr="003113BA">
        <w:rPr>
          <w:rFonts w:ascii="Times New Roman" w:eastAsia="Times New Roman" w:hAnsi="Times New Roman" w:cs="Times New Roman"/>
          <w:sz w:val="24"/>
          <w:szCs w:val="24"/>
        </w:rPr>
        <w:t>и</w:t>
      </w:r>
      <w:r w:rsidRPr="003113BA">
        <w:rPr>
          <w:rFonts w:ascii="Times New Roman" w:eastAsia="Times New Roman" w:hAnsi="Times New Roman" w:cs="Times New Roman"/>
          <w:spacing w:val="-4"/>
          <w:sz w:val="24"/>
          <w:szCs w:val="24"/>
        </w:rPr>
        <w:t xml:space="preserve"> </w:t>
      </w:r>
      <w:r w:rsidRPr="003113BA">
        <w:rPr>
          <w:rFonts w:ascii="Times New Roman" w:eastAsia="Times New Roman" w:hAnsi="Times New Roman" w:cs="Times New Roman"/>
          <w:sz w:val="24"/>
          <w:szCs w:val="24"/>
        </w:rPr>
        <w:t>требованиям.</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i/>
          <w:sz w:val="24"/>
        </w:rPr>
      </w:pPr>
      <w:r w:rsidRPr="003113BA">
        <w:rPr>
          <w:rFonts w:ascii="Times New Roman" w:eastAsia="Times New Roman" w:hAnsi="Times New Roman" w:cs="Times New Roman"/>
          <w:i/>
          <w:sz w:val="24"/>
        </w:rPr>
        <w:t>Качество</w:t>
      </w:r>
      <w:r w:rsidRPr="003113BA">
        <w:rPr>
          <w:rFonts w:ascii="Times New Roman" w:eastAsia="Times New Roman" w:hAnsi="Times New Roman" w:cs="Times New Roman"/>
          <w:i/>
          <w:spacing w:val="-3"/>
          <w:sz w:val="24"/>
        </w:rPr>
        <w:t xml:space="preserve"> </w:t>
      </w:r>
      <w:r w:rsidRPr="003113BA">
        <w:rPr>
          <w:rFonts w:ascii="Times New Roman" w:eastAsia="Times New Roman" w:hAnsi="Times New Roman" w:cs="Times New Roman"/>
          <w:i/>
          <w:sz w:val="24"/>
        </w:rPr>
        <w:t>и</w:t>
      </w:r>
      <w:r w:rsidRPr="003113BA">
        <w:rPr>
          <w:rFonts w:ascii="Times New Roman" w:eastAsia="Times New Roman" w:hAnsi="Times New Roman" w:cs="Times New Roman"/>
          <w:i/>
          <w:spacing w:val="-3"/>
          <w:sz w:val="24"/>
        </w:rPr>
        <w:t xml:space="preserve"> </w:t>
      </w:r>
      <w:r w:rsidRPr="003113BA">
        <w:rPr>
          <w:rFonts w:ascii="Times New Roman" w:eastAsia="Times New Roman" w:hAnsi="Times New Roman" w:cs="Times New Roman"/>
          <w:i/>
          <w:sz w:val="24"/>
        </w:rPr>
        <w:t>организация</w:t>
      </w:r>
      <w:r w:rsidRPr="003113BA">
        <w:rPr>
          <w:rFonts w:ascii="Times New Roman" w:eastAsia="Times New Roman" w:hAnsi="Times New Roman" w:cs="Times New Roman"/>
          <w:i/>
          <w:spacing w:val="-3"/>
          <w:sz w:val="24"/>
        </w:rPr>
        <w:t xml:space="preserve"> </w:t>
      </w:r>
      <w:r w:rsidRPr="003113BA">
        <w:rPr>
          <w:rFonts w:ascii="Times New Roman" w:eastAsia="Times New Roman" w:hAnsi="Times New Roman" w:cs="Times New Roman"/>
          <w:i/>
          <w:sz w:val="24"/>
        </w:rPr>
        <w:t>питания.</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Одним из важнейших факторов, обеспечивающих нормальное течение процессов роста и развития ребенка, является питание.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Качественное сбалансированное питание детей обеспечивается в соответствии с санитарно-гигиеническими правилами нормативами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СанПиН</w:t>
      </w:r>
      <w:r w:rsidRPr="003113BA">
        <w:rPr>
          <w:rFonts w:ascii="Times New Roman" w:eastAsia="Times New Roman" w:hAnsi="Times New Roman" w:cs="Times New Roman"/>
          <w:spacing w:val="1"/>
          <w:sz w:val="24"/>
          <w:szCs w:val="24"/>
        </w:rPr>
        <w:t>.</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Основа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детского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питания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перспективное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меню,</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позволяющее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осуществлять</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продуктивное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планирование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пищеблока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на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перспективу</w:t>
      </w:r>
      <w:r w:rsidRPr="003113BA">
        <w:rPr>
          <w:rFonts w:ascii="Times New Roman" w:eastAsia="Times New Roman" w:hAnsi="Times New Roman" w:cs="Times New Roman"/>
          <w:spacing w:val="-9"/>
          <w:sz w:val="24"/>
          <w:szCs w:val="24"/>
        </w:rPr>
        <w:t xml:space="preserve"> </w:t>
      </w:r>
      <w:r w:rsidRPr="003113BA">
        <w:rPr>
          <w:rFonts w:ascii="Times New Roman" w:eastAsia="Times New Roman" w:hAnsi="Times New Roman" w:cs="Times New Roman"/>
          <w:sz w:val="24"/>
          <w:szCs w:val="24"/>
        </w:rPr>
        <w:t>для обеспечения сроков реализации скоропортящихся продуктов.</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Завоз</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продуктов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осуществляется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на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основе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договоров,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заключенных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поставщиками. На все продукты предоставляются сертификаты соответствия качеству. Питание 4-х</w:t>
      </w:r>
      <w:r w:rsidRPr="003113BA">
        <w:rPr>
          <w:rFonts w:ascii="Times New Roman" w:eastAsia="Times New Roman" w:hAnsi="Times New Roman" w:cs="Times New Roman"/>
          <w:spacing w:val="-57"/>
          <w:sz w:val="24"/>
          <w:szCs w:val="24"/>
        </w:rPr>
        <w:t xml:space="preserve"> </w:t>
      </w:r>
      <w:r w:rsidRPr="003113BA">
        <w:rPr>
          <w:rFonts w:ascii="Times New Roman" w:eastAsia="Times New Roman" w:hAnsi="Times New Roman" w:cs="Times New Roman"/>
          <w:sz w:val="24"/>
          <w:szCs w:val="24"/>
        </w:rPr>
        <w:t>разовое,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сбалансированное,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сезонное,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осуществляется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на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основании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цикличного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десятидневного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меню.</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составлении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меню</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соблюдается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оптимальное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соотношение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белков,</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жиров,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углеводов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микронутриентов.</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Ежедневно</w:t>
      </w:r>
      <w:r w:rsidRPr="003113BA">
        <w:rPr>
          <w:rFonts w:ascii="Times New Roman" w:eastAsia="Times New Roman" w:hAnsi="Times New Roman" w:cs="Times New Roman"/>
          <w:spacing w:val="-4"/>
          <w:sz w:val="24"/>
          <w:szCs w:val="24"/>
        </w:rPr>
        <w:t xml:space="preserve"> </w:t>
      </w:r>
      <w:r w:rsidRPr="003113BA">
        <w:rPr>
          <w:rFonts w:ascii="Times New Roman" w:eastAsia="Times New Roman" w:hAnsi="Times New Roman" w:cs="Times New Roman"/>
          <w:sz w:val="24"/>
          <w:szCs w:val="24"/>
        </w:rPr>
        <w:t>оставляется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суточная</w:t>
      </w:r>
      <w:r w:rsidRPr="003113BA">
        <w:rPr>
          <w:rFonts w:ascii="Times New Roman" w:eastAsia="Times New Roman" w:hAnsi="Times New Roman" w:cs="Times New Roman"/>
          <w:spacing w:val="-3"/>
          <w:sz w:val="24"/>
          <w:szCs w:val="24"/>
        </w:rPr>
        <w:t xml:space="preserve"> </w:t>
      </w:r>
      <w:r w:rsidRPr="003113BA">
        <w:rPr>
          <w:rFonts w:ascii="Times New Roman" w:eastAsia="Times New Roman" w:hAnsi="Times New Roman" w:cs="Times New Roman"/>
          <w:sz w:val="24"/>
          <w:szCs w:val="24"/>
        </w:rPr>
        <w:t>проба</w:t>
      </w:r>
      <w:r w:rsidRPr="003113BA">
        <w:rPr>
          <w:rFonts w:ascii="Times New Roman" w:eastAsia="Times New Roman" w:hAnsi="Times New Roman" w:cs="Times New Roman"/>
          <w:spacing w:val="-4"/>
          <w:sz w:val="24"/>
          <w:szCs w:val="24"/>
        </w:rPr>
        <w:t xml:space="preserve"> </w:t>
      </w:r>
      <w:r w:rsidRPr="003113BA">
        <w:rPr>
          <w:rFonts w:ascii="Times New Roman" w:eastAsia="Times New Roman" w:hAnsi="Times New Roman" w:cs="Times New Roman"/>
          <w:sz w:val="24"/>
          <w:szCs w:val="24"/>
        </w:rPr>
        <w:t>готовой</w:t>
      </w:r>
      <w:r w:rsidRPr="003113BA">
        <w:rPr>
          <w:rFonts w:ascii="Times New Roman" w:eastAsia="Times New Roman" w:hAnsi="Times New Roman" w:cs="Times New Roman"/>
          <w:spacing w:val="-3"/>
          <w:sz w:val="24"/>
          <w:szCs w:val="24"/>
        </w:rPr>
        <w:t xml:space="preserve"> </w:t>
      </w:r>
      <w:r w:rsidRPr="003113BA">
        <w:rPr>
          <w:rFonts w:ascii="Times New Roman" w:eastAsia="Times New Roman" w:hAnsi="Times New Roman" w:cs="Times New Roman"/>
          <w:sz w:val="24"/>
          <w:szCs w:val="24"/>
        </w:rPr>
        <w:t>продукции.</w:t>
      </w:r>
      <w:r w:rsidRPr="003113BA">
        <w:rPr>
          <w:rFonts w:ascii="Times New Roman" w:eastAsia="Times New Roman" w:hAnsi="Times New Roman" w:cs="Times New Roman"/>
          <w:spacing w:val="-4"/>
          <w:sz w:val="24"/>
          <w:szCs w:val="24"/>
        </w:rPr>
        <w:t xml:space="preserve"> </w:t>
      </w:r>
      <w:r w:rsidRPr="003113BA">
        <w:rPr>
          <w:rFonts w:ascii="Times New Roman" w:eastAsia="Times New Roman" w:hAnsi="Times New Roman" w:cs="Times New Roman"/>
          <w:sz w:val="24"/>
          <w:szCs w:val="24"/>
        </w:rPr>
        <w:t>Соблюдение</w:t>
      </w:r>
      <w:r w:rsidRPr="003113BA">
        <w:rPr>
          <w:rFonts w:ascii="Times New Roman" w:eastAsia="Times New Roman" w:hAnsi="Times New Roman" w:cs="Times New Roman"/>
          <w:spacing w:val="-4"/>
          <w:sz w:val="24"/>
          <w:szCs w:val="24"/>
        </w:rPr>
        <w:t xml:space="preserve"> </w:t>
      </w:r>
      <w:r w:rsidRPr="003113BA">
        <w:rPr>
          <w:rFonts w:ascii="Times New Roman" w:eastAsia="Times New Roman" w:hAnsi="Times New Roman" w:cs="Times New Roman"/>
          <w:sz w:val="24"/>
          <w:szCs w:val="24"/>
        </w:rPr>
        <w:t>норм</w:t>
      </w:r>
      <w:r w:rsidRPr="003113BA">
        <w:rPr>
          <w:rFonts w:ascii="Times New Roman" w:eastAsia="Times New Roman" w:hAnsi="Times New Roman" w:cs="Times New Roman"/>
          <w:spacing w:val="-4"/>
          <w:sz w:val="24"/>
          <w:szCs w:val="24"/>
        </w:rPr>
        <w:t xml:space="preserve"> </w:t>
      </w:r>
      <w:r w:rsidRPr="003113BA">
        <w:rPr>
          <w:rFonts w:ascii="Times New Roman" w:eastAsia="Times New Roman" w:hAnsi="Times New Roman" w:cs="Times New Roman"/>
          <w:sz w:val="24"/>
          <w:szCs w:val="24"/>
        </w:rPr>
        <w:t>калорийности</w:t>
      </w:r>
      <w:r w:rsidRPr="003113BA">
        <w:rPr>
          <w:rFonts w:ascii="Times New Roman" w:eastAsia="Times New Roman" w:hAnsi="Times New Roman" w:cs="Times New Roman"/>
          <w:spacing w:val="-5"/>
          <w:sz w:val="24"/>
          <w:szCs w:val="24"/>
        </w:rPr>
        <w:t xml:space="preserve"> </w:t>
      </w:r>
      <w:r w:rsidRPr="003113BA">
        <w:rPr>
          <w:rFonts w:ascii="Times New Roman" w:eastAsia="Times New Roman" w:hAnsi="Times New Roman" w:cs="Times New Roman"/>
          <w:sz w:val="24"/>
          <w:szCs w:val="24"/>
        </w:rPr>
        <w:t>соответствует</w:t>
      </w:r>
      <w:r w:rsidRPr="003113BA">
        <w:rPr>
          <w:rFonts w:ascii="Times New Roman" w:eastAsia="Times New Roman" w:hAnsi="Times New Roman" w:cs="Times New Roman"/>
          <w:spacing w:val="-3"/>
          <w:sz w:val="24"/>
          <w:szCs w:val="24"/>
        </w:rPr>
        <w:t xml:space="preserve"> </w:t>
      </w:r>
      <w:r w:rsidRPr="003113BA">
        <w:rPr>
          <w:rFonts w:ascii="Times New Roman" w:eastAsia="Times New Roman" w:hAnsi="Times New Roman" w:cs="Times New Roman"/>
          <w:sz w:val="24"/>
          <w:szCs w:val="24"/>
        </w:rPr>
        <w:t>показателям.</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В весенне-летний период вводится дополнительный питьевой режим. Для поддержания жизненного тонуса и двигательной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активности</w:t>
      </w:r>
      <w:r w:rsidRPr="003113BA">
        <w:rPr>
          <w:rFonts w:ascii="Times New Roman" w:eastAsia="Times New Roman" w:hAnsi="Times New Roman" w:cs="Times New Roman"/>
          <w:spacing w:val="-3"/>
          <w:sz w:val="24"/>
          <w:szCs w:val="24"/>
        </w:rPr>
        <w:t xml:space="preserve"> </w:t>
      </w:r>
      <w:r w:rsidRPr="003113BA">
        <w:rPr>
          <w:rFonts w:ascii="Times New Roman" w:eastAsia="Times New Roman" w:hAnsi="Times New Roman" w:cs="Times New Roman"/>
          <w:sz w:val="24"/>
          <w:szCs w:val="24"/>
        </w:rPr>
        <w:t>детей, на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протяжении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всего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года, в</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рацион вводятся кисломолочные</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продукты.</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Осуществляется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систематический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контроль</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за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правильностью</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обработки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продуктов,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закладкой,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выходом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блюд,</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вкусовыми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качествами пищи. Выдача готовой продукции с пищеблока осуществляется только после проведения приемочного контроля бракеражной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комиссией,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составе</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повара,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медицинского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работника, представителя</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администрации.</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У</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пищеблока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для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информирования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родителей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(законных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представителей)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ежедневно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помещается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меню</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на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текущий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день</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указанием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выхода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блюд.</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Вопросы</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организации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питания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рассматриваются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на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заседаниях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на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Общем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родительском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групповых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родительских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собраниях, на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совещаниях</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при заведующем.</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Пищевые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 xml:space="preserve">продукты, поступающие в ДОУ, имеют санитарно-эпидемиологическое </w:t>
      </w:r>
      <w:r w:rsidRPr="003113BA">
        <w:rPr>
          <w:rFonts w:ascii="Times New Roman" w:eastAsia="Times New Roman" w:hAnsi="Times New Roman" w:cs="Times New Roman"/>
          <w:sz w:val="24"/>
          <w:szCs w:val="24"/>
        </w:rPr>
        <w:lastRenderedPageBreak/>
        <w:t>заключение о соответствии их</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санитарным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требованиям.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Контроль</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закладки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продуктов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производит специально созданная комиссия,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 состав которой входят медицинские 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педагогические работники учреждения, представители администрации. Выдача готовой пищи разрешалась только после снятия пробы</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медицинским работником с обязательной отметкой вкусовых качеств, готовности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блюд</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соответствующей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записи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 бракеражном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журнале</w:t>
      </w:r>
      <w:r w:rsidRPr="003113BA">
        <w:rPr>
          <w:rFonts w:ascii="Times New Roman" w:eastAsia="Times New Roman" w:hAnsi="Times New Roman" w:cs="Times New Roman"/>
          <w:spacing w:val="58"/>
          <w:sz w:val="24"/>
          <w:szCs w:val="24"/>
        </w:rPr>
        <w:t xml:space="preserve"> </w:t>
      </w:r>
      <w:r w:rsidRPr="003113BA">
        <w:rPr>
          <w:rFonts w:ascii="Times New Roman" w:eastAsia="Times New Roman" w:hAnsi="Times New Roman" w:cs="Times New Roman"/>
          <w:sz w:val="24"/>
          <w:szCs w:val="24"/>
        </w:rPr>
        <w:t>готовых</w:t>
      </w:r>
      <w:r w:rsidRPr="003113BA">
        <w:rPr>
          <w:rFonts w:ascii="Times New Roman" w:eastAsia="Times New Roman" w:hAnsi="Times New Roman" w:cs="Times New Roman"/>
          <w:spacing w:val="3"/>
          <w:sz w:val="24"/>
          <w:szCs w:val="24"/>
        </w:rPr>
        <w:t xml:space="preserve"> </w:t>
      </w:r>
      <w:r w:rsidRPr="003113BA">
        <w:rPr>
          <w:rFonts w:ascii="Times New Roman" w:eastAsia="Times New Roman" w:hAnsi="Times New Roman" w:cs="Times New Roman"/>
          <w:sz w:val="24"/>
          <w:szCs w:val="24"/>
        </w:rPr>
        <w:t>блюд.</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i/>
          <w:sz w:val="24"/>
        </w:rPr>
      </w:pPr>
      <w:r w:rsidRPr="003113BA">
        <w:rPr>
          <w:rFonts w:ascii="Times New Roman" w:eastAsia="Times New Roman" w:hAnsi="Times New Roman" w:cs="Times New Roman"/>
          <w:i/>
          <w:sz w:val="24"/>
        </w:rPr>
        <w:t>Стоимость</w:t>
      </w:r>
      <w:r w:rsidRPr="003113BA">
        <w:rPr>
          <w:rFonts w:ascii="Times New Roman" w:eastAsia="Times New Roman" w:hAnsi="Times New Roman" w:cs="Times New Roman"/>
          <w:i/>
          <w:spacing w:val="-2"/>
          <w:sz w:val="24"/>
        </w:rPr>
        <w:t xml:space="preserve"> </w:t>
      </w:r>
      <w:r w:rsidRPr="003113BA">
        <w:rPr>
          <w:rFonts w:ascii="Times New Roman" w:eastAsia="Times New Roman" w:hAnsi="Times New Roman" w:cs="Times New Roman"/>
          <w:i/>
          <w:sz w:val="24"/>
        </w:rPr>
        <w:t>питания</w:t>
      </w:r>
      <w:r w:rsidRPr="003113BA">
        <w:rPr>
          <w:rFonts w:ascii="Times New Roman" w:eastAsia="Times New Roman" w:hAnsi="Times New Roman" w:cs="Times New Roman"/>
          <w:i/>
          <w:spacing w:val="-1"/>
          <w:sz w:val="24"/>
        </w:rPr>
        <w:t xml:space="preserve"> </w:t>
      </w:r>
      <w:r w:rsidRPr="003113BA">
        <w:rPr>
          <w:rFonts w:ascii="Times New Roman" w:eastAsia="Times New Roman" w:hAnsi="Times New Roman" w:cs="Times New Roman"/>
          <w:i/>
          <w:sz w:val="24"/>
        </w:rPr>
        <w:t>(в</w:t>
      </w:r>
      <w:r w:rsidRPr="003113BA">
        <w:rPr>
          <w:rFonts w:ascii="Times New Roman" w:eastAsia="Times New Roman" w:hAnsi="Times New Roman" w:cs="Times New Roman"/>
          <w:i/>
          <w:spacing w:val="-1"/>
          <w:sz w:val="24"/>
        </w:rPr>
        <w:t xml:space="preserve"> </w:t>
      </w:r>
      <w:r w:rsidRPr="003113BA">
        <w:rPr>
          <w:rFonts w:ascii="Times New Roman" w:eastAsia="Times New Roman" w:hAnsi="Times New Roman" w:cs="Times New Roman"/>
          <w:i/>
          <w:sz w:val="24"/>
        </w:rPr>
        <w:t>расчете</w:t>
      </w:r>
      <w:r w:rsidRPr="003113BA">
        <w:rPr>
          <w:rFonts w:ascii="Times New Roman" w:eastAsia="Times New Roman" w:hAnsi="Times New Roman" w:cs="Times New Roman"/>
          <w:i/>
          <w:spacing w:val="-4"/>
          <w:sz w:val="24"/>
        </w:rPr>
        <w:t xml:space="preserve"> </w:t>
      </w:r>
      <w:r w:rsidRPr="003113BA">
        <w:rPr>
          <w:rFonts w:ascii="Times New Roman" w:eastAsia="Times New Roman" w:hAnsi="Times New Roman" w:cs="Times New Roman"/>
          <w:i/>
          <w:sz w:val="24"/>
        </w:rPr>
        <w:t>на</w:t>
      </w:r>
      <w:r w:rsidRPr="003113BA">
        <w:rPr>
          <w:rFonts w:ascii="Times New Roman" w:eastAsia="Times New Roman" w:hAnsi="Times New Roman" w:cs="Times New Roman"/>
          <w:i/>
          <w:spacing w:val="-1"/>
          <w:sz w:val="24"/>
        </w:rPr>
        <w:t xml:space="preserve"> </w:t>
      </w:r>
      <w:r w:rsidRPr="003113BA">
        <w:rPr>
          <w:rFonts w:ascii="Times New Roman" w:eastAsia="Times New Roman" w:hAnsi="Times New Roman" w:cs="Times New Roman"/>
          <w:i/>
          <w:sz w:val="24"/>
        </w:rPr>
        <w:t>одного</w:t>
      </w:r>
      <w:r w:rsidRPr="003113BA">
        <w:rPr>
          <w:rFonts w:ascii="Times New Roman" w:eastAsia="Times New Roman" w:hAnsi="Times New Roman" w:cs="Times New Roman"/>
          <w:i/>
          <w:spacing w:val="-2"/>
          <w:sz w:val="24"/>
        </w:rPr>
        <w:t xml:space="preserve"> </w:t>
      </w:r>
      <w:r w:rsidRPr="003113BA">
        <w:rPr>
          <w:rFonts w:ascii="Times New Roman" w:eastAsia="Times New Roman" w:hAnsi="Times New Roman" w:cs="Times New Roman"/>
          <w:i/>
          <w:sz w:val="24"/>
        </w:rPr>
        <w:t>воспитанника):</w:t>
      </w:r>
    </w:p>
    <w:tbl>
      <w:tblPr>
        <w:tblStyle w:val="41"/>
        <w:tblW w:w="0" w:type="auto"/>
        <w:tblLook w:val="01E0" w:firstRow="1" w:lastRow="1" w:firstColumn="1" w:lastColumn="1" w:noHBand="0" w:noVBand="0"/>
      </w:tblPr>
      <w:tblGrid>
        <w:gridCol w:w="2619"/>
        <w:gridCol w:w="2108"/>
        <w:gridCol w:w="2108"/>
        <w:gridCol w:w="2091"/>
      </w:tblGrid>
      <w:tr w:rsidR="00CB7AA4" w:rsidRPr="003113BA" w:rsidTr="00CB7AA4">
        <w:trPr>
          <w:trHeight w:val="319"/>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B7AA4" w:rsidRPr="003113BA" w:rsidRDefault="00CB7AA4" w:rsidP="00FE733B">
            <w:pPr>
              <w:spacing w:line="257" w:lineRule="auto"/>
              <w:rPr>
                <w:rFonts w:ascii="Times New Roman" w:eastAsia="Times New Roman" w:hAnsi="Times New Roman"/>
                <w:sz w:val="24"/>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B7AA4" w:rsidRPr="003113BA" w:rsidRDefault="00CB7AA4" w:rsidP="00FE733B">
            <w:pPr>
              <w:spacing w:line="257" w:lineRule="auto"/>
              <w:jc w:val="center"/>
              <w:rPr>
                <w:rFonts w:ascii="Times New Roman" w:eastAsia="Times New Roman" w:hAnsi="Times New Roman"/>
                <w:sz w:val="24"/>
              </w:rPr>
            </w:pPr>
            <w:r w:rsidRPr="003113BA">
              <w:rPr>
                <w:rFonts w:ascii="Times New Roman" w:eastAsia="Times New Roman" w:hAnsi="Times New Roman"/>
                <w:sz w:val="24"/>
              </w:rPr>
              <w:t>2022</w:t>
            </w:r>
            <w:r w:rsidRPr="003113BA">
              <w:rPr>
                <w:rFonts w:ascii="Times New Roman" w:eastAsia="Times New Roman" w:hAnsi="Times New Roman"/>
                <w:spacing w:val="-2"/>
                <w:sz w:val="24"/>
              </w:rPr>
              <w:t xml:space="preserve"> </w:t>
            </w:r>
            <w:r w:rsidRPr="003113BA">
              <w:rPr>
                <w:rFonts w:ascii="Times New Roman" w:eastAsia="Times New Roman" w:hAnsi="Times New Roman"/>
                <w:sz w:val="24"/>
              </w:rPr>
              <w:t>год</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B7AA4" w:rsidRPr="003113BA" w:rsidRDefault="00CB7AA4" w:rsidP="00FE733B">
            <w:pPr>
              <w:spacing w:line="257" w:lineRule="auto"/>
              <w:jc w:val="center"/>
              <w:rPr>
                <w:rFonts w:ascii="Times New Roman" w:eastAsia="Times New Roman" w:hAnsi="Times New Roman"/>
                <w:sz w:val="24"/>
              </w:rPr>
            </w:pPr>
            <w:r>
              <w:rPr>
                <w:rFonts w:ascii="Times New Roman" w:eastAsia="Times New Roman" w:hAnsi="Times New Roman"/>
                <w:sz w:val="24"/>
              </w:rPr>
              <w:t>2023 год</w:t>
            </w:r>
          </w:p>
        </w:tc>
        <w:tc>
          <w:tcPr>
            <w:tcW w:w="2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B7AA4" w:rsidRDefault="00CB7AA4" w:rsidP="00FE733B">
            <w:pPr>
              <w:spacing w:line="257" w:lineRule="auto"/>
              <w:jc w:val="center"/>
              <w:rPr>
                <w:rFonts w:ascii="Times New Roman" w:eastAsia="Times New Roman" w:hAnsi="Times New Roman"/>
                <w:sz w:val="24"/>
              </w:rPr>
            </w:pPr>
            <w:r>
              <w:rPr>
                <w:rFonts w:ascii="Times New Roman" w:eastAsia="Times New Roman" w:hAnsi="Times New Roman"/>
                <w:sz w:val="24"/>
              </w:rPr>
              <w:t>2024 год</w:t>
            </w:r>
          </w:p>
        </w:tc>
      </w:tr>
      <w:tr w:rsidR="00CB7AA4" w:rsidRPr="003113BA" w:rsidTr="00CB7AA4">
        <w:trPr>
          <w:trHeight w:val="31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B7AA4" w:rsidRPr="003113BA" w:rsidRDefault="00CB7AA4" w:rsidP="00FE733B">
            <w:pPr>
              <w:spacing w:line="257" w:lineRule="auto"/>
              <w:rPr>
                <w:rFonts w:ascii="Times New Roman" w:eastAsia="Times New Roman" w:hAnsi="Times New Roman"/>
                <w:sz w:val="24"/>
              </w:rPr>
            </w:pPr>
            <w:r w:rsidRPr="003113BA">
              <w:rPr>
                <w:rFonts w:ascii="Times New Roman" w:eastAsia="Times New Roman" w:hAnsi="Times New Roman"/>
                <w:sz w:val="24"/>
              </w:rPr>
              <w:t>Все</w:t>
            </w:r>
            <w:r w:rsidRPr="003113BA">
              <w:rPr>
                <w:rFonts w:ascii="Times New Roman" w:eastAsia="Times New Roman" w:hAnsi="Times New Roman"/>
                <w:spacing w:val="-3"/>
                <w:sz w:val="24"/>
              </w:rPr>
              <w:t xml:space="preserve"> </w:t>
            </w:r>
            <w:r w:rsidRPr="003113BA">
              <w:rPr>
                <w:rFonts w:ascii="Times New Roman" w:eastAsia="Times New Roman" w:hAnsi="Times New Roman"/>
                <w:sz w:val="24"/>
              </w:rPr>
              <w:t>возрастные</w:t>
            </w:r>
            <w:r w:rsidRPr="003113BA">
              <w:rPr>
                <w:rFonts w:ascii="Times New Roman" w:eastAsia="Times New Roman" w:hAnsi="Times New Roman"/>
                <w:spacing w:val="-6"/>
                <w:sz w:val="24"/>
              </w:rPr>
              <w:t xml:space="preserve"> </w:t>
            </w:r>
            <w:r w:rsidRPr="003113BA">
              <w:rPr>
                <w:rFonts w:ascii="Times New Roman" w:eastAsia="Times New Roman" w:hAnsi="Times New Roman"/>
                <w:sz w:val="24"/>
              </w:rPr>
              <w:t>группы</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B7AA4" w:rsidRPr="003113BA" w:rsidRDefault="00CB7AA4" w:rsidP="00FE733B">
            <w:pPr>
              <w:spacing w:line="257" w:lineRule="auto"/>
              <w:jc w:val="center"/>
              <w:rPr>
                <w:rFonts w:ascii="Times New Roman" w:eastAsia="Times New Roman" w:hAnsi="Times New Roman"/>
                <w:sz w:val="24"/>
              </w:rPr>
            </w:pPr>
            <w:r w:rsidRPr="003113BA">
              <w:rPr>
                <w:rFonts w:ascii="Times New Roman" w:eastAsia="Times New Roman" w:hAnsi="Times New Roman"/>
                <w:sz w:val="24"/>
              </w:rPr>
              <w:t>120</w:t>
            </w:r>
            <w:r w:rsidRPr="003113BA">
              <w:rPr>
                <w:rFonts w:ascii="Times New Roman" w:eastAsia="Times New Roman" w:hAnsi="Times New Roman"/>
                <w:spacing w:val="58"/>
                <w:sz w:val="24"/>
              </w:rPr>
              <w:t xml:space="preserve"> </w:t>
            </w:r>
            <w:r w:rsidRPr="003113BA">
              <w:rPr>
                <w:rFonts w:ascii="Times New Roman" w:eastAsia="Times New Roman" w:hAnsi="Times New Roman"/>
                <w:sz w:val="24"/>
              </w:rPr>
              <w:t>рублей</w:t>
            </w:r>
            <w:r w:rsidRPr="003113BA">
              <w:rPr>
                <w:rFonts w:ascii="Times New Roman" w:eastAsia="Times New Roman" w:hAnsi="Times New Roman"/>
                <w:spacing w:val="-1"/>
                <w:sz w:val="24"/>
              </w:rPr>
              <w:t xml:space="preserve"> </w:t>
            </w:r>
            <w:r w:rsidRPr="003113BA">
              <w:rPr>
                <w:rFonts w:ascii="Times New Roman" w:eastAsia="Times New Roman" w:hAnsi="Times New Roman"/>
                <w:sz w:val="24"/>
              </w:rPr>
              <w:t>в</w:t>
            </w:r>
            <w:r w:rsidRPr="003113BA">
              <w:rPr>
                <w:rFonts w:ascii="Times New Roman" w:eastAsia="Times New Roman" w:hAnsi="Times New Roman"/>
                <w:spacing w:val="-2"/>
                <w:sz w:val="24"/>
              </w:rPr>
              <w:t xml:space="preserve"> </w:t>
            </w:r>
            <w:r w:rsidRPr="003113BA">
              <w:rPr>
                <w:rFonts w:ascii="Times New Roman" w:eastAsia="Times New Roman" w:hAnsi="Times New Roman"/>
                <w:sz w:val="24"/>
              </w:rPr>
              <w:t>день</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B7AA4" w:rsidRPr="003113BA" w:rsidRDefault="00CB7AA4" w:rsidP="00FE733B">
            <w:pPr>
              <w:spacing w:line="257" w:lineRule="auto"/>
              <w:jc w:val="center"/>
              <w:rPr>
                <w:rFonts w:ascii="Times New Roman" w:eastAsia="Times New Roman" w:hAnsi="Times New Roman"/>
                <w:sz w:val="24"/>
              </w:rPr>
            </w:pPr>
            <w:r>
              <w:rPr>
                <w:rFonts w:ascii="Times New Roman" w:eastAsia="Times New Roman" w:hAnsi="Times New Roman"/>
                <w:sz w:val="24"/>
              </w:rPr>
              <w:t>138</w:t>
            </w:r>
            <w:r>
              <w:rPr>
                <w:rFonts w:ascii="Times New Roman" w:eastAsia="Times New Roman" w:hAnsi="Times New Roman"/>
                <w:spacing w:val="58"/>
                <w:sz w:val="24"/>
              </w:rPr>
              <w:t xml:space="preserve"> </w:t>
            </w:r>
            <w:r>
              <w:rPr>
                <w:rFonts w:ascii="Times New Roman" w:eastAsia="Times New Roman" w:hAnsi="Times New Roman"/>
                <w:sz w:val="24"/>
              </w:rPr>
              <w:t>рублей</w:t>
            </w:r>
            <w:r>
              <w:rPr>
                <w:rFonts w:ascii="Times New Roman" w:eastAsia="Times New Roman" w:hAnsi="Times New Roman"/>
                <w:spacing w:val="-1"/>
                <w:sz w:val="24"/>
              </w:rPr>
              <w:t xml:space="preserve"> </w:t>
            </w:r>
            <w:r>
              <w:rPr>
                <w:rFonts w:ascii="Times New Roman" w:eastAsia="Times New Roman" w:hAnsi="Times New Roman"/>
                <w:sz w:val="24"/>
              </w:rPr>
              <w:t>в</w:t>
            </w:r>
            <w:r>
              <w:rPr>
                <w:rFonts w:ascii="Times New Roman" w:eastAsia="Times New Roman" w:hAnsi="Times New Roman"/>
                <w:spacing w:val="-2"/>
                <w:sz w:val="24"/>
              </w:rPr>
              <w:t xml:space="preserve"> </w:t>
            </w:r>
            <w:r>
              <w:rPr>
                <w:rFonts w:ascii="Times New Roman" w:eastAsia="Times New Roman" w:hAnsi="Times New Roman"/>
                <w:sz w:val="24"/>
              </w:rPr>
              <w:t>день</w:t>
            </w:r>
          </w:p>
        </w:tc>
        <w:tc>
          <w:tcPr>
            <w:tcW w:w="2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B7AA4" w:rsidRDefault="00CB7AA4" w:rsidP="00FE733B">
            <w:pPr>
              <w:spacing w:line="257" w:lineRule="auto"/>
              <w:jc w:val="center"/>
              <w:rPr>
                <w:rFonts w:ascii="Times New Roman" w:eastAsia="Times New Roman" w:hAnsi="Times New Roman"/>
                <w:sz w:val="24"/>
              </w:rPr>
            </w:pPr>
            <w:r>
              <w:rPr>
                <w:rFonts w:ascii="Times New Roman" w:eastAsia="Times New Roman" w:hAnsi="Times New Roman"/>
                <w:sz w:val="24"/>
              </w:rPr>
              <w:t>165 рублей в день</w:t>
            </w:r>
          </w:p>
        </w:tc>
      </w:tr>
    </w:tbl>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Питьевой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режим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детском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саду</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проводится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соответствии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требованиями СанПиН 2.1.4.1116-02. Питьевая вода доступна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воспитанникам в течение всего времени нахождения в саду. Ориентировочные размеры потребления воды ребенком зависели от времени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года,</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двигательной активности ребенка,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его</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индивидуальной потребности.</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sz w:val="24"/>
          <w:szCs w:val="24"/>
        </w:rPr>
      </w:pPr>
      <w:r w:rsidRPr="003113BA">
        <w:rPr>
          <w:rFonts w:ascii="Times New Roman" w:eastAsia="Times New Roman" w:hAnsi="Times New Roman" w:cs="Times New Roman"/>
          <w:sz w:val="24"/>
          <w:szCs w:val="24"/>
        </w:rPr>
        <w:t>Медицинское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обслуживание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воспитанников</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профилактическая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оздоровительная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работа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осуществляется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медицинским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персоналом,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врачом</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детской</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поликлиники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плановая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диспансеризация,</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профилактические</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прививки,</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регулярный</w:t>
      </w:r>
      <w:r w:rsidRPr="003113BA">
        <w:rPr>
          <w:rFonts w:ascii="Times New Roman" w:eastAsia="Times New Roman" w:hAnsi="Times New Roman" w:cs="Times New Roman"/>
          <w:spacing w:val="61"/>
          <w:sz w:val="24"/>
          <w:szCs w:val="24"/>
        </w:rPr>
        <w:t xml:space="preserve"> </w:t>
      </w:r>
      <w:r w:rsidRPr="003113BA">
        <w:rPr>
          <w:rFonts w:ascii="Times New Roman" w:eastAsia="Times New Roman" w:hAnsi="Times New Roman" w:cs="Times New Roman"/>
          <w:sz w:val="24"/>
          <w:szCs w:val="24"/>
        </w:rPr>
        <w:t>контроль</w:t>
      </w:r>
      <w:r w:rsidRPr="003113BA">
        <w:rPr>
          <w:rFonts w:ascii="Times New Roman" w:eastAsia="Times New Roman" w:hAnsi="Times New Roman" w:cs="Times New Roman"/>
          <w:spacing w:val="61"/>
          <w:sz w:val="24"/>
          <w:szCs w:val="24"/>
        </w:rPr>
        <w:t xml:space="preserve"> </w:t>
      </w:r>
      <w:r w:rsidRPr="003113BA">
        <w:rPr>
          <w:rFonts w:ascii="Times New Roman" w:eastAsia="Times New Roman" w:hAnsi="Times New Roman" w:cs="Times New Roman"/>
          <w:sz w:val="24"/>
          <w:szCs w:val="24"/>
        </w:rPr>
        <w:t>за</w:t>
      </w:r>
      <w:r w:rsidRPr="003113BA">
        <w:rPr>
          <w:rFonts w:ascii="Times New Roman" w:eastAsia="Times New Roman" w:hAnsi="Times New Roman" w:cs="Times New Roman"/>
          <w:spacing w:val="1"/>
          <w:sz w:val="24"/>
          <w:szCs w:val="24"/>
        </w:rPr>
        <w:t xml:space="preserve"> </w:t>
      </w:r>
      <w:r w:rsidRPr="003113BA">
        <w:rPr>
          <w:rFonts w:ascii="Times New Roman" w:eastAsia="Times New Roman" w:hAnsi="Times New Roman" w:cs="Times New Roman"/>
          <w:sz w:val="24"/>
          <w:szCs w:val="24"/>
        </w:rPr>
        <w:t>состоянием</w:t>
      </w:r>
      <w:r w:rsidRPr="003113BA">
        <w:rPr>
          <w:rFonts w:ascii="Times New Roman" w:eastAsia="Times New Roman" w:hAnsi="Times New Roman" w:cs="Times New Roman"/>
          <w:spacing w:val="-2"/>
          <w:sz w:val="24"/>
          <w:szCs w:val="24"/>
        </w:rPr>
        <w:t xml:space="preserve"> </w:t>
      </w:r>
      <w:r w:rsidRPr="003113BA">
        <w:rPr>
          <w:rFonts w:ascii="Times New Roman" w:eastAsia="Times New Roman" w:hAnsi="Times New Roman" w:cs="Times New Roman"/>
          <w:sz w:val="24"/>
          <w:szCs w:val="24"/>
        </w:rPr>
        <w:t>здоровья воспитанников.</w:t>
      </w:r>
    </w:p>
    <w:p w:rsidR="003113BA" w:rsidRPr="003113BA" w:rsidRDefault="003113BA" w:rsidP="003113BA">
      <w:pPr>
        <w:widowControl w:val="0"/>
        <w:autoSpaceDE w:val="0"/>
        <w:autoSpaceDN w:val="0"/>
        <w:spacing w:after="0" w:line="256" w:lineRule="auto"/>
        <w:ind w:firstLine="709"/>
        <w:jc w:val="both"/>
        <w:rPr>
          <w:rFonts w:ascii="Times New Roman" w:eastAsia="Times New Roman" w:hAnsi="Times New Roman" w:cs="Times New Roman"/>
          <w:b/>
          <w:sz w:val="24"/>
        </w:rPr>
      </w:pPr>
    </w:p>
    <w:p w:rsidR="001655C2" w:rsidRPr="00FE733B" w:rsidRDefault="003113BA" w:rsidP="003113BA">
      <w:pPr>
        <w:widowControl w:val="0"/>
        <w:autoSpaceDE w:val="0"/>
        <w:autoSpaceDN w:val="0"/>
        <w:spacing w:after="0" w:line="256" w:lineRule="auto"/>
        <w:ind w:firstLine="709"/>
        <w:jc w:val="both"/>
        <w:rPr>
          <w:rFonts w:ascii="Times New Roman" w:hAnsi="Times New Roman" w:cs="Times New Roman"/>
          <w:b/>
          <w:sz w:val="28"/>
          <w:szCs w:val="24"/>
        </w:rPr>
      </w:pPr>
      <w:r w:rsidRPr="003113BA">
        <w:rPr>
          <w:rFonts w:ascii="Times New Roman" w:eastAsia="Times New Roman" w:hAnsi="Times New Roman" w:cs="Times New Roman"/>
          <w:b/>
          <w:sz w:val="24"/>
        </w:rPr>
        <w:t>Вывод:</w:t>
      </w:r>
      <w:r w:rsidRPr="003113BA">
        <w:rPr>
          <w:rFonts w:ascii="Times New Roman" w:eastAsia="Times New Roman" w:hAnsi="Times New Roman" w:cs="Times New Roman"/>
          <w:b/>
          <w:i/>
          <w:spacing w:val="1"/>
          <w:sz w:val="24"/>
        </w:rPr>
        <w:t xml:space="preserve"> </w:t>
      </w:r>
      <w:r w:rsidRPr="00FE733B">
        <w:rPr>
          <w:rFonts w:ascii="Times New Roman" w:hAnsi="Times New Roman" w:cs="Times New Roman"/>
          <w:i/>
          <w:sz w:val="24"/>
        </w:rPr>
        <w:t>Материально-техническое состояние д</w:t>
      </w:r>
      <w:r w:rsidR="00FE733B">
        <w:rPr>
          <w:rFonts w:ascii="Times New Roman" w:hAnsi="Times New Roman" w:cs="Times New Roman"/>
          <w:i/>
          <w:sz w:val="24"/>
        </w:rPr>
        <w:t>ошкольного учреждения и террито</w:t>
      </w:r>
      <w:r w:rsidRPr="00FE733B">
        <w:rPr>
          <w:rFonts w:ascii="Times New Roman" w:hAnsi="Times New Roman" w:cs="Times New Roman"/>
          <w:i/>
          <w:sz w:val="24"/>
        </w:rPr>
        <w:t>рии соответствует действующим санитарно-эпидемиологическим требованиям к</w:t>
      </w:r>
      <w:r w:rsidRPr="00FE733B">
        <w:rPr>
          <w:rFonts w:ascii="Times New Roman" w:hAnsi="Times New Roman" w:cs="Times New Roman"/>
          <w:i/>
          <w:spacing w:val="1"/>
          <w:sz w:val="24"/>
        </w:rPr>
        <w:t xml:space="preserve"> </w:t>
      </w:r>
      <w:r w:rsidRPr="00FE733B">
        <w:rPr>
          <w:rFonts w:ascii="Times New Roman" w:hAnsi="Times New Roman" w:cs="Times New Roman"/>
          <w:i/>
          <w:sz w:val="24"/>
        </w:rPr>
        <w:t>устройству, содержанию и организации режи</w:t>
      </w:r>
      <w:r w:rsidR="00FE733B">
        <w:rPr>
          <w:rFonts w:ascii="Times New Roman" w:hAnsi="Times New Roman" w:cs="Times New Roman"/>
          <w:i/>
          <w:sz w:val="24"/>
        </w:rPr>
        <w:t>ма работы в дошкольных организа</w:t>
      </w:r>
      <w:r w:rsidRPr="00FE733B">
        <w:rPr>
          <w:rFonts w:ascii="Times New Roman" w:hAnsi="Times New Roman" w:cs="Times New Roman"/>
          <w:i/>
          <w:sz w:val="24"/>
        </w:rPr>
        <w:t>циях, правилам пожарной, антитеррористической безоп</w:t>
      </w:r>
      <w:r w:rsidR="00FE733B">
        <w:rPr>
          <w:rFonts w:ascii="Times New Roman" w:hAnsi="Times New Roman" w:cs="Times New Roman"/>
          <w:i/>
          <w:sz w:val="24"/>
        </w:rPr>
        <w:t>асности, организации пи</w:t>
      </w:r>
      <w:r w:rsidRPr="00FE733B">
        <w:rPr>
          <w:rFonts w:ascii="Times New Roman" w:hAnsi="Times New Roman" w:cs="Times New Roman"/>
          <w:i/>
          <w:sz w:val="24"/>
        </w:rPr>
        <w:t>тания,</w:t>
      </w:r>
      <w:r w:rsidRPr="00FE733B">
        <w:rPr>
          <w:rFonts w:ascii="Times New Roman" w:hAnsi="Times New Roman" w:cs="Times New Roman"/>
          <w:i/>
          <w:spacing w:val="-3"/>
          <w:sz w:val="24"/>
        </w:rPr>
        <w:t xml:space="preserve"> </w:t>
      </w:r>
      <w:r w:rsidRPr="00FE733B">
        <w:rPr>
          <w:rFonts w:ascii="Times New Roman" w:hAnsi="Times New Roman" w:cs="Times New Roman"/>
          <w:i/>
          <w:sz w:val="24"/>
        </w:rPr>
        <w:t>требованиям</w:t>
      </w:r>
      <w:r w:rsidRPr="00FE733B">
        <w:rPr>
          <w:rFonts w:ascii="Times New Roman" w:hAnsi="Times New Roman" w:cs="Times New Roman"/>
          <w:i/>
          <w:spacing w:val="-3"/>
          <w:sz w:val="24"/>
        </w:rPr>
        <w:t xml:space="preserve"> </w:t>
      </w:r>
      <w:r w:rsidRPr="00FE733B">
        <w:rPr>
          <w:rFonts w:ascii="Times New Roman" w:hAnsi="Times New Roman" w:cs="Times New Roman"/>
          <w:i/>
          <w:sz w:val="24"/>
        </w:rPr>
        <w:t>охраны труда</w:t>
      </w:r>
    </w:p>
    <w:p w:rsidR="003113BA" w:rsidRPr="007D0294" w:rsidRDefault="003113BA" w:rsidP="00FB34BD">
      <w:pPr>
        <w:spacing w:after="0" w:line="276" w:lineRule="auto"/>
        <w:rPr>
          <w:rFonts w:ascii="Times New Roman" w:hAnsi="Times New Roman" w:cs="Times New Roman"/>
          <w:b/>
          <w:sz w:val="24"/>
          <w:szCs w:val="24"/>
        </w:rPr>
      </w:pPr>
    </w:p>
    <w:p w:rsidR="006B442E" w:rsidRDefault="006B442E" w:rsidP="006B442E">
      <w:pPr>
        <w:pStyle w:val="1"/>
        <w:numPr>
          <w:ilvl w:val="0"/>
          <w:numId w:val="0"/>
        </w:numPr>
        <w:ind w:left="709"/>
        <w:jc w:val="left"/>
      </w:pPr>
    </w:p>
    <w:p w:rsidR="006B442E" w:rsidRDefault="000E7E50" w:rsidP="000E7E50">
      <w:pPr>
        <w:pStyle w:val="1"/>
        <w:numPr>
          <w:ilvl w:val="1"/>
          <w:numId w:val="45"/>
        </w:numPr>
      </w:pPr>
      <w:r>
        <w:t xml:space="preserve">. </w:t>
      </w:r>
      <w:r w:rsidR="006B442E">
        <w:t>Оценка функционирования внутренней системы оценки качества образования</w:t>
      </w:r>
    </w:p>
    <w:p w:rsidR="006B442E" w:rsidRDefault="006B442E" w:rsidP="006B442E">
      <w:pPr>
        <w:pStyle w:val="1"/>
        <w:numPr>
          <w:ilvl w:val="0"/>
          <w:numId w:val="0"/>
        </w:numPr>
        <w:spacing w:line="276" w:lineRule="auto"/>
        <w:ind w:firstLine="709"/>
        <w:jc w:val="both"/>
        <w:rPr>
          <w:color w:val="auto"/>
          <w:sz w:val="24"/>
        </w:rPr>
      </w:pPr>
      <w:r w:rsidRPr="006B442E">
        <w:rPr>
          <w:color w:val="auto"/>
          <w:sz w:val="24"/>
        </w:rPr>
        <w:t>Получение объективной информации об актуальном состоянии системы образования в Учреждении осущес</w:t>
      </w:r>
      <w:r>
        <w:rPr>
          <w:color w:val="auto"/>
          <w:sz w:val="24"/>
        </w:rPr>
        <w:t>твляется на основании «</w:t>
      </w:r>
      <w:r w:rsidRPr="006B442E">
        <w:rPr>
          <w:color w:val="auto"/>
          <w:sz w:val="24"/>
        </w:rPr>
        <w:t>Положение о внутренней систе</w:t>
      </w:r>
      <w:r>
        <w:rPr>
          <w:color w:val="auto"/>
          <w:sz w:val="24"/>
        </w:rPr>
        <w:t>ме оценки качества образования в</w:t>
      </w:r>
      <w:r w:rsidRPr="006B442E">
        <w:rPr>
          <w:color w:val="auto"/>
          <w:sz w:val="24"/>
        </w:rPr>
        <w:t xml:space="preserve"> Муниципальном дошкольном образовательном учреждении «Детский сад № 28 р.п. Ишня»</w:t>
      </w:r>
      <w:r w:rsidR="00744C41">
        <w:rPr>
          <w:color w:val="auto"/>
          <w:sz w:val="24"/>
        </w:rPr>
        <w:t xml:space="preserve"> </w:t>
      </w:r>
      <w:r w:rsidR="00CB7AA4">
        <w:rPr>
          <w:color w:val="auto"/>
          <w:sz w:val="24"/>
        </w:rPr>
        <w:t>/ протокол №1 от 29.08.2024</w:t>
      </w:r>
      <w:r>
        <w:rPr>
          <w:color w:val="auto"/>
          <w:sz w:val="24"/>
        </w:rPr>
        <w:t xml:space="preserve">/ приказ от </w:t>
      </w:r>
      <w:r w:rsidR="00CB7AA4">
        <w:rPr>
          <w:color w:val="auto"/>
          <w:sz w:val="24"/>
        </w:rPr>
        <w:t>20.09.2024</w:t>
      </w:r>
      <w:r w:rsidR="00744C41">
        <w:rPr>
          <w:color w:val="auto"/>
          <w:sz w:val="24"/>
        </w:rPr>
        <w:t xml:space="preserve"> №37-3 </w:t>
      </w:r>
      <w:proofErr w:type="spellStart"/>
      <w:r w:rsidR="00744C41">
        <w:rPr>
          <w:color w:val="auto"/>
          <w:sz w:val="24"/>
        </w:rPr>
        <w:t>о.д</w:t>
      </w:r>
      <w:proofErr w:type="spellEnd"/>
      <w:r w:rsidR="00744C41">
        <w:rPr>
          <w:color w:val="auto"/>
          <w:sz w:val="24"/>
        </w:rPr>
        <w:t>.</w:t>
      </w:r>
    </w:p>
    <w:p w:rsidR="00744C41" w:rsidRPr="00744C41" w:rsidRDefault="00CB7AA4" w:rsidP="00744C41">
      <w:pPr>
        <w:spacing w:after="0" w:line="276" w:lineRule="auto"/>
        <w:ind w:firstLine="709"/>
        <w:jc w:val="both"/>
        <w:rPr>
          <w:rFonts w:ascii="Times New Roman" w:hAnsi="Times New Roman" w:cs="Times New Roman"/>
          <w:sz w:val="24"/>
        </w:rPr>
      </w:pPr>
      <w:r>
        <w:rPr>
          <w:rFonts w:ascii="Times New Roman" w:hAnsi="Times New Roman" w:cs="Times New Roman"/>
          <w:sz w:val="24"/>
        </w:rPr>
        <w:t>В 2024</w:t>
      </w:r>
      <w:r w:rsidR="00744C41" w:rsidRPr="00744C41">
        <w:rPr>
          <w:rFonts w:ascii="Times New Roman" w:hAnsi="Times New Roman" w:cs="Times New Roman"/>
          <w:sz w:val="24"/>
        </w:rPr>
        <w:t xml:space="preserve"> году разработаны: план мероприятий ВСОКО; годовая циклограмма внутренней системы оценки к</w:t>
      </w:r>
      <w:r>
        <w:rPr>
          <w:rFonts w:ascii="Times New Roman" w:hAnsi="Times New Roman" w:cs="Times New Roman"/>
          <w:sz w:val="24"/>
        </w:rPr>
        <w:t>ачества образования в ДОО (от 29.08.2024</w:t>
      </w:r>
      <w:r w:rsidR="00744C41" w:rsidRPr="00744C41">
        <w:rPr>
          <w:rFonts w:ascii="Times New Roman" w:hAnsi="Times New Roman" w:cs="Times New Roman"/>
          <w:sz w:val="24"/>
        </w:rPr>
        <w:t>г.).</w:t>
      </w:r>
    </w:p>
    <w:p w:rsidR="00744C41" w:rsidRDefault="00744C41" w:rsidP="00744C41">
      <w:pPr>
        <w:spacing w:after="0" w:line="276" w:lineRule="auto"/>
        <w:ind w:firstLine="709"/>
        <w:jc w:val="both"/>
        <w:rPr>
          <w:rFonts w:ascii="Times New Roman" w:hAnsi="Times New Roman" w:cs="Times New Roman"/>
          <w:sz w:val="24"/>
        </w:rPr>
      </w:pPr>
      <w:r w:rsidRPr="00744C41">
        <w:rPr>
          <w:rFonts w:ascii="Times New Roman" w:hAnsi="Times New Roman" w:cs="Times New Roman"/>
          <w:sz w:val="24"/>
        </w:rPr>
        <w:t>Цель ВСОКО: установить соответствие качества дошкольного образования в детском саду, в том числе качества ООП, условий реализации ООП и качества подготовки обучающихся, требованиям действующего законодательст</w:t>
      </w:r>
      <w:r>
        <w:rPr>
          <w:rFonts w:ascii="Times New Roman" w:hAnsi="Times New Roman" w:cs="Times New Roman"/>
          <w:sz w:val="24"/>
        </w:rPr>
        <w:t xml:space="preserve">ва РФ в сфере образования. </w:t>
      </w:r>
    </w:p>
    <w:p w:rsidR="00744C41" w:rsidRDefault="00744C41" w:rsidP="00744C41">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Задачи ВСОКО: </w:t>
      </w:r>
    </w:p>
    <w:p w:rsidR="00744C41" w:rsidRDefault="00744C41" w:rsidP="00681EEE">
      <w:pPr>
        <w:pStyle w:val="a7"/>
        <w:numPr>
          <w:ilvl w:val="0"/>
          <w:numId w:val="41"/>
        </w:numPr>
        <w:spacing w:after="0" w:line="276" w:lineRule="auto"/>
        <w:ind w:left="0" w:firstLine="357"/>
        <w:jc w:val="both"/>
        <w:rPr>
          <w:rFonts w:ascii="Times New Roman" w:hAnsi="Times New Roman" w:cs="Times New Roman"/>
          <w:sz w:val="24"/>
        </w:rPr>
      </w:pPr>
      <w:r w:rsidRPr="00744C41">
        <w:rPr>
          <w:rFonts w:ascii="Times New Roman" w:hAnsi="Times New Roman" w:cs="Times New Roman"/>
          <w:sz w:val="24"/>
        </w:rPr>
        <w:t xml:space="preserve">определение соответствия качества подготовки обучающихся федеральному государственному образовательному стандарту </w:t>
      </w:r>
      <w:r>
        <w:rPr>
          <w:rFonts w:ascii="Times New Roman" w:hAnsi="Times New Roman" w:cs="Times New Roman"/>
          <w:sz w:val="24"/>
        </w:rPr>
        <w:t xml:space="preserve">дошкольного образования, ФОП; </w:t>
      </w:r>
    </w:p>
    <w:p w:rsidR="00744C41" w:rsidRDefault="00744C41" w:rsidP="00681EEE">
      <w:pPr>
        <w:pStyle w:val="a7"/>
        <w:numPr>
          <w:ilvl w:val="0"/>
          <w:numId w:val="41"/>
        </w:numPr>
        <w:spacing w:after="0" w:line="276" w:lineRule="auto"/>
        <w:ind w:left="0" w:firstLine="357"/>
        <w:jc w:val="both"/>
        <w:rPr>
          <w:rFonts w:ascii="Times New Roman" w:hAnsi="Times New Roman" w:cs="Times New Roman"/>
          <w:sz w:val="24"/>
        </w:rPr>
      </w:pPr>
      <w:r w:rsidRPr="00744C41">
        <w:rPr>
          <w:rFonts w:ascii="Times New Roman" w:hAnsi="Times New Roman" w:cs="Times New Roman"/>
          <w:sz w:val="24"/>
        </w:rPr>
        <w:t>выявление уровня образовател</w:t>
      </w:r>
      <w:r>
        <w:rPr>
          <w:rFonts w:ascii="Times New Roman" w:hAnsi="Times New Roman" w:cs="Times New Roman"/>
          <w:sz w:val="24"/>
        </w:rPr>
        <w:t xml:space="preserve">ьных достижений, обучающихся; </w:t>
      </w:r>
    </w:p>
    <w:p w:rsidR="00744C41" w:rsidRDefault="00744C41" w:rsidP="00681EEE">
      <w:pPr>
        <w:pStyle w:val="a7"/>
        <w:numPr>
          <w:ilvl w:val="0"/>
          <w:numId w:val="41"/>
        </w:numPr>
        <w:spacing w:after="0" w:line="276" w:lineRule="auto"/>
        <w:ind w:left="0" w:firstLine="357"/>
        <w:jc w:val="both"/>
        <w:rPr>
          <w:rFonts w:ascii="Times New Roman" w:hAnsi="Times New Roman" w:cs="Times New Roman"/>
          <w:sz w:val="24"/>
        </w:rPr>
      </w:pPr>
      <w:r w:rsidRPr="00744C41">
        <w:rPr>
          <w:rFonts w:ascii="Times New Roman" w:hAnsi="Times New Roman" w:cs="Times New Roman"/>
          <w:sz w:val="24"/>
        </w:rPr>
        <w:t>анализ полученной информации, выявление факторов, влияющих на качеств</w:t>
      </w:r>
      <w:r>
        <w:rPr>
          <w:rFonts w:ascii="Times New Roman" w:hAnsi="Times New Roman" w:cs="Times New Roman"/>
          <w:sz w:val="24"/>
        </w:rPr>
        <w:t xml:space="preserve">о образования в детском саду; </w:t>
      </w:r>
    </w:p>
    <w:p w:rsidR="00744C41" w:rsidRDefault="00744C41" w:rsidP="00681EEE">
      <w:pPr>
        <w:pStyle w:val="a7"/>
        <w:numPr>
          <w:ilvl w:val="0"/>
          <w:numId w:val="41"/>
        </w:numPr>
        <w:spacing w:after="0" w:line="276" w:lineRule="auto"/>
        <w:ind w:left="0" w:firstLine="357"/>
        <w:jc w:val="both"/>
        <w:rPr>
          <w:rFonts w:ascii="Times New Roman" w:hAnsi="Times New Roman" w:cs="Times New Roman"/>
          <w:sz w:val="24"/>
        </w:rPr>
      </w:pPr>
      <w:r w:rsidRPr="00744C41">
        <w:rPr>
          <w:rFonts w:ascii="Times New Roman" w:hAnsi="Times New Roman" w:cs="Times New Roman"/>
          <w:sz w:val="24"/>
        </w:rPr>
        <w:t>формирование документов ВСОКО для принятия управленческих решений, направленных на повышение качества образования в детском саду</w:t>
      </w:r>
      <w:r>
        <w:rPr>
          <w:rFonts w:ascii="Times New Roman" w:hAnsi="Times New Roman" w:cs="Times New Roman"/>
          <w:sz w:val="24"/>
        </w:rPr>
        <w:t>.</w:t>
      </w:r>
    </w:p>
    <w:p w:rsidR="00744C41" w:rsidRPr="00744C41" w:rsidRDefault="00744C41" w:rsidP="00744C41">
      <w:pPr>
        <w:spacing w:after="0" w:line="276" w:lineRule="auto"/>
        <w:ind w:firstLine="709"/>
        <w:jc w:val="both"/>
        <w:rPr>
          <w:rFonts w:ascii="Times New Roman" w:hAnsi="Times New Roman" w:cs="Times New Roman"/>
          <w:sz w:val="24"/>
        </w:rPr>
      </w:pPr>
      <w:r w:rsidRPr="00744C41">
        <w:rPr>
          <w:rFonts w:ascii="Times New Roman" w:hAnsi="Times New Roman" w:cs="Times New Roman"/>
          <w:sz w:val="24"/>
        </w:rPr>
        <w:lastRenderedPageBreak/>
        <w:t xml:space="preserve"> В течение года осуществляла свою деятельность рабочая группа по совершенствованию качества процесса образовательной деятельности в Учреждении. Членами группы проводилась разработка и апробирование алгоритма проведения этой процедуры. Подобраны источники информации, созданы карты для фиксирования данных о ее текущем состоянии.</w:t>
      </w:r>
    </w:p>
    <w:p w:rsidR="00744C41" w:rsidRPr="00744C41" w:rsidRDefault="002D6EEF" w:rsidP="00744C41">
      <w:pPr>
        <w:spacing w:after="0" w:line="276" w:lineRule="auto"/>
        <w:ind w:firstLine="709"/>
        <w:jc w:val="both"/>
        <w:rPr>
          <w:rFonts w:ascii="Times New Roman" w:hAnsi="Times New Roman" w:cs="Times New Roman"/>
          <w:sz w:val="24"/>
        </w:rPr>
      </w:pPr>
      <w:r>
        <w:rPr>
          <w:rFonts w:ascii="Times New Roman" w:hAnsi="Times New Roman" w:cs="Times New Roman"/>
          <w:sz w:val="24"/>
        </w:rPr>
        <w:t>По результатам ВСОКО в 2024</w:t>
      </w:r>
      <w:r w:rsidR="00744C41" w:rsidRPr="00744C41">
        <w:rPr>
          <w:rFonts w:ascii="Times New Roman" w:hAnsi="Times New Roman" w:cs="Times New Roman"/>
          <w:sz w:val="24"/>
        </w:rPr>
        <w:t xml:space="preserve"> году, разработанные и реализуемые в учреждении образовательные программы соответствуют требованиям действующих нормативных документов, условия реализации образовательных программ соответствуют ФГОС и ФОП ДО. </w:t>
      </w:r>
      <w:r w:rsidR="00744C41">
        <w:rPr>
          <w:rFonts w:ascii="Times New Roman" w:hAnsi="Times New Roman" w:cs="Times New Roman"/>
          <w:sz w:val="24"/>
        </w:rPr>
        <w:t xml:space="preserve"> </w:t>
      </w:r>
    </w:p>
    <w:p w:rsidR="006B442E" w:rsidRDefault="006B442E" w:rsidP="00744C41">
      <w:pPr>
        <w:pStyle w:val="1"/>
        <w:numPr>
          <w:ilvl w:val="0"/>
          <w:numId w:val="0"/>
        </w:numPr>
        <w:jc w:val="left"/>
      </w:pPr>
    </w:p>
    <w:p w:rsidR="00FF794A" w:rsidRPr="00E30D57" w:rsidRDefault="00B90867" w:rsidP="00E30D57">
      <w:pPr>
        <w:pStyle w:val="1"/>
        <w:numPr>
          <w:ilvl w:val="0"/>
          <w:numId w:val="0"/>
        </w:numPr>
        <w:jc w:val="left"/>
        <w:rPr>
          <w:b/>
          <w:color w:val="auto"/>
          <w:sz w:val="24"/>
        </w:rPr>
      </w:pPr>
      <w:r w:rsidRPr="00744C41">
        <w:rPr>
          <w:b/>
          <w:color w:val="auto"/>
          <w:sz w:val="24"/>
        </w:rPr>
        <w:t>Система</w:t>
      </w:r>
      <w:r w:rsidRPr="00744C41">
        <w:rPr>
          <w:b/>
          <w:color w:val="auto"/>
          <w:spacing w:val="-5"/>
          <w:sz w:val="24"/>
        </w:rPr>
        <w:t xml:space="preserve"> </w:t>
      </w:r>
      <w:r w:rsidRPr="00744C41">
        <w:rPr>
          <w:b/>
          <w:color w:val="auto"/>
          <w:sz w:val="24"/>
        </w:rPr>
        <w:t>взаимодействия</w:t>
      </w:r>
      <w:r w:rsidRPr="00744C41">
        <w:rPr>
          <w:b/>
          <w:color w:val="auto"/>
          <w:spacing w:val="-4"/>
          <w:sz w:val="24"/>
        </w:rPr>
        <w:t xml:space="preserve"> </w:t>
      </w:r>
      <w:r w:rsidRPr="00744C41">
        <w:rPr>
          <w:b/>
          <w:color w:val="auto"/>
          <w:sz w:val="24"/>
        </w:rPr>
        <w:t>Учреждения с</w:t>
      </w:r>
      <w:r w:rsidRPr="00744C41">
        <w:rPr>
          <w:b/>
          <w:color w:val="auto"/>
          <w:spacing w:val="-4"/>
          <w:sz w:val="24"/>
        </w:rPr>
        <w:t xml:space="preserve"> </w:t>
      </w:r>
      <w:r w:rsidRPr="00744C41">
        <w:rPr>
          <w:b/>
          <w:color w:val="auto"/>
          <w:sz w:val="24"/>
        </w:rPr>
        <w:t>семьей</w:t>
      </w:r>
    </w:p>
    <w:p w:rsidR="000E3BE3" w:rsidRDefault="000E3BE3" w:rsidP="00E30D57">
      <w:pPr>
        <w:pStyle w:val="aff2"/>
        <w:spacing w:before="0" w:beforeAutospacing="0" w:after="0" w:afterAutospacing="0" w:line="276" w:lineRule="auto"/>
        <w:ind w:firstLine="709"/>
        <w:jc w:val="both"/>
        <w:rPr>
          <w:rFonts w:ascii="Times New Roman" w:hAnsi="Times New Roman"/>
        </w:rPr>
      </w:pPr>
      <w:r w:rsidRPr="000E3BE3">
        <w:rPr>
          <w:rFonts w:ascii="Times New Roman" w:hAnsi="Times New Roman"/>
        </w:rPr>
        <w:t>Структура</w:t>
      </w:r>
      <w:r w:rsidRPr="000E3BE3">
        <w:rPr>
          <w:rFonts w:ascii="Times New Roman" w:hAnsi="Times New Roman"/>
          <w:spacing w:val="1"/>
        </w:rPr>
        <w:t xml:space="preserve"> </w:t>
      </w:r>
      <w:r w:rsidRPr="000E3BE3">
        <w:rPr>
          <w:rFonts w:ascii="Times New Roman" w:hAnsi="Times New Roman"/>
        </w:rPr>
        <w:t>управления</w:t>
      </w:r>
      <w:r w:rsidRPr="000E3BE3">
        <w:rPr>
          <w:rFonts w:ascii="Times New Roman" w:hAnsi="Times New Roman"/>
          <w:spacing w:val="1"/>
        </w:rPr>
        <w:t xml:space="preserve"> </w:t>
      </w:r>
      <w:r w:rsidR="00FF794A">
        <w:rPr>
          <w:rFonts w:ascii="Times New Roman" w:hAnsi="Times New Roman"/>
        </w:rPr>
        <w:t>Учреждения</w:t>
      </w:r>
      <w:r w:rsidRPr="000E3BE3">
        <w:rPr>
          <w:rFonts w:ascii="Times New Roman" w:hAnsi="Times New Roman"/>
          <w:spacing w:val="1"/>
        </w:rPr>
        <w:t xml:space="preserve"> </w:t>
      </w:r>
      <w:r w:rsidRPr="000E3BE3">
        <w:rPr>
          <w:rFonts w:ascii="Times New Roman" w:hAnsi="Times New Roman"/>
        </w:rPr>
        <w:t>предполагает</w:t>
      </w:r>
      <w:r w:rsidRPr="000E3BE3">
        <w:rPr>
          <w:rFonts w:ascii="Times New Roman" w:hAnsi="Times New Roman"/>
          <w:spacing w:val="1"/>
        </w:rPr>
        <w:t xml:space="preserve"> </w:t>
      </w:r>
      <w:r w:rsidRPr="000E3BE3">
        <w:rPr>
          <w:rFonts w:ascii="Times New Roman" w:hAnsi="Times New Roman"/>
        </w:rPr>
        <w:t>непосредственное</w:t>
      </w:r>
      <w:r w:rsidRPr="000E3BE3">
        <w:rPr>
          <w:rFonts w:ascii="Times New Roman" w:hAnsi="Times New Roman"/>
          <w:spacing w:val="1"/>
        </w:rPr>
        <w:t xml:space="preserve"> </w:t>
      </w:r>
      <w:r w:rsidRPr="000E3BE3">
        <w:rPr>
          <w:rFonts w:ascii="Times New Roman" w:hAnsi="Times New Roman"/>
        </w:rPr>
        <w:t>участие</w:t>
      </w:r>
      <w:r w:rsidRPr="000E3BE3">
        <w:rPr>
          <w:rFonts w:ascii="Times New Roman" w:hAnsi="Times New Roman"/>
          <w:spacing w:val="-67"/>
        </w:rPr>
        <w:t xml:space="preserve"> </w:t>
      </w:r>
      <w:r w:rsidRPr="000E3BE3">
        <w:rPr>
          <w:rFonts w:ascii="Times New Roman" w:hAnsi="Times New Roman"/>
        </w:rPr>
        <w:t>родителей</w:t>
      </w:r>
      <w:r w:rsidRPr="000E3BE3">
        <w:rPr>
          <w:rFonts w:ascii="Times New Roman" w:hAnsi="Times New Roman"/>
          <w:spacing w:val="66"/>
        </w:rPr>
        <w:t xml:space="preserve"> </w:t>
      </w:r>
      <w:r w:rsidRPr="000E3BE3">
        <w:rPr>
          <w:rFonts w:ascii="Times New Roman" w:hAnsi="Times New Roman"/>
        </w:rPr>
        <w:t>(законных</w:t>
      </w:r>
      <w:r w:rsidRPr="000E3BE3">
        <w:rPr>
          <w:rFonts w:ascii="Times New Roman" w:hAnsi="Times New Roman"/>
          <w:spacing w:val="62"/>
        </w:rPr>
        <w:t xml:space="preserve"> </w:t>
      </w:r>
      <w:r w:rsidRPr="000E3BE3">
        <w:rPr>
          <w:rFonts w:ascii="Times New Roman" w:hAnsi="Times New Roman"/>
        </w:rPr>
        <w:t>представителей)</w:t>
      </w:r>
      <w:r w:rsidRPr="000E3BE3">
        <w:rPr>
          <w:rFonts w:ascii="Times New Roman" w:hAnsi="Times New Roman"/>
          <w:spacing w:val="69"/>
        </w:rPr>
        <w:t xml:space="preserve"> </w:t>
      </w:r>
      <w:r w:rsidRPr="000E3BE3">
        <w:rPr>
          <w:rFonts w:ascii="Times New Roman" w:hAnsi="Times New Roman"/>
        </w:rPr>
        <w:t>воспитанников,</w:t>
      </w:r>
      <w:r w:rsidRPr="000E3BE3">
        <w:rPr>
          <w:rFonts w:ascii="Times New Roman" w:hAnsi="Times New Roman"/>
          <w:spacing w:val="68"/>
        </w:rPr>
        <w:t xml:space="preserve"> </w:t>
      </w:r>
      <w:r w:rsidRPr="000E3BE3">
        <w:rPr>
          <w:rFonts w:ascii="Times New Roman" w:hAnsi="Times New Roman"/>
        </w:rPr>
        <w:t>определение</w:t>
      </w:r>
      <w:r w:rsidRPr="000E3BE3">
        <w:rPr>
          <w:rFonts w:ascii="Times New Roman" w:hAnsi="Times New Roman"/>
          <w:spacing w:val="67"/>
        </w:rPr>
        <w:t xml:space="preserve"> </w:t>
      </w:r>
      <w:r w:rsidRPr="000E3BE3">
        <w:rPr>
          <w:rFonts w:ascii="Times New Roman" w:hAnsi="Times New Roman"/>
        </w:rPr>
        <w:t>целей планирование</w:t>
      </w:r>
      <w:r w:rsidRPr="000E3BE3">
        <w:rPr>
          <w:rFonts w:ascii="Times New Roman" w:hAnsi="Times New Roman"/>
          <w:spacing w:val="1"/>
        </w:rPr>
        <w:t xml:space="preserve"> </w:t>
      </w:r>
      <w:r w:rsidRPr="000E3BE3">
        <w:rPr>
          <w:rFonts w:ascii="Times New Roman" w:hAnsi="Times New Roman"/>
        </w:rPr>
        <w:t>работы,</w:t>
      </w:r>
      <w:r w:rsidRPr="000E3BE3">
        <w:rPr>
          <w:rFonts w:ascii="Times New Roman" w:hAnsi="Times New Roman"/>
          <w:spacing w:val="1"/>
        </w:rPr>
        <w:t xml:space="preserve"> </w:t>
      </w:r>
      <w:r w:rsidRPr="000E3BE3">
        <w:rPr>
          <w:rFonts w:ascii="Times New Roman" w:hAnsi="Times New Roman"/>
        </w:rPr>
        <w:t>распределение</w:t>
      </w:r>
      <w:r w:rsidRPr="000E3BE3">
        <w:rPr>
          <w:rFonts w:ascii="Times New Roman" w:hAnsi="Times New Roman"/>
          <w:spacing w:val="1"/>
        </w:rPr>
        <w:t xml:space="preserve"> </w:t>
      </w:r>
      <w:r w:rsidRPr="000E3BE3">
        <w:rPr>
          <w:rFonts w:ascii="Times New Roman" w:hAnsi="Times New Roman"/>
        </w:rPr>
        <w:t>сил</w:t>
      </w:r>
      <w:r w:rsidRPr="000E3BE3">
        <w:rPr>
          <w:rFonts w:ascii="Times New Roman" w:hAnsi="Times New Roman"/>
          <w:spacing w:val="1"/>
        </w:rPr>
        <w:t xml:space="preserve"> </w:t>
      </w:r>
      <w:r w:rsidRPr="000E3BE3">
        <w:rPr>
          <w:rFonts w:ascii="Times New Roman" w:hAnsi="Times New Roman"/>
        </w:rPr>
        <w:t>и</w:t>
      </w:r>
      <w:r w:rsidRPr="000E3BE3">
        <w:rPr>
          <w:rFonts w:ascii="Times New Roman" w:hAnsi="Times New Roman"/>
          <w:spacing w:val="1"/>
        </w:rPr>
        <w:t xml:space="preserve"> </w:t>
      </w:r>
      <w:r w:rsidRPr="000E3BE3">
        <w:rPr>
          <w:rFonts w:ascii="Times New Roman" w:hAnsi="Times New Roman"/>
        </w:rPr>
        <w:t>средств,</w:t>
      </w:r>
      <w:r w:rsidRPr="000E3BE3">
        <w:rPr>
          <w:rFonts w:ascii="Times New Roman" w:hAnsi="Times New Roman"/>
          <w:spacing w:val="1"/>
        </w:rPr>
        <w:t xml:space="preserve"> </w:t>
      </w:r>
      <w:r w:rsidRPr="000E3BE3">
        <w:rPr>
          <w:rFonts w:ascii="Times New Roman" w:hAnsi="Times New Roman"/>
        </w:rPr>
        <w:t>в</w:t>
      </w:r>
      <w:r w:rsidRPr="000E3BE3">
        <w:rPr>
          <w:rFonts w:ascii="Times New Roman" w:hAnsi="Times New Roman"/>
          <w:spacing w:val="1"/>
        </w:rPr>
        <w:t xml:space="preserve"> </w:t>
      </w:r>
      <w:r w:rsidRPr="000E3BE3">
        <w:rPr>
          <w:rFonts w:ascii="Times New Roman" w:hAnsi="Times New Roman"/>
        </w:rPr>
        <w:t>соответствии</w:t>
      </w:r>
      <w:r w:rsidRPr="000E3BE3">
        <w:rPr>
          <w:rFonts w:ascii="Times New Roman" w:hAnsi="Times New Roman"/>
          <w:spacing w:val="1"/>
        </w:rPr>
        <w:t xml:space="preserve"> </w:t>
      </w:r>
      <w:r w:rsidRPr="000E3BE3">
        <w:rPr>
          <w:rFonts w:ascii="Times New Roman" w:hAnsi="Times New Roman"/>
        </w:rPr>
        <w:t>с</w:t>
      </w:r>
      <w:r w:rsidRPr="000E3BE3">
        <w:rPr>
          <w:rFonts w:ascii="Times New Roman" w:hAnsi="Times New Roman"/>
          <w:spacing w:val="1"/>
        </w:rPr>
        <w:t xml:space="preserve"> </w:t>
      </w:r>
      <w:r w:rsidRPr="000E3BE3">
        <w:rPr>
          <w:rFonts w:ascii="Times New Roman" w:hAnsi="Times New Roman"/>
        </w:rPr>
        <w:t>возможностями</w:t>
      </w:r>
      <w:r w:rsidRPr="000E3BE3">
        <w:rPr>
          <w:rFonts w:ascii="Times New Roman" w:hAnsi="Times New Roman"/>
          <w:spacing w:val="1"/>
        </w:rPr>
        <w:t xml:space="preserve"> </w:t>
      </w:r>
      <w:r w:rsidRPr="000E3BE3">
        <w:rPr>
          <w:rFonts w:ascii="Times New Roman" w:hAnsi="Times New Roman"/>
        </w:rPr>
        <w:t>каждого</w:t>
      </w:r>
      <w:r w:rsidRPr="000E3BE3">
        <w:rPr>
          <w:rFonts w:ascii="Times New Roman" w:hAnsi="Times New Roman"/>
          <w:spacing w:val="1"/>
        </w:rPr>
        <w:t xml:space="preserve"> </w:t>
      </w:r>
      <w:r w:rsidRPr="000E3BE3">
        <w:rPr>
          <w:rFonts w:ascii="Times New Roman" w:hAnsi="Times New Roman"/>
        </w:rPr>
        <w:t>участника.</w:t>
      </w:r>
      <w:r w:rsidRPr="000E3BE3">
        <w:rPr>
          <w:rFonts w:ascii="Times New Roman" w:hAnsi="Times New Roman"/>
          <w:spacing w:val="1"/>
        </w:rPr>
        <w:t xml:space="preserve"> </w:t>
      </w:r>
      <w:r w:rsidRPr="000E3BE3">
        <w:rPr>
          <w:rFonts w:ascii="Times New Roman" w:hAnsi="Times New Roman"/>
        </w:rPr>
        <w:t>Дошкольное</w:t>
      </w:r>
      <w:r w:rsidRPr="000E3BE3">
        <w:rPr>
          <w:rFonts w:ascii="Times New Roman" w:hAnsi="Times New Roman"/>
          <w:spacing w:val="1"/>
        </w:rPr>
        <w:t xml:space="preserve"> </w:t>
      </w:r>
      <w:r w:rsidRPr="000E3BE3">
        <w:rPr>
          <w:rFonts w:ascii="Times New Roman" w:hAnsi="Times New Roman"/>
        </w:rPr>
        <w:t>учреждение</w:t>
      </w:r>
      <w:r w:rsidRPr="000E3BE3">
        <w:rPr>
          <w:rFonts w:ascii="Times New Roman" w:hAnsi="Times New Roman"/>
          <w:spacing w:val="1"/>
        </w:rPr>
        <w:t xml:space="preserve"> </w:t>
      </w:r>
      <w:r w:rsidRPr="000E3BE3">
        <w:rPr>
          <w:rFonts w:ascii="Times New Roman" w:hAnsi="Times New Roman"/>
        </w:rPr>
        <w:t>стремится</w:t>
      </w:r>
      <w:r w:rsidRPr="000E3BE3">
        <w:rPr>
          <w:rFonts w:ascii="Times New Roman" w:hAnsi="Times New Roman"/>
          <w:spacing w:val="1"/>
        </w:rPr>
        <w:t xml:space="preserve"> </w:t>
      </w:r>
      <w:r w:rsidRPr="000E3BE3">
        <w:rPr>
          <w:rFonts w:ascii="Times New Roman" w:hAnsi="Times New Roman"/>
        </w:rPr>
        <w:t>к</w:t>
      </w:r>
      <w:r w:rsidRPr="000E3BE3">
        <w:rPr>
          <w:rFonts w:ascii="Times New Roman" w:hAnsi="Times New Roman"/>
          <w:spacing w:val="1"/>
        </w:rPr>
        <w:t xml:space="preserve"> </w:t>
      </w:r>
      <w:r w:rsidRPr="000E3BE3">
        <w:rPr>
          <w:rFonts w:ascii="Times New Roman" w:hAnsi="Times New Roman"/>
        </w:rPr>
        <w:t>открытой</w:t>
      </w:r>
      <w:r w:rsidRPr="000E3BE3">
        <w:rPr>
          <w:rFonts w:ascii="Times New Roman" w:hAnsi="Times New Roman"/>
          <w:spacing w:val="1"/>
        </w:rPr>
        <w:t xml:space="preserve"> </w:t>
      </w:r>
      <w:r w:rsidRPr="000E3BE3">
        <w:rPr>
          <w:rFonts w:ascii="Times New Roman" w:hAnsi="Times New Roman"/>
        </w:rPr>
        <w:t>социально-педагогической</w:t>
      </w:r>
      <w:r w:rsidRPr="000E3BE3">
        <w:rPr>
          <w:rFonts w:ascii="Times New Roman" w:hAnsi="Times New Roman"/>
          <w:spacing w:val="1"/>
        </w:rPr>
        <w:t xml:space="preserve"> </w:t>
      </w:r>
      <w:r w:rsidRPr="000E3BE3">
        <w:rPr>
          <w:rFonts w:ascii="Times New Roman" w:hAnsi="Times New Roman"/>
        </w:rPr>
        <w:t>системе,</w:t>
      </w:r>
      <w:r w:rsidRPr="000E3BE3">
        <w:rPr>
          <w:rFonts w:ascii="Times New Roman" w:hAnsi="Times New Roman"/>
          <w:spacing w:val="1"/>
        </w:rPr>
        <w:t xml:space="preserve"> </w:t>
      </w:r>
      <w:r w:rsidRPr="000E3BE3">
        <w:rPr>
          <w:rFonts w:ascii="Times New Roman" w:hAnsi="Times New Roman"/>
        </w:rPr>
        <w:t>готовой</w:t>
      </w:r>
      <w:r w:rsidRPr="000E3BE3">
        <w:rPr>
          <w:rFonts w:ascii="Times New Roman" w:hAnsi="Times New Roman"/>
          <w:spacing w:val="1"/>
        </w:rPr>
        <w:t xml:space="preserve"> </w:t>
      </w:r>
      <w:r w:rsidRPr="000E3BE3">
        <w:rPr>
          <w:rFonts w:ascii="Times New Roman" w:hAnsi="Times New Roman"/>
        </w:rPr>
        <w:t>к</w:t>
      </w:r>
      <w:r w:rsidRPr="000E3BE3">
        <w:rPr>
          <w:rFonts w:ascii="Times New Roman" w:hAnsi="Times New Roman"/>
          <w:spacing w:val="1"/>
        </w:rPr>
        <w:t xml:space="preserve"> </w:t>
      </w:r>
      <w:r w:rsidRPr="000E3BE3">
        <w:rPr>
          <w:rFonts w:ascii="Times New Roman" w:hAnsi="Times New Roman"/>
        </w:rPr>
        <w:t>сотрудничеству</w:t>
      </w:r>
      <w:r w:rsidRPr="000E3BE3">
        <w:rPr>
          <w:rFonts w:ascii="Times New Roman" w:hAnsi="Times New Roman"/>
          <w:spacing w:val="1"/>
        </w:rPr>
        <w:t xml:space="preserve"> </w:t>
      </w:r>
      <w:r w:rsidRPr="000E3BE3">
        <w:rPr>
          <w:rFonts w:ascii="Times New Roman" w:hAnsi="Times New Roman"/>
        </w:rPr>
        <w:t>с</w:t>
      </w:r>
      <w:r w:rsidRPr="000E3BE3">
        <w:rPr>
          <w:rFonts w:ascii="Times New Roman" w:hAnsi="Times New Roman"/>
          <w:spacing w:val="1"/>
        </w:rPr>
        <w:t xml:space="preserve"> </w:t>
      </w:r>
      <w:r w:rsidRPr="000E3BE3">
        <w:rPr>
          <w:rFonts w:ascii="Times New Roman" w:hAnsi="Times New Roman"/>
        </w:rPr>
        <w:t>семьей. Изучение мнения родителей об учреждении, их притязаний к уровню</w:t>
      </w:r>
      <w:r w:rsidRPr="000E3BE3">
        <w:rPr>
          <w:rFonts w:ascii="Times New Roman" w:hAnsi="Times New Roman"/>
          <w:spacing w:val="1"/>
        </w:rPr>
        <w:t xml:space="preserve"> </w:t>
      </w:r>
      <w:r w:rsidRPr="000E3BE3">
        <w:rPr>
          <w:rFonts w:ascii="Times New Roman" w:hAnsi="Times New Roman"/>
        </w:rPr>
        <w:t>образовательных</w:t>
      </w:r>
      <w:r w:rsidRPr="000E3BE3">
        <w:rPr>
          <w:rFonts w:ascii="Times New Roman" w:hAnsi="Times New Roman"/>
          <w:spacing w:val="1"/>
        </w:rPr>
        <w:t xml:space="preserve"> </w:t>
      </w:r>
      <w:r w:rsidRPr="000E3BE3">
        <w:rPr>
          <w:rFonts w:ascii="Times New Roman" w:hAnsi="Times New Roman"/>
        </w:rPr>
        <w:t>услуг</w:t>
      </w:r>
      <w:r w:rsidRPr="000E3BE3">
        <w:rPr>
          <w:rFonts w:ascii="Times New Roman" w:hAnsi="Times New Roman"/>
          <w:spacing w:val="1"/>
        </w:rPr>
        <w:t xml:space="preserve"> </w:t>
      </w:r>
      <w:r w:rsidRPr="000E3BE3">
        <w:rPr>
          <w:rFonts w:ascii="Times New Roman" w:hAnsi="Times New Roman"/>
        </w:rPr>
        <w:t>способствует</w:t>
      </w:r>
      <w:r w:rsidRPr="000E3BE3">
        <w:rPr>
          <w:rFonts w:ascii="Times New Roman" w:hAnsi="Times New Roman"/>
          <w:spacing w:val="1"/>
        </w:rPr>
        <w:t xml:space="preserve"> </w:t>
      </w:r>
      <w:r w:rsidRPr="000E3BE3">
        <w:rPr>
          <w:rFonts w:ascii="Times New Roman" w:hAnsi="Times New Roman"/>
        </w:rPr>
        <w:t>более</w:t>
      </w:r>
      <w:r w:rsidRPr="000E3BE3">
        <w:rPr>
          <w:rFonts w:ascii="Times New Roman" w:hAnsi="Times New Roman"/>
          <w:spacing w:val="1"/>
        </w:rPr>
        <w:t xml:space="preserve"> </w:t>
      </w:r>
      <w:r w:rsidRPr="000E3BE3">
        <w:rPr>
          <w:rFonts w:ascii="Times New Roman" w:hAnsi="Times New Roman"/>
        </w:rPr>
        <w:t>широкому</w:t>
      </w:r>
      <w:r w:rsidRPr="000E3BE3">
        <w:rPr>
          <w:rFonts w:ascii="Times New Roman" w:hAnsi="Times New Roman"/>
          <w:spacing w:val="1"/>
        </w:rPr>
        <w:t xml:space="preserve"> </w:t>
      </w:r>
      <w:r w:rsidRPr="000E3BE3">
        <w:rPr>
          <w:rFonts w:ascii="Times New Roman" w:hAnsi="Times New Roman"/>
        </w:rPr>
        <w:t>использованию</w:t>
      </w:r>
      <w:r w:rsidRPr="000E3BE3">
        <w:rPr>
          <w:rFonts w:ascii="Times New Roman" w:hAnsi="Times New Roman"/>
          <w:spacing w:val="1"/>
        </w:rPr>
        <w:t xml:space="preserve"> </w:t>
      </w:r>
      <w:r w:rsidRPr="000E3BE3">
        <w:rPr>
          <w:rFonts w:ascii="Times New Roman" w:hAnsi="Times New Roman"/>
        </w:rPr>
        <w:t>их</w:t>
      </w:r>
      <w:r w:rsidRPr="000E3BE3">
        <w:rPr>
          <w:rFonts w:ascii="Times New Roman" w:hAnsi="Times New Roman"/>
          <w:spacing w:val="-67"/>
        </w:rPr>
        <w:t xml:space="preserve"> </w:t>
      </w:r>
      <w:r w:rsidRPr="000E3BE3">
        <w:rPr>
          <w:rFonts w:ascii="Times New Roman" w:hAnsi="Times New Roman"/>
        </w:rPr>
        <w:t>потенциала в обучении и воспитании детей. В годовом плане работы детского</w:t>
      </w:r>
      <w:r w:rsidRPr="000E3BE3">
        <w:rPr>
          <w:rFonts w:ascii="Times New Roman" w:hAnsi="Times New Roman"/>
          <w:spacing w:val="1"/>
        </w:rPr>
        <w:t xml:space="preserve"> </w:t>
      </w:r>
      <w:r w:rsidRPr="000E3BE3">
        <w:rPr>
          <w:rFonts w:ascii="Times New Roman" w:hAnsi="Times New Roman"/>
        </w:rPr>
        <w:t>сада</w:t>
      </w:r>
      <w:r w:rsidRPr="000E3BE3">
        <w:rPr>
          <w:rFonts w:ascii="Times New Roman" w:hAnsi="Times New Roman"/>
          <w:spacing w:val="1"/>
        </w:rPr>
        <w:t xml:space="preserve"> </w:t>
      </w:r>
      <w:r w:rsidRPr="000E3BE3">
        <w:rPr>
          <w:rFonts w:ascii="Times New Roman" w:hAnsi="Times New Roman"/>
        </w:rPr>
        <w:t>ежегодно</w:t>
      </w:r>
      <w:r w:rsidRPr="000E3BE3">
        <w:rPr>
          <w:rFonts w:ascii="Times New Roman" w:hAnsi="Times New Roman"/>
          <w:spacing w:val="1"/>
        </w:rPr>
        <w:t xml:space="preserve"> </w:t>
      </w:r>
      <w:r w:rsidRPr="000E3BE3">
        <w:rPr>
          <w:rFonts w:ascii="Times New Roman" w:hAnsi="Times New Roman"/>
        </w:rPr>
        <w:t>отводится</w:t>
      </w:r>
      <w:r w:rsidRPr="000E3BE3">
        <w:rPr>
          <w:rFonts w:ascii="Times New Roman" w:hAnsi="Times New Roman"/>
          <w:spacing w:val="1"/>
        </w:rPr>
        <w:t xml:space="preserve"> </w:t>
      </w:r>
      <w:r w:rsidRPr="000E3BE3">
        <w:rPr>
          <w:rFonts w:ascii="Times New Roman" w:hAnsi="Times New Roman"/>
        </w:rPr>
        <w:t>раздел</w:t>
      </w:r>
      <w:r w:rsidRPr="000E3BE3">
        <w:rPr>
          <w:rFonts w:ascii="Times New Roman" w:hAnsi="Times New Roman"/>
          <w:spacing w:val="1"/>
        </w:rPr>
        <w:t xml:space="preserve"> </w:t>
      </w:r>
      <w:r w:rsidRPr="000E3BE3">
        <w:rPr>
          <w:rFonts w:ascii="Times New Roman" w:hAnsi="Times New Roman"/>
        </w:rPr>
        <w:t>для</w:t>
      </w:r>
      <w:r w:rsidRPr="000E3BE3">
        <w:rPr>
          <w:rFonts w:ascii="Times New Roman" w:hAnsi="Times New Roman"/>
          <w:spacing w:val="1"/>
        </w:rPr>
        <w:t xml:space="preserve"> </w:t>
      </w:r>
      <w:r w:rsidRPr="000E3BE3">
        <w:rPr>
          <w:rFonts w:ascii="Times New Roman" w:hAnsi="Times New Roman"/>
        </w:rPr>
        <w:t>работы</w:t>
      </w:r>
      <w:r w:rsidRPr="000E3BE3">
        <w:rPr>
          <w:rFonts w:ascii="Times New Roman" w:hAnsi="Times New Roman"/>
          <w:spacing w:val="1"/>
        </w:rPr>
        <w:t xml:space="preserve"> </w:t>
      </w:r>
      <w:r w:rsidRPr="000E3BE3">
        <w:rPr>
          <w:rFonts w:ascii="Times New Roman" w:hAnsi="Times New Roman"/>
        </w:rPr>
        <w:t>с</w:t>
      </w:r>
      <w:r w:rsidRPr="000E3BE3">
        <w:rPr>
          <w:rFonts w:ascii="Times New Roman" w:hAnsi="Times New Roman"/>
          <w:spacing w:val="1"/>
        </w:rPr>
        <w:t xml:space="preserve"> </w:t>
      </w:r>
      <w:r w:rsidRPr="000E3BE3">
        <w:rPr>
          <w:rFonts w:ascii="Times New Roman" w:hAnsi="Times New Roman"/>
        </w:rPr>
        <w:t>родителями.</w:t>
      </w:r>
      <w:r w:rsidRPr="000E3BE3">
        <w:rPr>
          <w:rFonts w:ascii="Times New Roman" w:hAnsi="Times New Roman"/>
          <w:spacing w:val="1"/>
        </w:rPr>
        <w:t xml:space="preserve"> </w:t>
      </w:r>
      <w:r w:rsidRPr="000E3BE3">
        <w:rPr>
          <w:rFonts w:ascii="Times New Roman" w:hAnsi="Times New Roman"/>
        </w:rPr>
        <w:t>Цель:</w:t>
      </w:r>
      <w:r w:rsidRPr="000E3BE3">
        <w:rPr>
          <w:rFonts w:ascii="Times New Roman" w:hAnsi="Times New Roman"/>
          <w:spacing w:val="1"/>
        </w:rPr>
        <w:t xml:space="preserve"> </w:t>
      </w:r>
      <w:r w:rsidRPr="000E3BE3">
        <w:rPr>
          <w:rFonts w:ascii="Times New Roman" w:hAnsi="Times New Roman"/>
        </w:rPr>
        <w:t>оказание</w:t>
      </w:r>
      <w:r w:rsidRPr="000E3BE3">
        <w:rPr>
          <w:rFonts w:ascii="Times New Roman" w:hAnsi="Times New Roman"/>
          <w:spacing w:val="1"/>
        </w:rPr>
        <w:t xml:space="preserve"> </w:t>
      </w:r>
      <w:r w:rsidRPr="000E3BE3">
        <w:rPr>
          <w:rFonts w:ascii="Times New Roman" w:hAnsi="Times New Roman"/>
        </w:rPr>
        <w:t>родителям</w:t>
      </w:r>
      <w:r w:rsidRPr="000E3BE3">
        <w:rPr>
          <w:rFonts w:ascii="Times New Roman" w:hAnsi="Times New Roman"/>
          <w:spacing w:val="1"/>
        </w:rPr>
        <w:t xml:space="preserve"> </w:t>
      </w:r>
      <w:r w:rsidRPr="000E3BE3">
        <w:rPr>
          <w:rFonts w:ascii="Times New Roman" w:hAnsi="Times New Roman"/>
        </w:rPr>
        <w:t>практической</w:t>
      </w:r>
      <w:r w:rsidRPr="000E3BE3">
        <w:rPr>
          <w:rFonts w:ascii="Times New Roman" w:hAnsi="Times New Roman"/>
          <w:spacing w:val="1"/>
        </w:rPr>
        <w:t xml:space="preserve"> </w:t>
      </w:r>
      <w:r w:rsidRPr="000E3BE3">
        <w:rPr>
          <w:rFonts w:ascii="Times New Roman" w:hAnsi="Times New Roman"/>
        </w:rPr>
        <w:t>помощи</w:t>
      </w:r>
      <w:r w:rsidRPr="000E3BE3">
        <w:rPr>
          <w:rFonts w:ascii="Times New Roman" w:hAnsi="Times New Roman"/>
          <w:spacing w:val="1"/>
        </w:rPr>
        <w:t xml:space="preserve"> </w:t>
      </w:r>
      <w:r w:rsidRPr="000E3BE3">
        <w:rPr>
          <w:rFonts w:ascii="Times New Roman" w:hAnsi="Times New Roman"/>
        </w:rPr>
        <w:t>в</w:t>
      </w:r>
      <w:r w:rsidRPr="000E3BE3">
        <w:rPr>
          <w:rFonts w:ascii="Times New Roman" w:hAnsi="Times New Roman"/>
          <w:spacing w:val="1"/>
        </w:rPr>
        <w:t xml:space="preserve"> </w:t>
      </w:r>
      <w:r w:rsidRPr="000E3BE3">
        <w:rPr>
          <w:rFonts w:ascii="Times New Roman" w:hAnsi="Times New Roman"/>
        </w:rPr>
        <w:t>повышении</w:t>
      </w:r>
      <w:r w:rsidRPr="000E3BE3">
        <w:rPr>
          <w:rFonts w:ascii="Times New Roman" w:hAnsi="Times New Roman"/>
          <w:spacing w:val="1"/>
        </w:rPr>
        <w:t xml:space="preserve"> </w:t>
      </w:r>
      <w:r w:rsidRPr="000E3BE3">
        <w:rPr>
          <w:rFonts w:ascii="Times New Roman" w:hAnsi="Times New Roman"/>
        </w:rPr>
        <w:t>эффективности</w:t>
      </w:r>
      <w:r w:rsidRPr="000E3BE3">
        <w:rPr>
          <w:rFonts w:ascii="Times New Roman" w:hAnsi="Times New Roman"/>
          <w:spacing w:val="1"/>
        </w:rPr>
        <w:t xml:space="preserve"> </w:t>
      </w:r>
      <w:r w:rsidRPr="000E3BE3">
        <w:rPr>
          <w:rFonts w:ascii="Times New Roman" w:hAnsi="Times New Roman"/>
        </w:rPr>
        <w:t>воспитания,</w:t>
      </w:r>
      <w:r w:rsidRPr="000E3BE3">
        <w:rPr>
          <w:rFonts w:ascii="Times New Roman" w:hAnsi="Times New Roman"/>
          <w:spacing w:val="1"/>
        </w:rPr>
        <w:t xml:space="preserve"> </w:t>
      </w:r>
      <w:r w:rsidRPr="000E3BE3">
        <w:rPr>
          <w:rFonts w:ascii="Times New Roman" w:hAnsi="Times New Roman"/>
        </w:rPr>
        <w:t>развития</w:t>
      </w:r>
      <w:r w:rsidRPr="000E3BE3">
        <w:rPr>
          <w:rFonts w:ascii="Times New Roman" w:hAnsi="Times New Roman"/>
          <w:spacing w:val="3"/>
        </w:rPr>
        <w:t xml:space="preserve"> </w:t>
      </w:r>
      <w:r w:rsidRPr="000E3BE3">
        <w:rPr>
          <w:rFonts w:ascii="Times New Roman" w:hAnsi="Times New Roman"/>
        </w:rPr>
        <w:t>дошкольников.</w:t>
      </w:r>
    </w:p>
    <w:p w:rsidR="00CA6C22" w:rsidRPr="001604DF" w:rsidRDefault="00CA6C22" w:rsidP="00E30D57">
      <w:pPr>
        <w:spacing w:after="0" w:line="276" w:lineRule="auto"/>
        <w:ind w:firstLine="709"/>
        <w:jc w:val="both"/>
        <w:rPr>
          <w:rFonts w:ascii="Times New Roman" w:hAnsi="Times New Roman" w:cs="Times New Roman"/>
          <w:sz w:val="28"/>
          <w:szCs w:val="24"/>
        </w:rPr>
      </w:pPr>
      <w:r w:rsidRPr="001604DF">
        <w:rPr>
          <w:rFonts w:ascii="Times New Roman" w:hAnsi="Times New Roman" w:cs="Times New Roman"/>
          <w:sz w:val="24"/>
        </w:rPr>
        <w:t>Задачи</w:t>
      </w:r>
      <w:r w:rsidRPr="001604DF">
        <w:rPr>
          <w:rFonts w:ascii="Times New Roman" w:hAnsi="Times New Roman" w:cs="Times New Roman"/>
          <w:spacing w:val="1"/>
          <w:sz w:val="24"/>
        </w:rPr>
        <w:t xml:space="preserve"> </w:t>
      </w:r>
      <w:r w:rsidRPr="001604DF">
        <w:rPr>
          <w:rFonts w:ascii="Times New Roman" w:hAnsi="Times New Roman"/>
          <w:sz w:val="24"/>
        </w:rPr>
        <w:t>взаимодействи</w:t>
      </w:r>
      <w:r w:rsidRPr="001604DF">
        <w:rPr>
          <w:rFonts w:ascii="Times New Roman" w:hAnsi="Times New Roman" w:cs="Times New Roman"/>
          <w:sz w:val="24"/>
        </w:rPr>
        <w:t>я</w:t>
      </w:r>
      <w:r w:rsidRPr="001604DF">
        <w:rPr>
          <w:rFonts w:ascii="Times New Roman" w:hAnsi="Times New Roman" w:cs="Times New Roman"/>
          <w:spacing w:val="1"/>
          <w:sz w:val="24"/>
        </w:rPr>
        <w:t xml:space="preserve"> </w:t>
      </w:r>
      <w:r w:rsidRPr="001604DF">
        <w:rPr>
          <w:rFonts w:ascii="Times New Roman" w:hAnsi="Times New Roman"/>
          <w:sz w:val="24"/>
        </w:rPr>
        <w:t>М</w:t>
      </w:r>
      <w:r w:rsidRPr="001604DF">
        <w:rPr>
          <w:rFonts w:ascii="Times New Roman" w:hAnsi="Times New Roman" w:cs="Times New Roman"/>
          <w:sz w:val="24"/>
        </w:rPr>
        <w:t>ДОУ</w:t>
      </w:r>
      <w:r w:rsidRPr="001604DF">
        <w:rPr>
          <w:rFonts w:ascii="Times New Roman" w:hAnsi="Times New Roman" w:cs="Times New Roman"/>
          <w:spacing w:val="1"/>
          <w:sz w:val="24"/>
        </w:rPr>
        <w:t xml:space="preserve"> </w:t>
      </w:r>
      <w:r w:rsidRPr="001604DF">
        <w:rPr>
          <w:rFonts w:ascii="Times New Roman" w:hAnsi="Times New Roman" w:cs="Times New Roman"/>
          <w:sz w:val="24"/>
        </w:rPr>
        <w:t>с</w:t>
      </w:r>
      <w:r w:rsidRPr="001604DF">
        <w:rPr>
          <w:rFonts w:ascii="Times New Roman" w:hAnsi="Times New Roman" w:cs="Times New Roman"/>
          <w:spacing w:val="1"/>
          <w:sz w:val="24"/>
        </w:rPr>
        <w:t xml:space="preserve"> </w:t>
      </w:r>
      <w:r w:rsidRPr="001604DF">
        <w:rPr>
          <w:rFonts w:ascii="Times New Roman" w:hAnsi="Times New Roman" w:cs="Times New Roman"/>
          <w:sz w:val="24"/>
        </w:rPr>
        <w:t>семьями</w:t>
      </w:r>
      <w:r w:rsidRPr="001604DF">
        <w:rPr>
          <w:rFonts w:ascii="Times New Roman" w:hAnsi="Times New Roman" w:cs="Times New Roman"/>
          <w:spacing w:val="1"/>
          <w:sz w:val="24"/>
        </w:rPr>
        <w:t xml:space="preserve"> </w:t>
      </w:r>
      <w:r w:rsidRPr="001604DF">
        <w:rPr>
          <w:rFonts w:ascii="Times New Roman" w:hAnsi="Times New Roman" w:cs="Times New Roman"/>
          <w:sz w:val="24"/>
        </w:rPr>
        <w:t>(активными</w:t>
      </w:r>
      <w:r w:rsidRPr="001604DF">
        <w:rPr>
          <w:rFonts w:ascii="Times New Roman" w:hAnsi="Times New Roman" w:cs="Times New Roman"/>
          <w:spacing w:val="1"/>
          <w:sz w:val="24"/>
        </w:rPr>
        <w:t xml:space="preserve"> </w:t>
      </w:r>
      <w:r w:rsidRPr="001604DF">
        <w:rPr>
          <w:rFonts w:ascii="Times New Roman" w:hAnsi="Times New Roman" w:cs="Times New Roman"/>
          <w:sz w:val="24"/>
        </w:rPr>
        <w:t>участниками</w:t>
      </w:r>
      <w:r w:rsidRPr="001604DF">
        <w:rPr>
          <w:rFonts w:ascii="Times New Roman" w:hAnsi="Times New Roman" w:cs="Times New Roman"/>
          <w:spacing w:val="1"/>
          <w:sz w:val="24"/>
        </w:rPr>
        <w:t xml:space="preserve"> </w:t>
      </w:r>
      <w:r w:rsidRPr="001604DF">
        <w:rPr>
          <w:rFonts w:ascii="Times New Roman" w:hAnsi="Times New Roman" w:cs="Times New Roman"/>
          <w:sz w:val="24"/>
        </w:rPr>
        <w:t>образовательного процесса):</w:t>
      </w:r>
    </w:p>
    <w:tbl>
      <w:tblPr>
        <w:tblStyle w:val="31"/>
        <w:tblW w:w="9918" w:type="dxa"/>
        <w:tblLook w:val="01E0" w:firstRow="1" w:lastRow="1" w:firstColumn="1" w:lastColumn="1" w:noHBand="0" w:noVBand="0"/>
      </w:tblPr>
      <w:tblGrid>
        <w:gridCol w:w="4111"/>
        <w:gridCol w:w="5807"/>
      </w:tblGrid>
      <w:tr w:rsidR="00CA6C22" w:rsidRPr="00905AB9" w:rsidTr="006836DB">
        <w:trPr>
          <w:trHeight w:val="292"/>
        </w:trPr>
        <w:tc>
          <w:tcPr>
            <w:tcW w:w="4111" w:type="dxa"/>
            <w:hideMark/>
          </w:tcPr>
          <w:p w:rsidR="00CA6C22" w:rsidRPr="00905AB9" w:rsidRDefault="00CA6C22" w:rsidP="005164DD">
            <w:pPr>
              <w:pStyle w:val="TableParagraph"/>
              <w:rPr>
                <w:b/>
              </w:rPr>
            </w:pPr>
            <w:r w:rsidRPr="00905AB9">
              <w:rPr>
                <w:b/>
              </w:rPr>
              <w:t>Выявление</w:t>
            </w:r>
            <w:r w:rsidRPr="00905AB9">
              <w:rPr>
                <w:b/>
                <w:spacing w:val="-2"/>
              </w:rPr>
              <w:t xml:space="preserve"> </w:t>
            </w:r>
            <w:r w:rsidRPr="00905AB9">
              <w:rPr>
                <w:b/>
              </w:rPr>
              <w:t>потребностей</w:t>
            </w:r>
          </w:p>
        </w:tc>
        <w:tc>
          <w:tcPr>
            <w:tcW w:w="5807" w:type="dxa"/>
            <w:hideMark/>
          </w:tcPr>
          <w:p w:rsidR="00CA6C22" w:rsidRPr="00905AB9" w:rsidRDefault="00CA6C22" w:rsidP="005164DD">
            <w:pPr>
              <w:pStyle w:val="TableParagraph"/>
              <w:rPr>
                <w:b/>
              </w:rPr>
            </w:pPr>
            <w:r w:rsidRPr="00905AB9">
              <w:rPr>
                <w:b/>
              </w:rPr>
              <w:t>Поддержка образовательных</w:t>
            </w:r>
            <w:r w:rsidRPr="00905AB9">
              <w:rPr>
                <w:b/>
                <w:spacing w:val="-5"/>
              </w:rPr>
              <w:t xml:space="preserve"> </w:t>
            </w:r>
            <w:r w:rsidRPr="00905AB9">
              <w:rPr>
                <w:b/>
              </w:rPr>
              <w:t>инициатив</w:t>
            </w:r>
            <w:r w:rsidRPr="00905AB9">
              <w:rPr>
                <w:b/>
                <w:spacing w:val="-5"/>
              </w:rPr>
              <w:t xml:space="preserve"> </w:t>
            </w:r>
            <w:r w:rsidRPr="00905AB9">
              <w:rPr>
                <w:b/>
              </w:rPr>
              <w:t>семьи</w:t>
            </w:r>
          </w:p>
        </w:tc>
      </w:tr>
      <w:tr w:rsidR="00CA6C22" w:rsidRPr="00905AB9" w:rsidTr="006836DB">
        <w:trPr>
          <w:trHeight w:val="794"/>
        </w:trPr>
        <w:tc>
          <w:tcPr>
            <w:tcW w:w="4111" w:type="dxa"/>
            <w:hideMark/>
          </w:tcPr>
          <w:p w:rsidR="00CA6C22" w:rsidRPr="00905AB9" w:rsidRDefault="00CA6C22" w:rsidP="005164DD">
            <w:pPr>
              <w:pStyle w:val="TableParagraph"/>
              <w:jc w:val="both"/>
            </w:pPr>
            <w:r w:rsidRPr="00905AB9">
              <w:t>Изучение отношения педагогов и</w:t>
            </w:r>
          </w:p>
          <w:p w:rsidR="00CA6C22" w:rsidRPr="00905AB9" w:rsidRDefault="00CA6C22" w:rsidP="005164DD">
            <w:pPr>
              <w:pStyle w:val="TableParagraph"/>
              <w:tabs>
                <w:tab w:val="left" w:pos="1716"/>
                <w:tab w:val="left" w:pos="3106"/>
              </w:tabs>
              <w:spacing w:line="254" w:lineRule="exact"/>
              <w:jc w:val="both"/>
            </w:pPr>
            <w:r w:rsidRPr="00905AB9">
              <w:t>родителей к различным вопросам воспитания, обучения, развития</w:t>
            </w:r>
          </w:p>
          <w:p w:rsidR="00CA6C22" w:rsidRPr="00905AB9" w:rsidRDefault="00CA6C22" w:rsidP="005164DD">
            <w:pPr>
              <w:pStyle w:val="TableParagraph"/>
              <w:tabs>
                <w:tab w:val="left" w:pos="1314"/>
                <w:tab w:val="left" w:pos="2720"/>
              </w:tabs>
              <w:spacing w:line="256" w:lineRule="exact"/>
              <w:jc w:val="both"/>
            </w:pPr>
            <w:r w:rsidRPr="00905AB9">
              <w:t>детей, условий организации</w:t>
            </w:r>
          </w:p>
          <w:p w:rsidR="00CA6C22" w:rsidRPr="00905AB9" w:rsidRDefault="00CA6C22" w:rsidP="005164DD">
            <w:pPr>
              <w:pStyle w:val="TableParagraph"/>
              <w:tabs>
                <w:tab w:val="left" w:pos="2076"/>
                <w:tab w:val="left" w:pos="3899"/>
              </w:tabs>
              <w:spacing w:line="256" w:lineRule="exact"/>
              <w:jc w:val="both"/>
            </w:pPr>
            <w:r w:rsidRPr="00905AB9">
              <w:t>разнообразной деятельности в</w:t>
            </w:r>
          </w:p>
          <w:p w:rsidR="00CA6C22" w:rsidRPr="00905AB9" w:rsidRDefault="00CA6C22" w:rsidP="005164DD">
            <w:pPr>
              <w:pStyle w:val="TableParagraph"/>
              <w:jc w:val="both"/>
            </w:pPr>
            <w:r w:rsidRPr="00905AB9">
              <w:t>МДОУ</w:t>
            </w:r>
            <w:r w:rsidRPr="00905AB9">
              <w:rPr>
                <w:spacing w:val="-2"/>
              </w:rPr>
              <w:t xml:space="preserve"> </w:t>
            </w:r>
            <w:r w:rsidRPr="00905AB9">
              <w:t>и</w:t>
            </w:r>
            <w:r w:rsidRPr="00905AB9">
              <w:rPr>
                <w:spacing w:val="1"/>
              </w:rPr>
              <w:t xml:space="preserve"> </w:t>
            </w:r>
            <w:r w:rsidRPr="00905AB9">
              <w:t xml:space="preserve">семье. </w:t>
            </w:r>
          </w:p>
        </w:tc>
        <w:tc>
          <w:tcPr>
            <w:tcW w:w="5807" w:type="dxa"/>
            <w:hideMark/>
          </w:tcPr>
          <w:p w:rsidR="00CA6C22" w:rsidRPr="00905AB9" w:rsidRDefault="00CA6C22" w:rsidP="005164DD">
            <w:pPr>
              <w:pStyle w:val="TableParagraph"/>
              <w:jc w:val="both"/>
            </w:pPr>
            <w:r w:rsidRPr="00905AB9">
              <w:t xml:space="preserve">Создание </w:t>
            </w:r>
            <w:r w:rsidRPr="00905AB9">
              <w:rPr>
                <w:spacing w:val="34"/>
              </w:rPr>
              <w:t>в</w:t>
            </w:r>
            <w:r w:rsidRPr="00905AB9">
              <w:rPr>
                <w:spacing w:val="32"/>
              </w:rPr>
              <w:t xml:space="preserve"> </w:t>
            </w:r>
            <w:r w:rsidRPr="00905AB9">
              <w:t>Учреждении</w:t>
            </w:r>
            <w:r w:rsidRPr="00905AB9">
              <w:rPr>
                <w:spacing w:val="39"/>
              </w:rPr>
              <w:t xml:space="preserve"> </w:t>
            </w:r>
            <w:r w:rsidRPr="00905AB9">
              <w:t>условий</w:t>
            </w:r>
            <w:r w:rsidRPr="00905AB9">
              <w:rPr>
                <w:spacing w:val="36"/>
              </w:rPr>
              <w:t xml:space="preserve"> </w:t>
            </w:r>
            <w:r w:rsidRPr="00905AB9">
              <w:t>для</w:t>
            </w:r>
            <w:r w:rsidRPr="00905AB9">
              <w:rPr>
                <w:spacing w:val="35"/>
              </w:rPr>
              <w:t xml:space="preserve"> </w:t>
            </w:r>
            <w:r w:rsidRPr="00905AB9">
              <w:t>разнообразного по содержанию и формам сотрудничества, способствующего развитию конструктивного взаимодействия</w:t>
            </w:r>
            <w:r w:rsidRPr="00905AB9">
              <w:rPr>
                <w:spacing w:val="-7"/>
              </w:rPr>
              <w:t xml:space="preserve"> </w:t>
            </w:r>
            <w:r w:rsidRPr="00905AB9">
              <w:t>педагогов и</w:t>
            </w:r>
            <w:r w:rsidRPr="00905AB9">
              <w:rPr>
                <w:spacing w:val="-6"/>
              </w:rPr>
              <w:t xml:space="preserve"> </w:t>
            </w:r>
            <w:r w:rsidRPr="00905AB9">
              <w:t>родителей</w:t>
            </w:r>
            <w:r w:rsidRPr="00905AB9">
              <w:rPr>
                <w:spacing w:val="-1"/>
              </w:rPr>
              <w:t xml:space="preserve"> </w:t>
            </w:r>
            <w:r w:rsidRPr="00905AB9">
              <w:t>с</w:t>
            </w:r>
            <w:r w:rsidRPr="00905AB9">
              <w:rPr>
                <w:spacing w:val="-7"/>
              </w:rPr>
              <w:t xml:space="preserve"> </w:t>
            </w:r>
            <w:r w:rsidRPr="00905AB9">
              <w:t>детьми</w:t>
            </w:r>
          </w:p>
        </w:tc>
      </w:tr>
      <w:tr w:rsidR="00CA6C22" w:rsidRPr="00905AB9" w:rsidTr="006836DB">
        <w:trPr>
          <w:trHeight w:val="279"/>
        </w:trPr>
        <w:tc>
          <w:tcPr>
            <w:tcW w:w="4111" w:type="dxa"/>
          </w:tcPr>
          <w:p w:rsidR="00CA6C22" w:rsidRPr="00905AB9" w:rsidRDefault="00CA6C22" w:rsidP="005164DD">
            <w:pPr>
              <w:pStyle w:val="TableParagraph"/>
              <w:tabs>
                <w:tab w:val="left" w:pos="326"/>
                <w:tab w:val="left" w:pos="1664"/>
              </w:tabs>
              <w:jc w:val="both"/>
            </w:pPr>
            <w:r w:rsidRPr="00905AB9">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tc>
        <w:tc>
          <w:tcPr>
            <w:tcW w:w="5807" w:type="dxa"/>
          </w:tcPr>
          <w:p w:rsidR="00CA6C22" w:rsidRPr="00905AB9" w:rsidRDefault="00CA6C22" w:rsidP="005164DD">
            <w:pPr>
              <w:pStyle w:val="TableParagraph"/>
              <w:tabs>
                <w:tab w:val="left" w:pos="622"/>
                <w:tab w:val="left" w:pos="2162"/>
                <w:tab w:val="left" w:pos="2550"/>
                <w:tab w:val="left" w:pos="3610"/>
              </w:tabs>
            </w:pPr>
            <w:r w:rsidRPr="00905AB9">
              <w:t>Привлечение семей воспитанников к участию в совместных с педагогами мероприятиях.</w:t>
            </w:r>
          </w:p>
        </w:tc>
      </w:tr>
      <w:tr w:rsidR="00CA6C22" w:rsidRPr="00905AB9" w:rsidTr="006836DB">
        <w:trPr>
          <w:trHeight w:val="279"/>
        </w:trPr>
        <w:tc>
          <w:tcPr>
            <w:tcW w:w="4111" w:type="dxa"/>
          </w:tcPr>
          <w:p w:rsidR="00CA6C22" w:rsidRPr="00905AB9" w:rsidRDefault="00CA6C22" w:rsidP="005164DD">
            <w:pPr>
              <w:pStyle w:val="TableParagraph"/>
              <w:tabs>
                <w:tab w:val="left" w:pos="326"/>
                <w:tab w:val="left" w:pos="1664"/>
              </w:tabs>
              <w:jc w:val="both"/>
            </w:pPr>
            <w:r w:rsidRPr="00905AB9">
              <w:t>Информирование друг друга об актуальных задачах воспитания и обучения детей и о возможностях учреждения и семьи в решении данных задач.</w:t>
            </w:r>
          </w:p>
        </w:tc>
        <w:tc>
          <w:tcPr>
            <w:tcW w:w="5807" w:type="dxa"/>
          </w:tcPr>
          <w:p w:rsidR="00CA6C22" w:rsidRPr="00905AB9" w:rsidRDefault="00CA6C22" w:rsidP="005164DD">
            <w:pPr>
              <w:pStyle w:val="TableParagraph"/>
              <w:spacing w:line="254" w:lineRule="exact"/>
            </w:pPr>
            <w:r w:rsidRPr="00905AB9">
              <w:t>Поощрение</w:t>
            </w:r>
            <w:r w:rsidRPr="00905AB9">
              <w:rPr>
                <w:spacing w:val="-12"/>
              </w:rPr>
              <w:t xml:space="preserve"> </w:t>
            </w:r>
            <w:r w:rsidRPr="00905AB9">
              <w:t>родителей</w:t>
            </w:r>
            <w:r w:rsidRPr="00905AB9">
              <w:rPr>
                <w:spacing w:val="-5"/>
              </w:rPr>
              <w:t xml:space="preserve"> </w:t>
            </w:r>
            <w:r w:rsidRPr="00905AB9">
              <w:t>за</w:t>
            </w:r>
            <w:r w:rsidRPr="00905AB9">
              <w:rPr>
                <w:spacing w:val="-11"/>
              </w:rPr>
              <w:t xml:space="preserve"> </w:t>
            </w:r>
            <w:r w:rsidRPr="00905AB9">
              <w:t>внимательное</w:t>
            </w:r>
            <w:r w:rsidRPr="00905AB9">
              <w:rPr>
                <w:spacing w:val="-12"/>
              </w:rPr>
              <w:t xml:space="preserve"> </w:t>
            </w:r>
            <w:r w:rsidRPr="00905AB9">
              <w:t>отношение</w:t>
            </w:r>
          </w:p>
          <w:p w:rsidR="00CA6C22" w:rsidRPr="00905AB9" w:rsidRDefault="00CA6C22" w:rsidP="005164DD">
            <w:pPr>
              <w:pStyle w:val="TableParagraph"/>
              <w:spacing w:line="256" w:lineRule="exact"/>
            </w:pPr>
            <w:r w:rsidRPr="00905AB9">
              <w:t>к</w:t>
            </w:r>
            <w:r w:rsidRPr="00905AB9">
              <w:rPr>
                <w:spacing w:val="24"/>
              </w:rPr>
              <w:t xml:space="preserve"> </w:t>
            </w:r>
            <w:r w:rsidRPr="00905AB9">
              <w:t>разнообразным</w:t>
            </w:r>
            <w:r w:rsidRPr="00905AB9">
              <w:rPr>
                <w:spacing w:val="85"/>
              </w:rPr>
              <w:t xml:space="preserve"> </w:t>
            </w:r>
            <w:r w:rsidRPr="00905AB9">
              <w:t>стремлениям</w:t>
            </w:r>
            <w:r w:rsidRPr="00905AB9">
              <w:rPr>
                <w:spacing w:val="86"/>
              </w:rPr>
              <w:t xml:space="preserve"> </w:t>
            </w:r>
            <w:r w:rsidRPr="00905AB9">
              <w:t>и</w:t>
            </w:r>
            <w:r w:rsidRPr="00905AB9">
              <w:rPr>
                <w:spacing w:val="81"/>
              </w:rPr>
              <w:t xml:space="preserve"> </w:t>
            </w:r>
            <w:r w:rsidRPr="00905AB9">
              <w:t>потребностям</w:t>
            </w:r>
          </w:p>
          <w:p w:rsidR="00CA6C22" w:rsidRPr="00905AB9" w:rsidRDefault="00CA6C22" w:rsidP="005164DD">
            <w:pPr>
              <w:pStyle w:val="TableParagraph"/>
              <w:spacing w:line="256" w:lineRule="exact"/>
            </w:pPr>
            <w:r w:rsidRPr="00905AB9">
              <w:t>ребенка,</w:t>
            </w:r>
            <w:r w:rsidRPr="00905AB9">
              <w:rPr>
                <w:spacing w:val="48"/>
              </w:rPr>
              <w:t xml:space="preserve"> </w:t>
            </w:r>
            <w:r w:rsidRPr="00905AB9">
              <w:t>создание</w:t>
            </w:r>
            <w:r w:rsidRPr="00905AB9">
              <w:rPr>
                <w:spacing w:val="46"/>
              </w:rPr>
              <w:t xml:space="preserve"> </w:t>
            </w:r>
            <w:r w:rsidRPr="00905AB9">
              <w:t>необходимых</w:t>
            </w:r>
            <w:r w:rsidRPr="00905AB9">
              <w:rPr>
                <w:spacing w:val="46"/>
              </w:rPr>
              <w:t xml:space="preserve"> </w:t>
            </w:r>
            <w:r w:rsidRPr="00905AB9">
              <w:t>условий</w:t>
            </w:r>
            <w:r w:rsidRPr="00905AB9">
              <w:rPr>
                <w:spacing w:val="53"/>
              </w:rPr>
              <w:t xml:space="preserve"> </w:t>
            </w:r>
            <w:r w:rsidRPr="00905AB9">
              <w:t>для</w:t>
            </w:r>
            <w:r w:rsidRPr="00905AB9">
              <w:rPr>
                <w:spacing w:val="42"/>
              </w:rPr>
              <w:t xml:space="preserve"> </w:t>
            </w:r>
            <w:r w:rsidRPr="00905AB9">
              <w:t>их удовлетворения в семье.</w:t>
            </w:r>
          </w:p>
          <w:p w:rsidR="00CA6C22" w:rsidRPr="00905AB9" w:rsidRDefault="00CA6C22" w:rsidP="005164DD">
            <w:pPr>
              <w:pStyle w:val="TableParagraph"/>
              <w:tabs>
                <w:tab w:val="left" w:pos="622"/>
                <w:tab w:val="left" w:pos="2162"/>
                <w:tab w:val="left" w:pos="2550"/>
                <w:tab w:val="left" w:pos="3610"/>
              </w:tabs>
            </w:pPr>
          </w:p>
        </w:tc>
      </w:tr>
    </w:tbl>
    <w:p w:rsidR="00CA6C22" w:rsidRDefault="00CA6C22" w:rsidP="002610FF">
      <w:pPr>
        <w:pStyle w:val="aff2"/>
        <w:spacing w:before="0" w:beforeAutospacing="0" w:after="0" w:afterAutospacing="0" w:line="259" w:lineRule="auto"/>
        <w:ind w:firstLine="709"/>
        <w:jc w:val="both"/>
        <w:rPr>
          <w:rFonts w:ascii="Times New Roman" w:hAnsi="Times New Roman"/>
        </w:rPr>
      </w:pPr>
    </w:p>
    <w:p w:rsidR="001604DF" w:rsidRDefault="00CA6C22" w:rsidP="006836DB">
      <w:pPr>
        <w:pStyle w:val="aff2"/>
        <w:spacing w:before="0" w:beforeAutospacing="0" w:after="0" w:afterAutospacing="0" w:line="259" w:lineRule="auto"/>
        <w:ind w:firstLine="709"/>
        <w:jc w:val="both"/>
        <w:rPr>
          <w:rFonts w:ascii="Times New Roman" w:hAnsi="Times New Roman"/>
        </w:rPr>
      </w:pPr>
      <w:r>
        <w:rPr>
          <w:rFonts w:ascii="Times New Roman" w:hAnsi="Times New Roman"/>
        </w:rPr>
        <w:t xml:space="preserve">В Учреждении </w:t>
      </w:r>
      <w:r w:rsidRPr="007F11AF">
        <w:rPr>
          <w:rFonts w:ascii="Times New Roman" w:hAnsi="Times New Roman"/>
        </w:rPr>
        <w:t>создано единое пространство семья – детский сад через непосредственное вовлечение родителей (законных представителей) в образовательное и коррекци</w:t>
      </w:r>
      <w:r>
        <w:rPr>
          <w:rFonts w:ascii="Times New Roman" w:hAnsi="Times New Roman"/>
        </w:rPr>
        <w:t>онно-развивающее пространство М</w:t>
      </w:r>
      <w:r w:rsidRPr="007F11AF">
        <w:rPr>
          <w:rFonts w:ascii="Times New Roman" w:hAnsi="Times New Roman"/>
        </w:rPr>
        <w:t>ДОУ через сотрудничество и взаимодействие. Обеспечены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w:t>
      </w:r>
      <w:r>
        <w:rPr>
          <w:rFonts w:ascii="Times New Roman" w:hAnsi="Times New Roman"/>
        </w:rPr>
        <w:t xml:space="preserve"> вопросы пребывания ребенка в МДОУ, участвуют</w:t>
      </w:r>
      <w:r w:rsidRPr="007F11AF">
        <w:rPr>
          <w:rFonts w:ascii="Times New Roman" w:hAnsi="Times New Roman"/>
        </w:rPr>
        <w:t xml:space="preserve"> в жизнедеятельности детского сада</w:t>
      </w:r>
      <w:r w:rsidR="00F3026B">
        <w:rPr>
          <w:rFonts w:ascii="Times New Roman" w:hAnsi="Times New Roman"/>
        </w:rPr>
        <w:t>.</w:t>
      </w:r>
    </w:p>
    <w:p w:rsidR="00F3026B" w:rsidRDefault="00F3026B" w:rsidP="002610FF">
      <w:pPr>
        <w:spacing w:after="0" w:line="276" w:lineRule="auto"/>
        <w:ind w:firstLine="709"/>
        <w:jc w:val="both"/>
        <w:rPr>
          <w:rFonts w:ascii="Times New Roman" w:hAnsi="Times New Roman" w:cs="Times New Roman"/>
          <w:sz w:val="24"/>
          <w:szCs w:val="24"/>
        </w:rPr>
      </w:pPr>
      <w:r w:rsidRPr="00F3026B">
        <w:rPr>
          <w:rFonts w:ascii="Times New Roman" w:hAnsi="Times New Roman" w:cs="Times New Roman"/>
          <w:sz w:val="24"/>
          <w:szCs w:val="24"/>
        </w:rPr>
        <w:lastRenderedPageBreak/>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rsidR="00473906" w:rsidRPr="00A61857" w:rsidRDefault="00473906" w:rsidP="002610FF">
      <w:pPr>
        <w:pStyle w:val="1"/>
        <w:numPr>
          <w:ilvl w:val="0"/>
          <w:numId w:val="0"/>
        </w:numPr>
        <w:ind w:firstLine="709"/>
        <w:jc w:val="left"/>
      </w:pPr>
    </w:p>
    <w:tbl>
      <w:tblPr>
        <w:tblStyle w:val="31"/>
        <w:tblW w:w="0" w:type="auto"/>
        <w:tblLook w:val="01E0" w:firstRow="1" w:lastRow="1" w:firstColumn="1" w:lastColumn="1" w:noHBand="0" w:noVBand="0"/>
      </w:tblPr>
      <w:tblGrid>
        <w:gridCol w:w="4327"/>
        <w:gridCol w:w="5418"/>
      </w:tblGrid>
      <w:tr w:rsidR="001604DF" w:rsidRPr="009652FD" w:rsidTr="006836DB">
        <w:trPr>
          <w:trHeight w:val="340"/>
        </w:trPr>
        <w:tc>
          <w:tcPr>
            <w:tcW w:w="4327" w:type="dxa"/>
            <w:hideMark/>
          </w:tcPr>
          <w:p w:rsidR="001604DF" w:rsidRPr="009652FD" w:rsidRDefault="001604DF" w:rsidP="005164DD">
            <w:pPr>
              <w:pStyle w:val="TableParagraph"/>
              <w:jc w:val="center"/>
              <w:rPr>
                <w:b/>
                <w:sz w:val="24"/>
                <w:szCs w:val="24"/>
              </w:rPr>
            </w:pPr>
            <w:r w:rsidRPr="009652FD">
              <w:rPr>
                <w:b/>
                <w:sz w:val="24"/>
                <w:szCs w:val="24"/>
              </w:rPr>
              <w:t>Направление</w:t>
            </w:r>
            <w:r w:rsidRPr="009652FD">
              <w:rPr>
                <w:b/>
                <w:spacing w:val="1"/>
                <w:sz w:val="24"/>
                <w:szCs w:val="24"/>
              </w:rPr>
              <w:t xml:space="preserve"> </w:t>
            </w:r>
            <w:r w:rsidRPr="009652FD">
              <w:rPr>
                <w:b/>
                <w:sz w:val="24"/>
                <w:szCs w:val="24"/>
              </w:rPr>
              <w:t>взаимодействия</w:t>
            </w:r>
          </w:p>
        </w:tc>
        <w:tc>
          <w:tcPr>
            <w:tcW w:w="0" w:type="auto"/>
            <w:hideMark/>
          </w:tcPr>
          <w:p w:rsidR="001604DF" w:rsidRPr="009652FD" w:rsidRDefault="001604DF" w:rsidP="005164DD">
            <w:pPr>
              <w:pStyle w:val="TableParagraph"/>
              <w:jc w:val="center"/>
              <w:rPr>
                <w:b/>
                <w:sz w:val="24"/>
                <w:szCs w:val="24"/>
              </w:rPr>
            </w:pPr>
            <w:r w:rsidRPr="009652FD">
              <w:rPr>
                <w:b/>
                <w:sz w:val="24"/>
                <w:szCs w:val="24"/>
              </w:rPr>
              <w:t>Формы</w:t>
            </w:r>
            <w:r w:rsidRPr="009652FD">
              <w:rPr>
                <w:b/>
                <w:spacing w:val="-4"/>
                <w:sz w:val="24"/>
                <w:szCs w:val="24"/>
              </w:rPr>
              <w:t xml:space="preserve"> </w:t>
            </w:r>
            <w:r w:rsidRPr="009652FD">
              <w:rPr>
                <w:b/>
                <w:sz w:val="24"/>
                <w:szCs w:val="24"/>
              </w:rPr>
              <w:t>взаимодействия</w:t>
            </w:r>
          </w:p>
        </w:tc>
      </w:tr>
      <w:tr w:rsidR="001604DF" w:rsidRPr="009652FD" w:rsidTr="006836DB">
        <w:trPr>
          <w:trHeight w:val="624"/>
        </w:trPr>
        <w:tc>
          <w:tcPr>
            <w:tcW w:w="4327" w:type="dxa"/>
            <w:hideMark/>
          </w:tcPr>
          <w:p w:rsidR="001604DF" w:rsidRPr="009652FD" w:rsidRDefault="001604DF" w:rsidP="005164DD">
            <w:pPr>
              <w:pStyle w:val="TableParagraph"/>
              <w:jc w:val="both"/>
              <w:rPr>
                <w:sz w:val="24"/>
                <w:szCs w:val="24"/>
              </w:rPr>
            </w:pPr>
            <w:r w:rsidRPr="009652FD">
              <w:rPr>
                <w:sz w:val="24"/>
                <w:szCs w:val="24"/>
              </w:rPr>
              <w:t>В</w:t>
            </w:r>
            <w:r w:rsidRPr="009652FD">
              <w:rPr>
                <w:spacing w:val="-4"/>
                <w:sz w:val="24"/>
                <w:szCs w:val="24"/>
              </w:rPr>
              <w:t xml:space="preserve"> </w:t>
            </w:r>
            <w:r w:rsidRPr="009652FD">
              <w:rPr>
                <w:sz w:val="24"/>
                <w:szCs w:val="24"/>
              </w:rPr>
              <w:t>проведении</w:t>
            </w:r>
            <w:r w:rsidR="00A61857" w:rsidRPr="009652FD">
              <w:rPr>
                <w:sz w:val="24"/>
                <w:szCs w:val="24"/>
              </w:rPr>
              <w:t xml:space="preserve"> </w:t>
            </w:r>
            <w:r w:rsidRPr="009652FD">
              <w:rPr>
                <w:sz w:val="24"/>
                <w:szCs w:val="24"/>
              </w:rPr>
              <w:t>мониторинговых</w:t>
            </w:r>
            <w:r w:rsidRPr="009652FD">
              <w:rPr>
                <w:spacing w:val="-57"/>
                <w:sz w:val="24"/>
                <w:szCs w:val="24"/>
              </w:rPr>
              <w:t xml:space="preserve"> </w:t>
            </w:r>
            <w:r w:rsidRPr="009652FD">
              <w:rPr>
                <w:sz w:val="24"/>
                <w:szCs w:val="24"/>
              </w:rPr>
              <w:t>исследований</w:t>
            </w:r>
          </w:p>
        </w:tc>
        <w:tc>
          <w:tcPr>
            <w:tcW w:w="0" w:type="auto"/>
            <w:hideMark/>
          </w:tcPr>
          <w:p w:rsidR="001604DF" w:rsidRPr="009652FD" w:rsidRDefault="001604DF" w:rsidP="005164DD">
            <w:pPr>
              <w:pStyle w:val="TableParagraph"/>
              <w:jc w:val="both"/>
              <w:rPr>
                <w:sz w:val="24"/>
                <w:szCs w:val="24"/>
              </w:rPr>
            </w:pPr>
            <w:r w:rsidRPr="009652FD">
              <w:rPr>
                <w:sz w:val="24"/>
                <w:szCs w:val="24"/>
              </w:rPr>
              <w:t>Анкетирование</w:t>
            </w:r>
          </w:p>
          <w:p w:rsidR="001604DF" w:rsidRPr="009652FD" w:rsidRDefault="001604DF" w:rsidP="005164DD">
            <w:pPr>
              <w:pStyle w:val="TableParagraph"/>
              <w:jc w:val="both"/>
              <w:rPr>
                <w:sz w:val="24"/>
                <w:szCs w:val="24"/>
              </w:rPr>
            </w:pPr>
          </w:p>
        </w:tc>
      </w:tr>
      <w:tr w:rsidR="001604DF" w:rsidRPr="009652FD" w:rsidTr="006836DB">
        <w:trPr>
          <w:trHeight w:val="552"/>
        </w:trPr>
        <w:tc>
          <w:tcPr>
            <w:tcW w:w="4327" w:type="dxa"/>
            <w:hideMark/>
          </w:tcPr>
          <w:p w:rsidR="001604DF" w:rsidRPr="009652FD" w:rsidRDefault="001604DF" w:rsidP="005164DD">
            <w:pPr>
              <w:pStyle w:val="TableParagraph"/>
              <w:jc w:val="both"/>
              <w:rPr>
                <w:sz w:val="24"/>
                <w:szCs w:val="24"/>
              </w:rPr>
            </w:pPr>
            <w:r w:rsidRPr="009652FD">
              <w:rPr>
                <w:sz w:val="24"/>
                <w:szCs w:val="24"/>
              </w:rPr>
              <w:t>В</w:t>
            </w:r>
            <w:r w:rsidRPr="009652FD">
              <w:rPr>
                <w:spacing w:val="-3"/>
                <w:sz w:val="24"/>
                <w:szCs w:val="24"/>
              </w:rPr>
              <w:t xml:space="preserve"> </w:t>
            </w:r>
            <w:r w:rsidRPr="009652FD">
              <w:rPr>
                <w:sz w:val="24"/>
                <w:szCs w:val="24"/>
              </w:rPr>
              <w:t>создании</w:t>
            </w:r>
            <w:r w:rsidRPr="009652FD">
              <w:rPr>
                <w:spacing w:val="-4"/>
                <w:sz w:val="24"/>
                <w:szCs w:val="24"/>
              </w:rPr>
              <w:t xml:space="preserve"> </w:t>
            </w:r>
            <w:r w:rsidRPr="009652FD">
              <w:rPr>
                <w:sz w:val="24"/>
                <w:szCs w:val="24"/>
              </w:rPr>
              <w:t>условий</w:t>
            </w:r>
          </w:p>
        </w:tc>
        <w:tc>
          <w:tcPr>
            <w:tcW w:w="0" w:type="auto"/>
            <w:hideMark/>
          </w:tcPr>
          <w:p w:rsidR="00CA6C22" w:rsidRPr="009652FD" w:rsidRDefault="001604DF" w:rsidP="00681EEE">
            <w:pPr>
              <w:pStyle w:val="TableParagraph"/>
              <w:numPr>
                <w:ilvl w:val="0"/>
                <w:numId w:val="14"/>
              </w:numPr>
              <w:tabs>
                <w:tab w:val="left" w:pos="255"/>
              </w:tabs>
              <w:ind w:left="0" w:firstLine="0"/>
              <w:jc w:val="both"/>
              <w:rPr>
                <w:sz w:val="24"/>
                <w:szCs w:val="24"/>
              </w:rPr>
            </w:pPr>
            <w:r w:rsidRPr="009652FD">
              <w:rPr>
                <w:sz w:val="24"/>
                <w:szCs w:val="24"/>
              </w:rPr>
              <w:t>участие</w:t>
            </w:r>
            <w:r w:rsidRPr="009652FD">
              <w:rPr>
                <w:spacing w:val="-4"/>
                <w:sz w:val="24"/>
                <w:szCs w:val="24"/>
              </w:rPr>
              <w:t xml:space="preserve"> </w:t>
            </w:r>
            <w:r w:rsidR="00CA6C22" w:rsidRPr="009652FD">
              <w:rPr>
                <w:spacing w:val="-4"/>
                <w:sz w:val="24"/>
                <w:szCs w:val="24"/>
              </w:rPr>
              <w:t>в конкурсах</w:t>
            </w:r>
          </w:p>
          <w:p w:rsidR="001604DF" w:rsidRPr="009652FD" w:rsidRDefault="00CA6C22" w:rsidP="00681EEE">
            <w:pPr>
              <w:pStyle w:val="TableParagraph"/>
              <w:numPr>
                <w:ilvl w:val="0"/>
                <w:numId w:val="14"/>
              </w:numPr>
              <w:tabs>
                <w:tab w:val="left" w:pos="255"/>
              </w:tabs>
              <w:ind w:left="0" w:firstLine="0"/>
              <w:jc w:val="both"/>
              <w:rPr>
                <w:sz w:val="24"/>
                <w:szCs w:val="24"/>
              </w:rPr>
            </w:pPr>
            <w:r w:rsidRPr="009652FD">
              <w:rPr>
                <w:sz w:val="24"/>
                <w:szCs w:val="24"/>
              </w:rPr>
              <w:t xml:space="preserve">участие </w:t>
            </w:r>
            <w:r w:rsidR="001604DF" w:rsidRPr="009652FD">
              <w:rPr>
                <w:sz w:val="24"/>
                <w:szCs w:val="24"/>
              </w:rPr>
              <w:t>в</w:t>
            </w:r>
            <w:r w:rsidR="001604DF" w:rsidRPr="009652FD">
              <w:rPr>
                <w:spacing w:val="-2"/>
                <w:sz w:val="24"/>
                <w:szCs w:val="24"/>
              </w:rPr>
              <w:t xml:space="preserve"> </w:t>
            </w:r>
            <w:r w:rsidR="001604DF" w:rsidRPr="009652FD">
              <w:rPr>
                <w:sz w:val="24"/>
                <w:szCs w:val="24"/>
              </w:rPr>
              <w:t>благоустройстве территории</w:t>
            </w:r>
          </w:p>
          <w:p w:rsidR="001604DF" w:rsidRPr="009652FD" w:rsidRDefault="001604DF" w:rsidP="00681EEE">
            <w:pPr>
              <w:pStyle w:val="TableParagraph"/>
              <w:numPr>
                <w:ilvl w:val="0"/>
                <w:numId w:val="14"/>
              </w:numPr>
              <w:tabs>
                <w:tab w:val="left" w:pos="255"/>
              </w:tabs>
              <w:ind w:left="0" w:firstLine="0"/>
              <w:jc w:val="both"/>
              <w:rPr>
                <w:sz w:val="24"/>
                <w:szCs w:val="24"/>
              </w:rPr>
            </w:pPr>
            <w:r w:rsidRPr="009652FD">
              <w:rPr>
                <w:sz w:val="24"/>
                <w:szCs w:val="24"/>
              </w:rPr>
              <w:t>помощь</w:t>
            </w:r>
            <w:r w:rsidRPr="009652FD">
              <w:rPr>
                <w:spacing w:val="-5"/>
                <w:sz w:val="24"/>
                <w:szCs w:val="24"/>
              </w:rPr>
              <w:t xml:space="preserve"> </w:t>
            </w:r>
            <w:r w:rsidRPr="009652FD">
              <w:rPr>
                <w:sz w:val="24"/>
                <w:szCs w:val="24"/>
              </w:rPr>
              <w:t>в</w:t>
            </w:r>
            <w:r w:rsidRPr="009652FD">
              <w:rPr>
                <w:spacing w:val="-3"/>
                <w:sz w:val="24"/>
                <w:szCs w:val="24"/>
              </w:rPr>
              <w:t xml:space="preserve"> </w:t>
            </w:r>
            <w:r w:rsidRPr="009652FD">
              <w:rPr>
                <w:sz w:val="24"/>
                <w:szCs w:val="24"/>
              </w:rPr>
              <w:t>ремонтных</w:t>
            </w:r>
            <w:r w:rsidRPr="009652FD">
              <w:rPr>
                <w:spacing w:val="-6"/>
                <w:sz w:val="24"/>
                <w:szCs w:val="24"/>
              </w:rPr>
              <w:t xml:space="preserve"> </w:t>
            </w:r>
            <w:r w:rsidRPr="009652FD">
              <w:rPr>
                <w:sz w:val="24"/>
                <w:szCs w:val="24"/>
              </w:rPr>
              <w:t>работах</w:t>
            </w:r>
            <w:r w:rsidRPr="009652FD">
              <w:rPr>
                <w:spacing w:val="-5"/>
                <w:sz w:val="24"/>
                <w:szCs w:val="24"/>
              </w:rPr>
              <w:t xml:space="preserve"> </w:t>
            </w:r>
            <w:r w:rsidRPr="009652FD">
              <w:rPr>
                <w:sz w:val="24"/>
                <w:szCs w:val="24"/>
              </w:rPr>
              <w:t>и</w:t>
            </w:r>
            <w:r w:rsidRPr="009652FD">
              <w:rPr>
                <w:spacing w:val="70"/>
                <w:sz w:val="24"/>
                <w:szCs w:val="24"/>
              </w:rPr>
              <w:t xml:space="preserve"> </w:t>
            </w:r>
            <w:r w:rsidRPr="009652FD">
              <w:rPr>
                <w:sz w:val="24"/>
                <w:szCs w:val="24"/>
              </w:rPr>
              <w:t>создании</w:t>
            </w:r>
            <w:r w:rsidRPr="009652FD">
              <w:rPr>
                <w:spacing w:val="1"/>
                <w:sz w:val="24"/>
                <w:szCs w:val="24"/>
              </w:rPr>
              <w:t xml:space="preserve"> </w:t>
            </w:r>
            <w:r w:rsidRPr="009652FD">
              <w:rPr>
                <w:sz w:val="24"/>
                <w:szCs w:val="24"/>
              </w:rPr>
              <w:t>РППС</w:t>
            </w:r>
          </w:p>
        </w:tc>
      </w:tr>
      <w:tr w:rsidR="001604DF" w:rsidRPr="009652FD" w:rsidTr="006836DB">
        <w:trPr>
          <w:trHeight w:val="277"/>
        </w:trPr>
        <w:tc>
          <w:tcPr>
            <w:tcW w:w="4327" w:type="dxa"/>
            <w:hideMark/>
          </w:tcPr>
          <w:p w:rsidR="001604DF" w:rsidRPr="009652FD" w:rsidRDefault="001604DF" w:rsidP="005164DD">
            <w:pPr>
              <w:pStyle w:val="TableParagraph"/>
              <w:jc w:val="both"/>
              <w:rPr>
                <w:sz w:val="24"/>
                <w:szCs w:val="24"/>
              </w:rPr>
            </w:pPr>
            <w:r w:rsidRPr="009652FD">
              <w:rPr>
                <w:sz w:val="24"/>
                <w:szCs w:val="24"/>
              </w:rPr>
              <w:t>В управлении</w:t>
            </w:r>
            <w:r w:rsidRPr="009652FD">
              <w:rPr>
                <w:spacing w:val="-2"/>
                <w:sz w:val="24"/>
                <w:szCs w:val="24"/>
              </w:rPr>
              <w:t xml:space="preserve"> </w:t>
            </w:r>
            <w:r w:rsidR="00A61857" w:rsidRPr="009652FD">
              <w:rPr>
                <w:sz w:val="24"/>
                <w:szCs w:val="24"/>
              </w:rPr>
              <w:t>М</w:t>
            </w:r>
            <w:r w:rsidRPr="009652FD">
              <w:rPr>
                <w:sz w:val="24"/>
                <w:szCs w:val="24"/>
              </w:rPr>
              <w:t>ДОУ</w:t>
            </w:r>
          </w:p>
        </w:tc>
        <w:tc>
          <w:tcPr>
            <w:tcW w:w="0" w:type="auto"/>
            <w:hideMark/>
          </w:tcPr>
          <w:p w:rsidR="001604DF" w:rsidRPr="009652FD" w:rsidRDefault="001604DF" w:rsidP="005164DD">
            <w:pPr>
              <w:pStyle w:val="TableParagraph"/>
              <w:jc w:val="both"/>
              <w:rPr>
                <w:sz w:val="24"/>
                <w:szCs w:val="24"/>
              </w:rPr>
            </w:pPr>
            <w:r w:rsidRPr="009652FD">
              <w:rPr>
                <w:sz w:val="24"/>
                <w:szCs w:val="24"/>
              </w:rPr>
              <w:t>- участие</w:t>
            </w:r>
            <w:r w:rsidRPr="009652FD">
              <w:rPr>
                <w:spacing w:val="-2"/>
                <w:sz w:val="24"/>
                <w:szCs w:val="24"/>
              </w:rPr>
              <w:t xml:space="preserve"> </w:t>
            </w:r>
            <w:r w:rsidRPr="009652FD">
              <w:rPr>
                <w:sz w:val="24"/>
                <w:szCs w:val="24"/>
              </w:rPr>
              <w:t>в</w:t>
            </w:r>
            <w:r w:rsidRPr="009652FD">
              <w:rPr>
                <w:spacing w:val="68"/>
                <w:sz w:val="24"/>
                <w:szCs w:val="24"/>
              </w:rPr>
              <w:t xml:space="preserve"> </w:t>
            </w:r>
            <w:r w:rsidRPr="009652FD">
              <w:rPr>
                <w:sz w:val="24"/>
                <w:szCs w:val="24"/>
              </w:rPr>
              <w:t>коллегиальных</w:t>
            </w:r>
            <w:r w:rsidRPr="009652FD">
              <w:rPr>
                <w:spacing w:val="-10"/>
                <w:sz w:val="24"/>
                <w:szCs w:val="24"/>
              </w:rPr>
              <w:t xml:space="preserve"> </w:t>
            </w:r>
            <w:r w:rsidRPr="009652FD">
              <w:rPr>
                <w:sz w:val="24"/>
                <w:szCs w:val="24"/>
              </w:rPr>
              <w:t>органах</w:t>
            </w:r>
            <w:r w:rsidRPr="009652FD">
              <w:rPr>
                <w:spacing w:val="-2"/>
                <w:sz w:val="24"/>
                <w:szCs w:val="24"/>
              </w:rPr>
              <w:t xml:space="preserve"> </w:t>
            </w:r>
            <w:r w:rsidRPr="009652FD">
              <w:rPr>
                <w:sz w:val="24"/>
                <w:szCs w:val="24"/>
              </w:rPr>
              <w:t>управления</w:t>
            </w:r>
          </w:p>
        </w:tc>
      </w:tr>
      <w:tr w:rsidR="001604DF" w:rsidRPr="009652FD" w:rsidTr="006836DB">
        <w:trPr>
          <w:trHeight w:val="3515"/>
        </w:trPr>
        <w:tc>
          <w:tcPr>
            <w:tcW w:w="4327" w:type="dxa"/>
            <w:hideMark/>
          </w:tcPr>
          <w:p w:rsidR="001604DF" w:rsidRPr="009652FD" w:rsidRDefault="001604DF" w:rsidP="005164DD">
            <w:pPr>
              <w:pStyle w:val="TableParagraph"/>
              <w:jc w:val="both"/>
              <w:rPr>
                <w:sz w:val="24"/>
                <w:szCs w:val="24"/>
              </w:rPr>
            </w:pPr>
            <w:r w:rsidRPr="009652FD">
              <w:rPr>
                <w:sz w:val="24"/>
                <w:szCs w:val="24"/>
              </w:rPr>
              <w:t>В просветительской</w:t>
            </w:r>
            <w:r w:rsidR="00A61857" w:rsidRPr="009652FD">
              <w:rPr>
                <w:spacing w:val="-57"/>
                <w:sz w:val="24"/>
                <w:szCs w:val="24"/>
              </w:rPr>
              <w:t xml:space="preserve"> </w:t>
            </w:r>
            <w:r w:rsidRPr="009652FD">
              <w:rPr>
                <w:sz w:val="24"/>
                <w:szCs w:val="24"/>
              </w:rPr>
              <w:t>деятельности,</w:t>
            </w:r>
            <w:r w:rsidRPr="009652FD">
              <w:rPr>
                <w:spacing w:val="1"/>
                <w:sz w:val="24"/>
                <w:szCs w:val="24"/>
              </w:rPr>
              <w:t xml:space="preserve"> </w:t>
            </w:r>
            <w:r w:rsidRPr="009652FD">
              <w:rPr>
                <w:sz w:val="24"/>
                <w:szCs w:val="24"/>
              </w:rPr>
              <w:t>направленной</w:t>
            </w:r>
            <w:r w:rsidRPr="009652FD">
              <w:rPr>
                <w:spacing w:val="-3"/>
                <w:sz w:val="24"/>
                <w:szCs w:val="24"/>
              </w:rPr>
              <w:t xml:space="preserve"> </w:t>
            </w:r>
            <w:r w:rsidRPr="009652FD">
              <w:rPr>
                <w:sz w:val="24"/>
                <w:szCs w:val="24"/>
              </w:rPr>
              <w:t>на</w:t>
            </w:r>
          </w:p>
          <w:p w:rsidR="001604DF" w:rsidRPr="009652FD" w:rsidRDefault="001604DF" w:rsidP="005164DD">
            <w:pPr>
              <w:pStyle w:val="TableParagraph"/>
              <w:jc w:val="both"/>
              <w:rPr>
                <w:sz w:val="24"/>
                <w:szCs w:val="24"/>
              </w:rPr>
            </w:pPr>
            <w:r w:rsidRPr="009652FD">
              <w:rPr>
                <w:sz w:val="24"/>
                <w:szCs w:val="24"/>
              </w:rPr>
              <w:t>повышение педагогической</w:t>
            </w:r>
            <w:r w:rsidRPr="009652FD">
              <w:rPr>
                <w:spacing w:val="-57"/>
                <w:sz w:val="24"/>
                <w:szCs w:val="24"/>
              </w:rPr>
              <w:t xml:space="preserve"> </w:t>
            </w:r>
            <w:r w:rsidRPr="009652FD">
              <w:rPr>
                <w:sz w:val="24"/>
                <w:szCs w:val="24"/>
              </w:rPr>
              <w:t>культуры,</w:t>
            </w:r>
            <w:r w:rsidRPr="009652FD">
              <w:rPr>
                <w:spacing w:val="3"/>
                <w:sz w:val="24"/>
                <w:szCs w:val="24"/>
              </w:rPr>
              <w:t xml:space="preserve"> </w:t>
            </w:r>
            <w:r w:rsidRPr="009652FD">
              <w:rPr>
                <w:sz w:val="24"/>
                <w:szCs w:val="24"/>
              </w:rPr>
              <w:t>расширение</w:t>
            </w:r>
            <w:r w:rsidRPr="009652FD">
              <w:rPr>
                <w:spacing w:val="1"/>
                <w:sz w:val="24"/>
                <w:szCs w:val="24"/>
              </w:rPr>
              <w:t xml:space="preserve"> </w:t>
            </w:r>
            <w:r w:rsidRPr="009652FD">
              <w:rPr>
                <w:sz w:val="24"/>
                <w:szCs w:val="24"/>
              </w:rPr>
              <w:t>информационного поля</w:t>
            </w:r>
            <w:r w:rsidRPr="009652FD">
              <w:rPr>
                <w:spacing w:val="1"/>
                <w:sz w:val="24"/>
                <w:szCs w:val="24"/>
              </w:rPr>
              <w:t xml:space="preserve"> </w:t>
            </w:r>
            <w:r w:rsidRPr="009652FD">
              <w:rPr>
                <w:sz w:val="24"/>
                <w:szCs w:val="24"/>
              </w:rPr>
              <w:t>родителей</w:t>
            </w:r>
          </w:p>
        </w:tc>
        <w:tc>
          <w:tcPr>
            <w:tcW w:w="0" w:type="auto"/>
            <w:hideMark/>
          </w:tcPr>
          <w:p w:rsidR="001604DF" w:rsidRPr="009652FD" w:rsidRDefault="001604DF" w:rsidP="00681EEE">
            <w:pPr>
              <w:pStyle w:val="TableParagraph"/>
              <w:numPr>
                <w:ilvl w:val="0"/>
                <w:numId w:val="15"/>
              </w:numPr>
              <w:ind w:left="0" w:firstLine="0"/>
              <w:jc w:val="both"/>
              <w:rPr>
                <w:sz w:val="24"/>
                <w:szCs w:val="24"/>
              </w:rPr>
            </w:pPr>
            <w:r w:rsidRPr="009652FD">
              <w:rPr>
                <w:sz w:val="24"/>
                <w:szCs w:val="24"/>
              </w:rPr>
              <w:t>наглядная</w:t>
            </w:r>
            <w:r w:rsidRPr="009652FD">
              <w:rPr>
                <w:spacing w:val="33"/>
                <w:sz w:val="24"/>
                <w:szCs w:val="24"/>
              </w:rPr>
              <w:t xml:space="preserve"> </w:t>
            </w:r>
            <w:r w:rsidRPr="009652FD">
              <w:rPr>
                <w:sz w:val="24"/>
                <w:szCs w:val="24"/>
              </w:rPr>
              <w:t>информация</w:t>
            </w:r>
            <w:r w:rsidRPr="009652FD">
              <w:rPr>
                <w:spacing w:val="33"/>
                <w:sz w:val="24"/>
                <w:szCs w:val="24"/>
              </w:rPr>
              <w:t xml:space="preserve"> </w:t>
            </w:r>
            <w:r w:rsidRPr="009652FD">
              <w:rPr>
                <w:sz w:val="24"/>
                <w:szCs w:val="24"/>
              </w:rPr>
              <w:t>в</w:t>
            </w:r>
            <w:r w:rsidRPr="009652FD">
              <w:rPr>
                <w:spacing w:val="34"/>
                <w:sz w:val="24"/>
                <w:szCs w:val="24"/>
              </w:rPr>
              <w:t xml:space="preserve"> </w:t>
            </w:r>
            <w:r w:rsidRPr="009652FD">
              <w:rPr>
                <w:sz w:val="24"/>
                <w:szCs w:val="24"/>
              </w:rPr>
              <w:t>информационном</w:t>
            </w:r>
            <w:r w:rsidRPr="009652FD">
              <w:rPr>
                <w:spacing w:val="30"/>
                <w:sz w:val="24"/>
                <w:szCs w:val="24"/>
              </w:rPr>
              <w:t xml:space="preserve"> </w:t>
            </w:r>
            <w:r w:rsidRPr="009652FD">
              <w:rPr>
                <w:sz w:val="24"/>
                <w:szCs w:val="24"/>
              </w:rPr>
              <w:t>пространстве</w:t>
            </w:r>
            <w:r w:rsidRPr="009652FD">
              <w:rPr>
                <w:spacing w:val="-57"/>
                <w:sz w:val="24"/>
                <w:szCs w:val="24"/>
              </w:rPr>
              <w:t xml:space="preserve"> </w:t>
            </w:r>
            <w:r w:rsidR="00A61857" w:rsidRPr="009652FD">
              <w:rPr>
                <w:sz w:val="24"/>
                <w:szCs w:val="24"/>
              </w:rPr>
              <w:t>М</w:t>
            </w:r>
            <w:r w:rsidRPr="009652FD">
              <w:rPr>
                <w:sz w:val="24"/>
                <w:szCs w:val="24"/>
              </w:rPr>
              <w:t>ДОУ</w:t>
            </w:r>
            <w:r w:rsidRPr="009652FD">
              <w:rPr>
                <w:spacing w:val="-2"/>
                <w:sz w:val="24"/>
                <w:szCs w:val="24"/>
              </w:rPr>
              <w:t xml:space="preserve"> </w:t>
            </w:r>
            <w:r w:rsidRPr="009652FD">
              <w:rPr>
                <w:sz w:val="24"/>
                <w:szCs w:val="24"/>
              </w:rPr>
              <w:t>от администрации,</w:t>
            </w:r>
            <w:r w:rsidRPr="009652FD">
              <w:rPr>
                <w:spacing w:val="-3"/>
                <w:sz w:val="24"/>
                <w:szCs w:val="24"/>
              </w:rPr>
              <w:t xml:space="preserve"> </w:t>
            </w:r>
            <w:r w:rsidRPr="009652FD">
              <w:rPr>
                <w:sz w:val="24"/>
                <w:szCs w:val="24"/>
              </w:rPr>
              <w:t>воспитателей</w:t>
            </w:r>
            <w:r w:rsidRPr="009652FD">
              <w:rPr>
                <w:spacing w:val="-4"/>
                <w:sz w:val="24"/>
                <w:szCs w:val="24"/>
              </w:rPr>
              <w:t xml:space="preserve"> </w:t>
            </w:r>
            <w:r w:rsidRPr="009652FD">
              <w:rPr>
                <w:sz w:val="24"/>
                <w:szCs w:val="24"/>
              </w:rPr>
              <w:t>и</w:t>
            </w:r>
            <w:r w:rsidRPr="009652FD">
              <w:rPr>
                <w:spacing w:val="1"/>
                <w:sz w:val="24"/>
                <w:szCs w:val="24"/>
              </w:rPr>
              <w:t xml:space="preserve"> </w:t>
            </w:r>
            <w:r w:rsidRPr="009652FD">
              <w:rPr>
                <w:sz w:val="24"/>
                <w:szCs w:val="24"/>
              </w:rPr>
              <w:t>специалистов</w:t>
            </w:r>
          </w:p>
          <w:p w:rsidR="001604DF" w:rsidRPr="009652FD" w:rsidRDefault="001604DF" w:rsidP="00681EEE">
            <w:pPr>
              <w:pStyle w:val="TableParagraph"/>
              <w:numPr>
                <w:ilvl w:val="0"/>
                <w:numId w:val="15"/>
              </w:numPr>
              <w:ind w:left="0" w:firstLine="0"/>
              <w:jc w:val="both"/>
              <w:rPr>
                <w:sz w:val="24"/>
                <w:szCs w:val="24"/>
              </w:rPr>
            </w:pPr>
            <w:r w:rsidRPr="009652FD">
              <w:rPr>
                <w:sz w:val="24"/>
                <w:szCs w:val="24"/>
              </w:rPr>
              <w:t>памятки,</w:t>
            </w:r>
            <w:r w:rsidRPr="009652FD">
              <w:rPr>
                <w:spacing w:val="-4"/>
                <w:sz w:val="24"/>
                <w:szCs w:val="24"/>
              </w:rPr>
              <w:t xml:space="preserve"> </w:t>
            </w:r>
            <w:r w:rsidRPr="009652FD">
              <w:rPr>
                <w:sz w:val="24"/>
                <w:szCs w:val="24"/>
              </w:rPr>
              <w:t>буклеты,</w:t>
            </w:r>
            <w:r w:rsidRPr="009652FD">
              <w:rPr>
                <w:spacing w:val="-4"/>
                <w:sz w:val="24"/>
                <w:szCs w:val="24"/>
              </w:rPr>
              <w:t xml:space="preserve"> </w:t>
            </w:r>
            <w:r w:rsidRPr="009652FD">
              <w:rPr>
                <w:sz w:val="24"/>
                <w:szCs w:val="24"/>
              </w:rPr>
              <w:t>объявления</w:t>
            </w:r>
          </w:p>
          <w:p w:rsidR="001604DF" w:rsidRPr="009652FD" w:rsidRDefault="001604DF" w:rsidP="00681EEE">
            <w:pPr>
              <w:pStyle w:val="TableParagraph"/>
              <w:numPr>
                <w:ilvl w:val="0"/>
                <w:numId w:val="15"/>
              </w:numPr>
              <w:tabs>
                <w:tab w:val="left" w:pos="255"/>
              </w:tabs>
              <w:ind w:left="0" w:firstLine="0"/>
              <w:jc w:val="both"/>
              <w:rPr>
                <w:sz w:val="24"/>
                <w:szCs w:val="24"/>
              </w:rPr>
            </w:pPr>
            <w:r w:rsidRPr="009652FD">
              <w:rPr>
                <w:sz w:val="24"/>
                <w:szCs w:val="24"/>
              </w:rPr>
              <w:t>передача</w:t>
            </w:r>
            <w:r w:rsidRPr="009652FD">
              <w:rPr>
                <w:spacing w:val="-2"/>
                <w:sz w:val="24"/>
                <w:szCs w:val="24"/>
              </w:rPr>
              <w:t xml:space="preserve"> </w:t>
            </w:r>
            <w:r w:rsidRPr="009652FD">
              <w:rPr>
                <w:sz w:val="24"/>
                <w:szCs w:val="24"/>
              </w:rPr>
              <w:t>информации</w:t>
            </w:r>
            <w:r w:rsidRPr="009652FD">
              <w:rPr>
                <w:spacing w:val="-5"/>
                <w:sz w:val="24"/>
                <w:szCs w:val="24"/>
              </w:rPr>
              <w:t xml:space="preserve"> </w:t>
            </w:r>
            <w:r w:rsidRPr="009652FD">
              <w:rPr>
                <w:sz w:val="24"/>
                <w:szCs w:val="24"/>
              </w:rPr>
              <w:t>по электронной почте</w:t>
            </w:r>
            <w:r w:rsidRPr="009652FD">
              <w:rPr>
                <w:spacing w:val="-6"/>
                <w:sz w:val="24"/>
                <w:szCs w:val="24"/>
              </w:rPr>
              <w:t xml:space="preserve"> </w:t>
            </w:r>
            <w:r w:rsidRPr="009652FD">
              <w:rPr>
                <w:sz w:val="24"/>
                <w:szCs w:val="24"/>
              </w:rPr>
              <w:t>и</w:t>
            </w:r>
            <w:r w:rsidRPr="009652FD">
              <w:rPr>
                <w:spacing w:val="-4"/>
                <w:sz w:val="24"/>
                <w:szCs w:val="24"/>
              </w:rPr>
              <w:t xml:space="preserve"> </w:t>
            </w:r>
            <w:r w:rsidRPr="009652FD">
              <w:rPr>
                <w:sz w:val="24"/>
                <w:szCs w:val="24"/>
              </w:rPr>
              <w:t>телефону</w:t>
            </w:r>
          </w:p>
          <w:p w:rsidR="001604DF" w:rsidRPr="009652FD" w:rsidRDefault="001604DF" w:rsidP="00681EEE">
            <w:pPr>
              <w:pStyle w:val="TableParagraph"/>
              <w:numPr>
                <w:ilvl w:val="0"/>
                <w:numId w:val="15"/>
              </w:numPr>
              <w:ind w:left="0" w:firstLine="0"/>
              <w:jc w:val="both"/>
              <w:rPr>
                <w:sz w:val="24"/>
                <w:szCs w:val="24"/>
              </w:rPr>
            </w:pPr>
            <w:r w:rsidRPr="009652FD">
              <w:rPr>
                <w:sz w:val="24"/>
                <w:szCs w:val="24"/>
              </w:rPr>
              <w:t>реклама</w:t>
            </w:r>
            <w:r w:rsidRPr="009652FD">
              <w:rPr>
                <w:spacing w:val="19"/>
                <w:sz w:val="24"/>
                <w:szCs w:val="24"/>
              </w:rPr>
              <w:t xml:space="preserve"> </w:t>
            </w:r>
            <w:r w:rsidRPr="009652FD">
              <w:rPr>
                <w:sz w:val="24"/>
                <w:szCs w:val="24"/>
              </w:rPr>
              <w:t>книг,</w:t>
            </w:r>
            <w:r w:rsidRPr="009652FD">
              <w:rPr>
                <w:spacing w:val="18"/>
                <w:sz w:val="24"/>
                <w:szCs w:val="24"/>
              </w:rPr>
              <w:t xml:space="preserve"> </w:t>
            </w:r>
            <w:r w:rsidRPr="009652FD">
              <w:rPr>
                <w:sz w:val="24"/>
                <w:szCs w:val="24"/>
              </w:rPr>
              <w:t>статей</w:t>
            </w:r>
            <w:r w:rsidRPr="009652FD">
              <w:rPr>
                <w:spacing w:val="21"/>
                <w:sz w:val="24"/>
                <w:szCs w:val="24"/>
              </w:rPr>
              <w:t xml:space="preserve"> </w:t>
            </w:r>
            <w:r w:rsidRPr="009652FD">
              <w:rPr>
                <w:sz w:val="24"/>
                <w:szCs w:val="24"/>
              </w:rPr>
              <w:t>из</w:t>
            </w:r>
            <w:r w:rsidRPr="009652FD">
              <w:rPr>
                <w:spacing w:val="16"/>
                <w:sz w:val="24"/>
                <w:szCs w:val="24"/>
              </w:rPr>
              <w:t xml:space="preserve"> </w:t>
            </w:r>
            <w:r w:rsidRPr="009652FD">
              <w:rPr>
                <w:sz w:val="24"/>
                <w:szCs w:val="24"/>
              </w:rPr>
              <w:t>газет,</w:t>
            </w:r>
            <w:r w:rsidRPr="009652FD">
              <w:rPr>
                <w:spacing w:val="14"/>
                <w:sz w:val="24"/>
                <w:szCs w:val="24"/>
              </w:rPr>
              <w:t xml:space="preserve"> </w:t>
            </w:r>
            <w:r w:rsidRPr="009652FD">
              <w:rPr>
                <w:sz w:val="24"/>
                <w:szCs w:val="24"/>
              </w:rPr>
              <w:t>журналов</w:t>
            </w:r>
            <w:r w:rsidRPr="009652FD">
              <w:rPr>
                <w:spacing w:val="22"/>
                <w:sz w:val="24"/>
                <w:szCs w:val="24"/>
              </w:rPr>
              <w:t xml:space="preserve"> </w:t>
            </w:r>
            <w:r w:rsidRPr="009652FD">
              <w:rPr>
                <w:sz w:val="24"/>
                <w:szCs w:val="24"/>
              </w:rPr>
              <w:t>или</w:t>
            </w:r>
            <w:r w:rsidRPr="009652FD">
              <w:rPr>
                <w:spacing w:val="21"/>
                <w:sz w:val="24"/>
                <w:szCs w:val="24"/>
              </w:rPr>
              <w:t xml:space="preserve"> </w:t>
            </w:r>
            <w:r w:rsidRPr="009652FD">
              <w:rPr>
                <w:sz w:val="24"/>
                <w:szCs w:val="24"/>
              </w:rPr>
              <w:t>сайтов</w:t>
            </w:r>
            <w:r w:rsidRPr="009652FD">
              <w:rPr>
                <w:spacing w:val="17"/>
                <w:sz w:val="24"/>
                <w:szCs w:val="24"/>
              </w:rPr>
              <w:t xml:space="preserve"> </w:t>
            </w:r>
            <w:r w:rsidRPr="009652FD">
              <w:rPr>
                <w:sz w:val="24"/>
                <w:szCs w:val="24"/>
              </w:rPr>
              <w:t>по</w:t>
            </w:r>
            <w:r w:rsidRPr="009652FD">
              <w:rPr>
                <w:spacing w:val="-57"/>
                <w:sz w:val="24"/>
                <w:szCs w:val="24"/>
              </w:rPr>
              <w:t xml:space="preserve"> </w:t>
            </w:r>
            <w:r w:rsidRPr="009652FD">
              <w:rPr>
                <w:sz w:val="24"/>
                <w:szCs w:val="24"/>
              </w:rPr>
              <w:t>проблемам</w:t>
            </w:r>
            <w:r w:rsidRPr="009652FD">
              <w:rPr>
                <w:spacing w:val="-2"/>
                <w:sz w:val="24"/>
                <w:szCs w:val="24"/>
              </w:rPr>
              <w:t xml:space="preserve"> </w:t>
            </w:r>
            <w:r w:rsidRPr="009652FD">
              <w:rPr>
                <w:sz w:val="24"/>
                <w:szCs w:val="24"/>
              </w:rPr>
              <w:t>семейного</w:t>
            </w:r>
            <w:r w:rsidRPr="009652FD">
              <w:rPr>
                <w:spacing w:val="6"/>
                <w:sz w:val="24"/>
                <w:szCs w:val="24"/>
              </w:rPr>
              <w:t xml:space="preserve"> </w:t>
            </w:r>
            <w:r w:rsidRPr="009652FD">
              <w:rPr>
                <w:sz w:val="24"/>
                <w:szCs w:val="24"/>
              </w:rPr>
              <w:t>воспитания;</w:t>
            </w:r>
          </w:p>
          <w:p w:rsidR="00A61857" w:rsidRPr="009652FD" w:rsidRDefault="001604DF" w:rsidP="00681EEE">
            <w:pPr>
              <w:pStyle w:val="TableParagraph"/>
              <w:numPr>
                <w:ilvl w:val="0"/>
                <w:numId w:val="15"/>
              </w:numPr>
              <w:ind w:left="0" w:firstLine="0"/>
              <w:jc w:val="both"/>
              <w:rPr>
                <w:rStyle w:val="aff5"/>
                <w:color w:val="auto"/>
                <w:sz w:val="24"/>
                <w:szCs w:val="24"/>
                <w:u w:val="none"/>
              </w:rPr>
            </w:pPr>
            <w:r w:rsidRPr="009652FD">
              <w:rPr>
                <w:sz w:val="24"/>
                <w:szCs w:val="24"/>
              </w:rPr>
              <w:t>страничка</w:t>
            </w:r>
            <w:r w:rsidRPr="009652FD">
              <w:rPr>
                <w:spacing w:val="-4"/>
                <w:sz w:val="24"/>
                <w:szCs w:val="24"/>
              </w:rPr>
              <w:t xml:space="preserve"> </w:t>
            </w:r>
            <w:r w:rsidRPr="009652FD">
              <w:rPr>
                <w:sz w:val="24"/>
                <w:szCs w:val="24"/>
              </w:rPr>
              <w:t>на</w:t>
            </w:r>
            <w:r w:rsidRPr="009652FD">
              <w:rPr>
                <w:spacing w:val="-3"/>
                <w:sz w:val="24"/>
                <w:szCs w:val="24"/>
              </w:rPr>
              <w:t xml:space="preserve"> </w:t>
            </w:r>
            <w:r w:rsidRPr="009652FD">
              <w:rPr>
                <w:sz w:val="24"/>
                <w:szCs w:val="24"/>
              </w:rPr>
              <w:t>сайте</w:t>
            </w:r>
            <w:r w:rsidRPr="009652FD">
              <w:rPr>
                <w:spacing w:val="-4"/>
                <w:sz w:val="24"/>
                <w:szCs w:val="24"/>
              </w:rPr>
              <w:t xml:space="preserve"> </w:t>
            </w:r>
            <w:r w:rsidR="00A61857" w:rsidRPr="009652FD">
              <w:rPr>
                <w:sz w:val="24"/>
                <w:szCs w:val="24"/>
              </w:rPr>
              <w:t>М</w:t>
            </w:r>
            <w:r w:rsidRPr="009652FD">
              <w:rPr>
                <w:sz w:val="24"/>
                <w:szCs w:val="24"/>
              </w:rPr>
              <w:t>ДОУ</w:t>
            </w:r>
            <w:r w:rsidRPr="009652FD">
              <w:rPr>
                <w:spacing w:val="-1"/>
                <w:sz w:val="24"/>
                <w:szCs w:val="24"/>
              </w:rPr>
              <w:t xml:space="preserve"> </w:t>
            </w:r>
            <w:hyperlink r:id="rId24" w:history="1">
              <w:r w:rsidR="00A61857" w:rsidRPr="009652FD">
                <w:rPr>
                  <w:rStyle w:val="aff5"/>
                  <w:sz w:val="24"/>
                  <w:szCs w:val="24"/>
                </w:rPr>
                <w:t>https://ds28-ros.edu.yar.ru/index.html</w:t>
              </w:r>
            </w:hyperlink>
          </w:p>
          <w:p w:rsidR="00B66AB7" w:rsidRPr="009652FD" w:rsidRDefault="00C56E99" w:rsidP="00681EEE">
            <w:pPr>
              <w:pStyle w:val="TableParagraph"/>
              <w:numPr>
                <w:ilvl w:val="0"/>
                <w:numId w:val="15"/>
              </w:numPr>
              <w:ind w:left="0" w:firstLine="0"/>
              <w:jc w:val="both"/>
              <w:rPr>
                <w:sz w:val="24"/>
                <w:szCs w:val="24"/>
              </w:rPr>
            </w:pPr>
            <w:r w:rsidRPr="009652FD">
              <w:rPr>
                <w:sz w:val="24"/>
                <w:szCs w:val="24"/>
              </w:rPr>
              <w:t>страница в «ВКонтакте»</w:t>
            </w:r>
          </w:p>
          <w:p w:rsidR="001604DF" w:rsidRPr="009652FD" w:rsidRDefault="001604DF" w:rsidP="00681EEE">
            <w:pPr>
              <w:pStyle w:val="TableParagraph"/>
              <w:numPr>
                <w:ilvl w:val="0"/>
                <w:numId w:val="15"/>
              </w:numPr>
              <w:ind w:left="0" w:firstLine="0"/>
              <w:jc w:val="both"/>
              <w:rPr>
                <w:sz w:val="24"/>
                <w:szCs w:val="24"/>
              </w:rPr>
            </w:pPr>
            <w:r w:rsidRPr="009652FD">
              <w:rPr>
                <w:sz w:val="24"/>
                <w:szCs w:val="24"/>
              </w:rPr>
              <w:t>родительские</w:t>
            </w:r>
            <w:r w:rsidRPr="009652FD">
              <w:rPr>
                <w:spacing w:val="-3"/>
                <w:sz w:val="24"/>
                <w:szCs w:val="24"/>
              </w:rPr>
              <w:t xml:space="preserve"> </w:t>
            </w:r>
            <w:r w:rsidRPr="009652FD">
              <w:rPr>
                <w:sz w:val="24"/>
                <w:szCs w:val="24"/>
              </w:rPr>
              <w:t>собрания</w:t>
            </w:r>
          </w:p>
        </w:tc>
      </w:tr>
      <w:tr w:rsidR="001604DF" w:rsidRPr="009652FD" w:rsidTr="006836DB">
        <w:trPr>
          <w:trHeight w:val="1382"/>
        </w:trPr>
        <w:tc>
          <w:tcPr>
            <w:tcW w:w="4327" w:type="dxa"/>
            <w:hideMark/>
          </w:tcPr>
          <w:p w:rsidR="001604DF" w:rsidRPr="009652FD" w:rsidRDefault="001604DF" w:rsidP="005164DD">
            <w:pPr>
              <w:rPr>
                <w:rFonts w:ascii="Times New Roman" w:hAnsi="Times New Roman"/>
                <w:sz w:val="24"/>
                <w:szCs w:val="24"/>
              </w:rPr>
            </w:pPr>
            <w:r w:rsidRPr="009652FD">
              <w:rPr>
                <w:rFonts w:ascii="Times New Roman" w:hAnsi="Times New Roman"/>
                <w:sz w:val="24"/>
                <w:szCs w:val="24"/>
              </w:rPr>
              <w:t xml:space="preserve">В образовательном </w:t>
            </w:r>
            <w:r w:rsidR="00A61857" w:rsidRPr="009652FD">
              <w:rPr>
                <w:rFonts w:ascii="Times New Roman" w:hAnsi="Times New Roman"/>
                <w:sz w:val="24"/>
                <w:szCs w:val="24"/>
              </w:rPr>
              <w:t>процессе М</w:t>
            </w:r>
            <w:r w:rsidRPr="009652FD">
              <w:rPr>
                <w:rFonts w:ascii="Times New Roman" w:hAnsi="Times New Roman"/>
                <w:sz w:val="24"/>
                <w:szCs w:val="24"/>
              </w:rPr>
              <w:t>ДОУ, (</w:t>
            </w:r>
            <w:r w:rsidR="00C56E99" w:rsidRPr="009652FD">
              <w:rPr>
                <w:rFonts w:ascii="Times New Roman" w:hAnsi="Times New Roman"/>
                <w:sz w:val="24"/>
                <w:szCs w:val="24"/>
              </w:rPr>
              <w:t xml:space="preserve">единое пространство для всех </w:t>
            </w:r>
            <w:r w:rsidRPr="009652FD">
              <w:rPr>
                <w:rFonts w:ascii="Times New Roman" w:hAnsi="Times New Roman"/>
                <w:sz w:val="24"/>
                <w:szCs w:val="24"/>
              </w:rPr>
              <w:t>участников образовательного процесса)</w:t>
            </w:r>
          </w:p>
        </w:tc>
        <w:tc>
          <w:tcPr>
            <w:tcW w:w="0" w:type="auto"/>
            <w:hideMark/>
          </w:tcPr>
          <w:p w:rsidR="001604DF" w:rsidRPr="009652FD" w:rsidRDefault="001604DF" w:rsidP="00681EEE">
            <w:pPr>
              <w:pStyle w:val="TableParagraph"/>
              <w:numPr>
                <w:ilvl w:val="0"/>
                <w:numId w:val="16"/>
              </w:numPr>
              <w:ind w:left="0" w:firstLine="0"/>
              <w:jc w:val="both"/>
              <w:rPr>
                <w:sz w:val="24"/>
                <w:szCs w:val="24"/>
              </w:rPr>
            </w:pPr>
            <w:r w:rsidRPr="009652FD">
              <w:rPr>
                <w:sz w:val="24"/>
                <w:szCs w:val="24"/>
              </w:rPr>
              <w:t>Тематические</w:t>
            </w:r>
            <w:r w:rsidRPr="009652FD">
              <w:rPr>
                <w:spacing w:val="-2"/>
                <w:sz w:val="24"/>
                <w:szCs w:val="24"/>
              </w:rPr>
              <w:t xml:space="preserve"> </w:t>
            </w:r>
            <w:r w:rsidRPr="009652FD">
              <w:rPr>
                <w:sz w:val="24"/>
                <w:szCs w:val="24"/>
              </w:rPr>
              <w:t>дни и</w:t>
            </w:r>
            <w:r w:rsidRPr="009652FD">
              <w:rPr>
                <w:spacing w:val="-2"/>
                <w:sz w:val="24"/>
                <w:szCs w:val="24"/>
              </w:rPr>
              <w:t xml:space="preserve"> </w:t>
            </w:r>
            <w:r w:rsidRPr="009652FD">
              <w:rPr>
                <w:sz w:val="24"/>
                <w:szCs w:val="24"/>
              </w:rPr>
              <w:t>недели</w:t>
            </w:r>
          </w:p>
          <w:p w:rsidR="001604DF" w:rsidRPr="009652FD" w:rsidRDefault="001604DF" w:rsidP="00681EEE">
            <w:pPr>
              <w:pStyle w:val="TableParagraph"/>
              <w:numPr>
                <w:ilvl w:val="0"/>
                <w:numId w:val="16"/>
              </w:numPr>
              <w:ind w:left="0" w:firstLine="0"/>
              <w:jc w:val="both"/>
              <w:rPr>
                <w:sz w:val="24"/>
                <w:szCs w:val="24"/>
              </w:rPr>
            </w:pPr>
            <w:r w:rsidRPr="009652FD">
              <w:rPr>
                <w:sz w:val="24"/>
                <w:szCs w:val="24"/>
              </w:rPr>
              <w:t>Совместные праздники, развлечения, досуги, творческие</w:t>
            </w:r>
            <w:r w:rsidRPr="009652FD">
              <w:rPr>
                <w:spacing w:val="-58"/>
                <w:sz w:val="24"/>
                <w:szCs w:val="24"/>
              </w:rPr>
              <w:t xml:space="preserve"> </w:t>
            </w:r>
            <w:r w:rsidRPr="009652FD">
              <w:rPr>
                <w:sz w:val="24"/>
                <w:szCs w:val="24"/>
              </w:rPr>
              <w:t>выставки,</w:t>
            </w:r>
            <w:r w:rsidRPr="009652FD">
              <w:rPr>
                <w:spacing w:val="-2"/>
                <w:sz w:val="24"/>
                <w:szCs w:val="24"/>
              </w:rPr>
              <w:t xml:space="preserve"> </w:t>
            </w:r>
            <w:r w:rsidRPr="009652FD">
              <w:rPr>
                <w:sz w:val="24"/>
                <w:szCs w:val="24"/>
              </w:rPr>
              <w:t>смотры-конкурсы</w:t>
            </w:r>
            <w:r w:rsidR="00A61857" w:rsidRPr="009652FD">
              <w:rPr>
                <w:sz w:val="24"/>
                <w:szCs w:val="24"/>
              </w:rPr>
              <w:t>.</w:t>
            </w:r>
          </w:p>
          <w:p w:rsidR="001604DF" w:rsidRPr="009652FD" w:rsidRDefault="001604DF" w:rsidP="00681EEE">
            <w:pPr>
              <w:pStyle w:val="TableParagraph"/>
              <w:numPr>
                <w:ilvl w:val="0"/>
                <w:numId w:val="16"/>
              </w:numPr>
              <w:ind w:left="0" w:firstLine="0"/>
              <w:jc w:val="both"/>
              <w:rPr>
                <w:sz w:val="24"/>
                <w:szCs w:val="24"/>
              </w:rPr>
            </w:pPr>
            <w:r w:rsidRPr="009652FD">
              <w:rPr>
                <w:sz w:val="24"/>
                <w:szCs w:val="24"/>
              </w:rPr>
              <w:t>Мероприятия</w:t>
            </w:r>
            <w:r w:rsidRPr="009652FD">
              <w:rPr>
                <w:spacing w:val="65"/>
                <w:sz w:val="24"/>
                <w:szCs w:val="24"/>
              </w:rPr>
              <w:t xml:space="preserve"> </w:t>
            </w:r>
            <w:r w:rsidRPr="009652FD">
              <w:rPr>
                <w:sz w:val="24"/>
                <w:szCs w:val="24"/>
              </w:rPr>
              <w:t>в</w:t>
            </w:r>
            <w:r w:rsidRPr="009652FD">
              <w:rPr>
                <w:spacing w:val="-3"/>
                <w:sz w:val="24"/>
                <w:szCs w:val="24"/>
              </w:rPr>
              <w:t xml:space="preserve"> </w:t>
            </w:r>
            <w:r w:rsidRPr="009652FD">
              <w:rPr>
                <w:sz w:val="24"/>
                <w:szCs w:val="24"/>
              </w:rPr>
              <w:t>рамках</w:t>
            </w:r>
            <w:r w:rsidRPr="009652FD">
              <w:rPr>
                <w:spacing w:val="-5"/>
                <w:sz w:val="24"/>
                <w:szCs w:val="24"/>
              </w:rPr>
              <w:t xml:space="preserve"> </w:t>
            </w:r>
            <w:r w:rsidRPr="009652FD">
              <w:rPr>
                <w:sz w:val="24"/>
                <w:szCs w:val="24"/>
              </w:rPr>
              <w:t>проектной</w:t>
            </w:r>
            <w:r w:rsidRPr="009652FD">
              <w:rPr>
                <w:spacing w:val="1"/>
                <w:sz w:val="24"/>
                <w:szCs w:val="24"/>
              </w:rPr>
              <w:t xml:space="preserve"> </w:t>
            </w:r>
            <w:r w:rsidRPr="009652FD">
              <w:rPr>
                <w:sz w:val="24"/>
                <w:szCs w:val="24"/>
              </w:rPr>
              <w:t>деятельности</w:t>
            </w:r>
          </w:p>
        </w:tc>
      </w:tr>
    </w:tbl>
    <w:p w:rsidR="0018269C" w:rsidRDefault="0018269C" w:rsidP="002610FF">
      <w:pPr>
        <w:spacing w:after="0"/>
        <w:ind w:firstLine="709"/>
        <w:jc w:val="both"/>
        <w:rPr>
          <w:rFonts w:ascii="Times New Roman" w:hAnsi="Times New Roman" w:cs="Times New Roman"/>
          <w:noProof/>
          <w:sz w:val="24"/>
          <w:lang w:eastAsia="ru-RU"/>
        </w:rPr>
      </w:pPr>
    </w:p>
    <w:p w:rsidR="001604DF" w:rsidRPr="00A61857" w:rsidRDefault="00C56E99" w:rsidP="002610FF">
      <w:pPr>
        <w:spacing w:after="0"/>
        <w:ind w:firstLine="709"/>
        <w:jc w:val="both"/>
        <w:rPr>
          <w:rFonts w:ascii="Times New Roman" w:hAnsi="Times New Roman" w:cs="Times New Roman"/>
          <w:noProof/>
          <w:sz w:val="24"/>
          <w:lang w:eastAsia="ru-RU"/>
        </w:rPr>
      </w:pPr>
      <w:r w:rsidRPr="00C56E99">
        <w:rPr>
          <w:rFonts w:ascii="Times New Roman" w:hAnsi="Times New Roman" w:cs="Times New Roman"/>
          <w:noProof/>
          <w:sz w:val="24"/>
          <w:lang w:eastAsia="ru-RU"/>
        </w:rPr>
        <w:t>Ежедневно на страничках групп ВКонтакте</w:t>
      </w:r>
      <w:r>
        <w:rPr>
          <w:rFonts w:ascii="Times New Roman" w:hAnsi="Times New Roman" w:cs="Times New Roman"/>
          <w:noProof/>
          <w:sz w:val="24"/>
          <w:lang w:eastAsia="ru-RU"/>
        </w:rPr>
        <w:t xml:space="preserve">, </w:t>
      </w:r>
      <w:r w:rsidR="006836DB">
        <w:rPr>
          <w:rFonts w:ascii="Times New Roman" w:hAnsi="Times New Roman" w:cs="Times New Roman"/>
          <w:noProof/>
          <w:sz w:val="24"/>
          <w:lang w:eastAsia="ru-RU"/>
        </w:rPr>
        <w:t xml:space="preserve">Сферум </w:t>
      </w:r>
      <w:r w:rsidRPr="00C56E99">
        <w:rPr>
          <w:rFonts w:ascii="Times New Roman" w:hAnsi="Times New Roman" w:cs="Times New Roman"/>
          <w:noProof/>
          <w:sz w:val="24"/>
          <w:lang w:eastAsia="ru-RU"/>
        </w:rPr>
        <w:t>воспитателями выкладывалась та информация, которую обычно размещали в родительских уголках: чем дети занимались, что интересного произошло в группе в течение дня, кого поздравили с днем рождения и др. А на главной странице сообщества актуальная информация по профилактике заболеваемости, новых нормативных требованиях в связи с пандемией, информация специалистов. Победы в конкурсах р</w:t>
      </w:r>
      <w:r w:rsidR="0018269C">
        <w:rPr>
          <w:rFonts w:ascii="Times New Roman" w:hAnsi="Times New Roman" w:cs="Times New Roman"/>
          <w:noProof/>
          <w:sz w:val="24"/>
          <w:lang w:eastAsia="ru-RU"/>
        </w:rPr>
        <w:t>азного уровня</w:t>
      </w:r>
      <w:r w:rsidRPr="00C56E99">
        <w:rPr>
          <w:rFonts w:ascii="Times New Roman" w:hAnsi="Times New Roman" w:cs="Times New Roman"/>
          <w:noProof/>
          <w:sz w:val="24"/>
          <w:lang w:eastAsia="ru-RU"/>
        </w:rPr>
        <w:t xml:space="preserve"> – вся эта информация была востребована и уместна.</w:t>
      </w:r>
    </w:p>
    <w:p w:rsidR="0018269C" w:rsidRPr="0018269C" w:rsidRDefault="0018269C" w:rsidP="002610FF">
      <w:pPr>
        <w:spacing w:after="0"/>
        <w:ind w:firstLine="709"/>
        <w:jc w:val="both"/>
        <w:rPr>
          <w:rFonts w:ascii="Times New Roman" w:hAnsi="Times New Roman" w:cs="Times New Roman"/>
          <w:sz w:val="24"/>
        </w:rPr>
      </w:pPr>
      <w:r w:rsidRPr="00E4099C">
        <w:rPr>
          <w:rFonts w:ascii="Times New Roman" w:hAnsi="Times New Roman" w:cs="Times New Roman"/>
          <w:sz w:val="24"/>
        </w:rPr>
        <w:t xml:space="preserve">В </w:t>
      </w:r>
      <w:r w:rsidR="00053ADA" w:rsidRPr="00E4099C">
        <w:rPr>
          <w:rFonts w:ascii="Times New Roman" w:hAnsi="Times New Roman" w:cs="Times New Roman"/>
          <w:sz w:val="24"/>
        </w:rPr>
        <w:t>п</w:t>
      </w:r>
      <w:r w:rsidR="002D6EEF">
        <w:rPr>
          <w:rFonts w:ascii="Times New Roman" w:hAnsi="Times New Roman" w:cs="Times New Roman"/>
          <w:sz w:val="24"/>
        </w:rPr>
        <w:t>ериод с 12.01.2024 по 17.01.2024</w:t>
      </w:r>
      <w:r w:rsidRPr="00E4099C">
        <w:rPr>
          <w:rFonts w:ascii="Times New Roman" w:hAnsi="Times New Roman" w:cs="Times New Roman"/>
          <w:sz w:val="24"/>
        </w:rPr>
        <w:t xml:space="preserve"> проводилось анкетирование</w:t>
      </w:r>
      <w:r w:rsidR="007A73FD">
        <w:rPr>
          <w:rFonts w:ascii="Times New Roman" w:hAnsi="Times New Roman" w:cs="Times New Roman"/>
          <w:sz w:val="24"/>
        </w:rPr>
        <w:t>. В анкетировании участвовало 41</w:t>
      </w:r>
      <w:r w:rsidR="00E4099C">
        <w:rPr>
          <w:rFonts w:ascii="Times New Roman" w:hAnsi="Times New Roman" w:cs="Times New Roman"/>
          <w:sz w:val="24"/>
        </w:rPr>
        <w:t xml:space="preserve"> родит</w:t>
      </w:r>
      <w:r w:rsidR="007A73FD">
        <w:rPr>
          <w:rFonts w:ascii="Times New Roman" w:hAnsi="Times New Roman" w:cs="Times New Roman"/>
          <w:sz w:val="24"/>
        </w:rPr>
        <w:t>ель</w:t>
      </w:r>
      <w:r w:rsidRPr="00E4099C">
        <w:rPr>
          <w:rFonts w:ascii="Times New Roman" w:hAnsi="Times New Roman" w:cs="Times New Roman"/>
          <w:sz w:val="24"/>
        </w:rPr>
        <w:t>, получены следующие результаты:</w:t>
      </w:r>
    </w:p>
    <w:p w:rsidR="00E4099C" w:rsidRDefault="00E4099C" w:rsidP="002610FF">
      <w:pPr>
        <w:spacing w:after="0"/>
        <w:ind w:firstLine="709"/>
        <w:jc w:val="center"/>
        <w:rPr>
          <w:rFonts w:ascii="Times New Roman" w:hAnsi="Times New Roman" w:cs="Times New Roman"/>
          <w:b/>
          <w:sz w:val="24"/>
        </w:rPr>
      </w:pPr>
    </w:p>
    <w:p w:rsidR="0018269C" w:rsidRDefault="00F85643" w:rsidP="002610FF">
      <w:pPr>
        <w:spacing w:after="0"/>
        <w:ind w:firstLine="709"/>
        <w:jc w:val="center"/>
        <w:rPr>
          <w:noProof/>
          <w:lang w:eastAsia="ru-RU"/>
        </w:rPr>
      </w:pPr>
      <w:r>
        <w:rPr>
          <w:noProof/>
          <w:lang w:eastAsia="ru-RU"/>
        </w:rPr>
        <w:lastRenderedPageBreak/>
        <w:drawing>
          <wp:inline distT="0" distB="0" distL="0" distR="0" wp14:anchorId="65045707">
            <wp:extent cx="4584700" cy="27559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74DA5" w:rsidRPr="00DB1FC8" w:rsidRDefault="00B74DA5" w:rsidP="00F85643">
      <w:pPr>
        <w:spacing w:after="0"/>
        <w:rPr>
          <w:b/>
          <w:sz w:val="24"/>
        </w:rPr>
      </w:pPr>
    </w:p>
    <w:p w:rsidR="00A61857" w:rsidRDefault="00A61857" w:rsidP="002610FF">
      <w:pPr>
        <w:widowControl w:val="0"/>
        <w:autoSpaceDE w:val="0"/>
        <w:autoSpaceDN w:val="0"/>
        <w:spacing w:after="0"/>
        <w:ind w:firstLine="709"/>
        <w:jc w:val="both"/>
        <w:rPr>
          <w:rFonts w:ascii="Times New Roman" w:eastAsia="Times New Roman" w:hAnsi="Times New Roman" w:cs="Times New Roman"/>
          <w:i/>
          <w:sz w:val="24"/>
        </w:rPr>
      </w:pPr>
      <w:r w:rsidRPr="00A61857">
        <w:rPr>
          <w:rFonts w:ascii="Times New Roman" w:eastAsia="Times New Roman" w:hAnsi="Times New Roman" w:cs="Times New Roman"/>
          <w:b/>
          <w:sz w:val="24"/>
        </w:rPr>
        <w:t>Вывод:</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По</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результатам</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мониторинга</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образовательной</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деятельности</w:t>
      </w:r>
      <w:r w:rsidRPr="00A61857">
        <w:rPr>
          <w:rFonts w:ascii="Times New Roman" w:eastAsia="Times New Roman" w:hAnsi="Times New Roman" w:cs="Times New Roman"/>
          <w:i/>
          <w:spacing w:val="1"/>
          <w:sz w:val="24"/>
        </w:rPr>
        <w:t xml:space="preserve"> </w:t>
      </w:r>
      <w:r w:rsidR="006836DB">
        <w:rPr>
          <w:rFonts w:ascii="Times New Roman" w:eastAsia="Times New Roman" w:hAnsi="Times New Roman" w:cs="Times New Roman"/>
          <w:i/>
          <w:spacing w:val="1"/>
          <w:sz w:val="24"/>
        </w:rPr>
        <w:t>в 2023</w:t>
      </w:r>
      <w:r w:rsidR="00F3026B">
        <w:rPr>
          <w:rFonts w:ascii="Times New Roman" w:eastAsia="Times New Roman" w:hAnsi="Times New Roman" w:cs="Times New Roman"/>
          <w:i/>
          <w:spacing w:val="1"/>
          <w:sz w:val="24"/>
        </w:rPr>
        <w:t xml:space="preserve"> году показал </w:t>
      </w:r>
      <w:r w:rsidRPr="00A61857">
        <w:rPr>
          <w:rFonts w:ascii="Times New Roman" w:eastAsia="Times New Roman" w:hAnsi="Times New Roman" w:cs="Times New Roman"/>
          <w:i/>
          <w:sz w:val="24"/>
        </w:rPr>
        <w:t>детский</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сад</w:t>
      </w:r>
      <w:r w:rsidRPr="00A61857">
        <w:rPr>
          <w:rFonts w:ascii="Times New Roman" w:eastAsia="Times New Roman" w:hAnsi="Times New Roman" w:cs="Times New Roman"/>
          <w:i/>
          <w:spacing w:val="61"/>
          <w:sz w:val="24"/>
        </w:rPr>
        <w:t xml:space="preserve"> </w:t>
      </w:r>
      <w:r w:rsidRPr="00A61857">
        <w:rPr>
          <w:rFonts w:ascii="Times New Roman" w:eastAsia="Times New Roman" w:hAnsi="Times New Roman" w:cs="Times New Roman"/>
          <w:i/>
          <w:sz w:val="24"/>
        </w:rPr>
        <w:t>является</w:t>
      </w:r>
      <w:r w:rsidRPr="00A61857">
        <w:rPr>
          <w:rFonts w:ascii="Times New Roman" w:eastAsia="Times New Roman" w:hAnsi="Times New Roman" w:cs="Times New Roman"/>
          <w:i/>
          <w:spacing w:val="61"/>
          <w:sz w:val="24"/>
        </w:rPr>
        <w:t xml:space="preserve"> </w:t>
      </w:r>
      <w:r w:rsidRPr="00A61857">
        <w:rPr>
          <w:rFonts w:ascii="Times New Roman" w:eastAsia="Times New Roman" w:hAnsi="Times New Roman" w:cs="Times New Roman"/>
          <w:i/>
          <w:sz w:val="24"/>
        </w:rPr>
        <w:t>стабильно-работающим</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дошкольным</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образовательным</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учреждением,</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подтверждением</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чему</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являются</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данные</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систематического</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анализа</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освоения</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воспитанниками основных разделов программы. Анализ качества и уровень работы по основным образовательным направлениям</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показывает</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положительную</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динамику</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психического,</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личностного</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развития</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воспитанников,</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высокой</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уровень</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их</w:t>
      </w:r>
      <w:r w:rsidRPr="00A61857">
        <w:rPr>
          <w:rFonts w:ascii="Times New Roman" w:eastAsia="Times New Roman" w:hAnsi="Times New Roman" w:cs="Times New Roman"/>
          <w:i/>
          <w:spacing w:val="1"/>
          <w:sz w:val="24"/>
        </w:rPr>
        <w:t xml:space="preserve"> </w:t>
      </w:r>
      <w:r w:rsidRPr="00A61857">
        <w:rPr>
          <w:rFonts w:ascii="Times New Roman" w:eastAsia="Times New Roman" w:hAnsi="Times New Roman" w:cs="Times New Roman"/>
          <w:i/>
          <w:sz w:val="24"/>
        </w:rPr>
        <w:t>информированности в</w:t>
      </w:r>
      <w:r w:rsidRPr="00A61857">
        <w:rPr>
          <w:rFonts w:ascii="Times New Roman" w:eastAsia="Times New Roman" w:hAnsi="Times New Roman" w:cs="Times New Roman"/>
          <w:i/>
          <w:spacing w:val="-2"/>
          <w:sz w:val="24"/>
        </w:rPr>
        <w:t xml:space="preserve"> </w:t>
      </w:r>
      <w:r w:rsidRPr="00A61857">
        <w:rPr>
          <w:rFonts w:ascii="Times New Roman" w:eastAsia="Times New Roman" w:hAnsi="Times New Roman" w:cs="Times New Roman"/>
          <w:i/>
          <w:sz w:val="24"/>
        </w:rPr>
        <w:t>соответствии с</w:t>
      </w:r>
      <w:r w:rsidRPr="00A61857">
        <w:rPr>
          <w:rFonts w:ascii="Times New Roman" w:eastAsia="Times New Roman" w:hAnsi="Times New Roman" w:cs="Times New Roman"/>
          <w:i/>
          <w:spacing w:val="-2"/>
          <w:sz w:val="24"/>
        </w:rPr>
        <w:t xml:space="preserve"> </w:t>
      </w:r>
      <w:r w:rsidRPr="00A61857">
        <w:rPr>
          <w:rFonts w:ascii="Times New Roman" w:eastAsia="Times New Roman" w:hAnsi="Times New Roman" w:cs="Times New Roman"/>
          <w:i/>
          <w:sz w:val="24"/>
        </w:rPr>
        <w:t>реализуемой общеобразовательной</w:t>
      </w:r>
      <w:r w:rsidRPr="00A61857">
        <w:rPr>
          <w:rFonts w:ascii="Times New Roman" w:eastAsia="Times New Roman" w:hAnsi="Times New Roman" w:cs="Times New Roman"/>
          <w:i/>
          <w:spacing w:val="7"/>
          <w:sz w:val="24"/>
        </w:rPr>
        <w:t xml:space="preserve"> </w:t>
      </w:r>
      <w:r w:rsidRPr="00A61857">
        <w:rPr>
          <w:rFonts w:ascii="Times New Roman" w:eastAsia="Times New Roman" w:hAnsi="Times New Roman" w:cs="Times New Roman"/>
          <w:i/>
          <w:sz w:val="24"/>
        </w:rPr>
        <w:t>программой.</w:t>
      </w:r>
    </w:p>
    <w:p w:rsidR="00A56C13" w:rsidRDefault="00F3026B" w:rsidP="006836DB">
      <w:pPr>
        <w:widowControl w:val="0"/>
        <w:autoSpaceDE w:val="0"/>
        <w:autoSpaceDN w:val="0"/>
        <w:spacing w:after="0"/>
        <w:ind w:firstLine="709"/>
        <w:jc w:val="both"/>
        <w:rPr>
          <w:rFonts w:ascii="Times New Roman" w:eastAsia="Times New Roman" w:hAnsi="Times New Roman" w:cs="Times New Roman"/>
          <w:sz w:val="24"/>
        </w:rPr>
      </w:pPr>
      <w:r w:rsidRPr="00A56C13">
        <w:rPr>
          <w:rFonts w:ascii="Times New Roman" w:eastAsia="Times New Roman" w:hAnsi="Times New Roman" w:cs="Times New Roman"/>
          <w:sz w:val="24"/>
        </w:rPr>
        <w:t xml:space="preserve"> </w:t>
      </w:r>
      <w:r w:rsidR="00A56C13" w:rsidRPr="00A56C13">
        <w:rPr>
          <w:rFonts w:ascii="Times New Roman" w:eastAsia="Times New Roman" w:hAnsi="Times New Roman" w:cs="Times New Roman"/>
          <w:b/>
          <w:sz w:val="24"/>
        </w:rPr>
        <w:t>Выводы по результатам деятельности и перспективы</w:t>
      </w:r>
      <w:r w:rsidR="00A56C13" w:rsidRPr="00A56C13">
        <w:rPr>
          <w:rFonts w:ascii="Times New Roman" w:eastAsia="Times New Roman" w:hAnsi="Times New Roman" w:cs="Times New Roman"/>
          <w:sz w:val="24"/>
        </w:rPr>
        <w:t xml:space="preserve">. </w:t>
      </w:r>
    </w:p>
    <w:p w:rsidR="00A56C13" w:rsidRDefault="00A56C13" w:rsidP="006836DB">
      <w:pPr>
        <w:widowControl w:val="0"/>
        <w:autoSpaceDE w:val="0"/>
        <w:autoSpaceDN w:val="0"/>
        <w:spacing w:after="0"/>
        <w:ind w:firstLine="709"/>
        <w:jc w:val="both"/>
        <w:rPr>
          <w:rFonts w:ascii="Times New Roman" w:eastAsia="Times New Roman" w:hAnsi="Times New Roman" w:cs="Times New Roman"/>
          <w:sz w:val="24"/>
        </w:rPr>
      </w:pPr>
      <w:r w:rsidRPr="00A56C13">
        <w:rPr>
          <w:rFonts w:ascii="Times New Roman" w:eastAsia="Times New Roman" w:hAnsi="Times New Roman" w:cs="Times New Roman"/>
          <w:sz w:val="24"/>
        </w:rPr>
        <w:t>Для успешной деятельности в условиях модернизации дошкольного образования ДОУ должен реализовать следующие напр</w:t>
      </w:r>
      <w:r>
        <w:rPr>
          <w:rFonts w:ascii="Times New Roman" w:eastAsia="Times New Roman" w:hAnsi="Times New Roman" w:cs="Times New Roman"/>
          <w:sz w:val="24"/>
        </w:rPr>
        <w:t xml:space="preserve">авления развития: </w:t>
      </w:r>
    </w:p>
    <w:p w:rsidR="00A56C13" w:rsidRDefault="00A56C13" w:rsidP="00681EEE">
      <w:pPr>
        <w:pStyle w:val="a7"/>
        <w:widowControl w:val="0"/>
        <w:numPr>
          <w:ilvl w:val="0"/>
          <w:numId w:val="16"/>
        </w:numPr>
        <w:autoSpaceDE w:val="0"/>
        <w:autoSpaceDN w:val="0"/>
        <w:spacing w:after="0"/>
        <w:jc w:val="both"/>
        <w:rPr>
          <w:rFonts w:ascii="Times New Roman" w:eastAsia="Times New Roman" w:hAnsi="Times New Roman" w:cs="Times New Roman"/>
          <w:sz w:val="24"/>
        </w:rPr>
      </w:pPr>
      <w:r w:rsidRPr="00A56C13">
        <w:rPr>
          <w:rFonts w:ascii="Times New Roman" w:eastAsia="Times New Roman" w:hAnsi="Times New Roman" w:cs="Times New Roman"/>
          <w:sz w:val="24"/>
        </w:rPr>
        <w:t>совершенствовать материально</w:t>
      </w:r>
      <w:r>
        <w:rPr>
          <w:rFonts w:ascii="Times New Roman" w:eastAsia="Times New Roman" w:hAnsi="Times New Roman" w:cs="Times New Roman"/>
          <w:sz w:val="24"/>
        </w:rPr>
        <w:t xml:space="preserve">-техническую базу учреждения; </w:t>
      </w:r>
    </w:p>
    <w:p w:rsidR="00075A02" w:rsidRDefault="00A56C13" w:rsidP="00681EEE">
      <w:pPr>
        <w:pStyle w:val="a7"/>
        <w:widowControl w:val="0"/>
        <w:numPr>
          <w:ilvl w:val="0"/>
          <w:numId w:val="16"/>
        </w:numPr>
        <w:autoSpaceDE w:val="0"/>
        <w:autoSpaceDN w:val="0"/>
        <w:spacing w:after="0"/>
        <w:jc w:val="both"/>
        <w:rPr>
          <w:rFonts w:ascii="Times New Roman" w:eastAsia="Times New Roman" w:hAnsi="Times New Roman" w:cs="Times New Roman"/>
          <w:sz w:val="24"/>
        </w:rPr>
      </w:pPr>
      <w:r w:rsidRPr="00A56C13">
        <w:rPr>
          <w:rFonts w:ascii="Times New Roman" w:eastAsia="Times New Roman" w:hAnsi="Times New Roman" w:cs="Times New Roman"/>
          <w:sz w:val="24"/>
        </w:rPr>
        <w:t>продолжать повышать уровень профессиональн</w:t>
      </w:r>
      <w:r w:rsidR="00075A02">
        <w:rPr>
          <w:rFonts w:ascii="Times New Roman" w:eastAsia="Times New Roman" w:hAnsi="Times New Roman" w:cs="Times New Roman"/>
          <w:sz w:val="24"/>
        </w:rPr>
        <w:t xml:space="preserve">ых знаний и умений педагогов; </w:t>
      </w:r>
    </w:p>
    <w:p w:rsidR="00075A02" w:rsidRDefault="00A56C13" w:rsidP="00681EEE">
      <w:pPr>
        <w:pStyle w:val="a7"/>
        <w:widowControl w:val="0"/>
        <w:numPr>
          <w:ilvl w:val="0"/>
          <w:numId w:val="16"/>
        </w:numPr>
        <w:autoSpaceDE w:val="0"/>
        <w:autoSpaceDN w:val="0"/>
        <w:spacing w:after="0"/>
        <w:jc w:val="both"/>
        <w:rPr>
          <w:rFonts w:ascii="Times New Roman" w:eastAsia="Times New Roman" w:hAnsi="Times New Roman" w:cs="Times New Roman"/>
          <w:sz w:val="24"/>
        </w:rPr>
      </w:pPr>
      <w:r w:rsidRPr="00A56C13">
        <w:rPr>
          <w:rFonts w:ascii="Times New Roman" w:eastAsia="Times New Roman" w:hAnsi="Times New Roman" w:cs="Times New Roman"/>
          <w:sz w:val="24"/>
        </w:rPr>
        <w:t>усилить работу по сохранению и укреплению здоровья участников образовательных отношений, продолжать внедрение зд</w:t>
      </w:r>
      <w:r w:rsidR="00075A02">
        <w:rPr>
          <w:rFonts w:ascii="Times New Roman" w:eastAsia="Times New Roman" w:hAnsi="Times New Roman" w:cs="Times New Roman"/>
          <w:sz w:val="24"/>
        </w:rPr>
        <w:t xml:space="preserve">оровьесберегающих технологий; </w:t>
      </w:r>
    </w:p>
    <w:p w:rsidR="00075A02" w:rsidRDefault="00A56C13" w:rsidP="00681EEE">
      <w:pPr>
        <w:pStyle w:val="a7"/>
        <w:widowControl w:val="0"/>
        <w:numPr>
          <w:ilvl w:val="0"/>
          <w:numId w:val="16"/>
        </w:numPr>
        <w:autoSpaceDE w:val="0"/>
        <w:autoSpaceDN w:val="0"/>
        <w:spacing w:after="0"/>
        <w:jc w:val="both"/>
        <w:rPr>
          <w:rFonts w:ascii="Times New Roman" w:eastAsia="Times New Roman" w:hAnsi="Times New Roman" w:cs="Times New Roman"/>
          <w:sz w:val="24"/>
        </w:rPr>
      </w:pPr>
      <w:r w:rsidRPr="00075A02">
        <w:rPr>
          <w:rFonts w:ascii="Times New Roman" w:eastAsia="Times New Roman" w:hAnsi="Times New Roman" w:cs="Times New Roman"/>
          <w:sz w:val="24"/>
        </w:rPr>
        <w:t xml:space="preserve">формировать систему эффективного взаимодействия с семьями воспитанников. </w:t>
      </w:r>
    </w:p>
    <w:p w:rsidR="00E36049" w:rsidRPr="00075A02" w:rsidRDefault="00075A02" w:rsidP="00075A02">
      <w:pPr>
        <w:widowControl w:val="0"/>
        <w:autoSpaceDE w:val="0"/>
        <w:autoSpaceDN w:val="0"/>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333B0" w:rsidRDefault="008430A4" w:rsidP="002610FF">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70676" w:rsidRDefault="00C70676" w:rsidP="006836DB">
      <w:pPr>
        <w:jc w:val="center"/>
        <w:rPr>
          <w:rFonts w:ascii="Times New Roman" w:hAnsi="Times New Roman" w:cs="Times New Roman"/>
          <w:b/>
          <w:sz w:val="24"/>
        </w:rPr>
      </w:pPr>
      <w:r>
        <w:rPr>
          <w:rFonts w:ascii="Times New Roman" w:hAnsi="Times New Roman" w:cs="Times New Roman"/>
          <w:b/>
          <w:sz w:val="24"/>
        </w:rPr>
        <w:lastRenderedPageBreak/>
        <w:t>РАЗДЕЛ II</w:t>
      </w:r>
    </w:p>
    <w:p w:rsidR="00F73919" w:rsidRPr="00C70676" w:rsidRDefault="00C70676" w:rsidP="006836DB">
      <w:pPr>
        <w:jc w:val="center"/>
        <w:rPr>
          <w:rFonts w:ascii="Times New Roman" w:hAnsi="Times New Roman" w:cs="Times New Roman"/>
          <w:b/>
          <w:sz w:val="24"/>
        </w:rPr>
      </w:pPr>
      <w:r w:rsidRPr="00C70676">
        <w:rPr>
          <w:rFonts w:ascii="Times New Roman" w:hAnsi="Times New Roman" w:cs="Times New Roman"/>
          <w:b/>
          <w:sz w:val="24"/>
        </w:rPr>
        <w:t xml:space="preserve">Результаты анализа показателей деятельности организации, подлежащей самообследованию </w:t>
      </w:r>
      <w:r w:rsidR="00F73919" w:rsidRPr="00C70676">
        <w:rPr>
          <w:rFonts w:ascii="Times New Roman" w:hAnsi="Times New Roman" w:cs="Times New Roman"/>
          <w:b/>
          <w:sz w:val="24"/>
        </w:rPr>
        <w:t>МДОУ «Детский сад № 28 р.п. Ишня»</w:t>
      </w:r>
      <w:r w:rsidR="00FE733B">
        <w:rPr>
          <w:rFonts w:ascii="Times New Roman" w:hAnsi="Times New Roman" w:cs="Times New Roman"/>
          <w:b/>
          <w:sz w:val="24"/>
        </w:rPr>
        <w:t xml:space="preserve"> за 2023</w:t>
      </w:r>
      <w:r w:rsidR="00F73919" w:rsidRPr="00C70676">
        <w:rPr>
          <w:rFonts w:ascii="Times New Roman" w:hAnsi="Times New Roman" w:cs="Times New Roman"/>
          <w:b/>
          <w:sz w:val="24"/>
        </w:rPr>
        <w:t xml:space="preserve"> год</w:t>
      </w:r>
    </w:p>
    <w:p w:rsidR="00F73919" w:rsidRPr="003E17EC" w:rsidRDefault="00F73919" w:rsidP="006836DB">
      <w:pPr>
        <w:spacing w:after="0" w:line="276" w:lineRule="auto"/>
        <w:ind w:firstLine="709"/>
        <w:jc w:val="center"/>
        <w:rPr>
          <w:rFonts w:ascii="Times New Roman" w:hAnsi="Times New Roman" w:cs="Times New Roman"/>
          <w:sz w:val="24"/>
        </w:rPr>
      </w:pPr>
      <w:r w:rsidRPr="003E17EC">
        <w:rPr>
          <w:rFonts w:ascii="Times New Roman" w:hAnsi="Times New Roman" w:cs="Times New Roman"/>
          <w:sz w:val="24"/>
        </w:rPr>
        <w:t xml:space="preserve">Самообследование деятельности в </w:t>
      </w:r>
      <w:r>
        <w:rPr>
          <w:rFonts w:ascii="Times New Roman" w:hAnsi="Times New Roman" w:cs="Times New Roman"/>
          <w:sz w:val="24"/>
        </w:rPr>
        <w:t xml:space="preserve">МДОУ «Детский сад № 28 р.п. </w:t>
      </w:r>
      <w:r w:rsidR="00D95730">
        <w:rPr>
          <w:rFonts w:ascii="Times New Roman" w:hAnsi="Times New Roman" w:cs="Times New Roman"/>
          <w:sz w:val="24"/>
        </w:rPr>
        <w:t>Ишня»</w:t>
      </w:r>
      <w:r w:rsidR="000E7E50">
        <w:rPr>
          <w:rFonts w:ascii="Times New Roman" w:hAnsi="Times New Roman" w:cs="Times New Roman"/>
          <w:sz w:val="24"/>
        </w:rPr>
        <w:t xml:space="preserve"> проводилось на 30.12.2024</w:t>
      </w:r>
    </w:p>
    <w:p w:rsidR="00F73919" w:rsidRPr="00C07D6E" w:rsidRDefault="00F73919" w:rsidP="00AF2907">
      <w:pPr>
        <w:pStyle w:val="a7"/>
        <w:numPr>
          <w:ilvl w:val="0"/>
          <w:numId w:val="8"/>
        </w:numPr>
        <w:spacing w:after="0" w:line="240" w:lineRule="auto"/>
        <w:ind w:left="0" w:firstLine="709"/>
        <w:jc w:val="center"/>
        <w:rPr>
          <w:rFonts w:ascii="Times New Roman" w:hAnsi="Times New Roman" w:cs="Times New Roman"/>
          <w:b/>
          <w:sz w:val="24"/>
          <w:szCs w:val="24"/>
        </w:rPr>
      </w:pPr>
      <w:r w:rsidRPr="00C07D6E">
        <w:rPr>
          <w:rFonts w:ascii="Times New Roman" w:hAnsi="Times New Roman" w:cs="Times New Roman"/>
          <w:b/>
          <w:sz w:val="24"/>
          <w:szCs w:val="24"/>
        </w:rPr>
        <w:t xml:space="preserve">Показатели деятельности дошкольной образовательной организации, подлежащей самообследованию </w:t>
      </w:r>
    </w:p>
    <w:p w:rsidR="00F73919" w:rsidRPr="00C07D6E" w:rsidRDefault="00F73919" w:rsidP="002610FF">
      <w:pPr>
        <w:spacing w:after="0" w:line="240" w:lineRule="auto"/>
        <w:ind w:firstLine="709"/>
        <w:contextualSpacing/>
        <w:jc w:val="both"/>
        <w:rPr>
          <w:rFonts w:ascii="Times New Roman" w:hAnsi="Times New Roman" w:cs="Times New Roman"/>
          <w:b/>
          <w:i/>
          <w:sz w:val="24"/>
          <w:szCs w:val="24"/>
        </w:rPr>
      </w:pPr>
      <w:r w:rsidRPr="00C07D6E">
        <w:rPr>
          <w:rFonts w:ascii="Times New Roman" w:hAnsi="Times New Roman" w:cs="Times New Roman"/>
          <w:b/>
          <w:i/>
          <w:sz w:val="24"/>
          <w:szCs w:val="24"/>
        </w:rPr>
        <w:t xml:space="preserve"> </w:t>
      </w:r>
    </w:p>
    <w:tbl>
      <w:tblPr>
        <w:tblStyle w:val="-1"/>
        <w:tblW w:w="0" w:type="auto"/>
        <w:tblLook w:val="04A0" w:firstRow="1" w:lastRow="0" w:firstColumn="1" w:lastColumn="0" w:noHBand="0" w:noVBand="1"/>
      </w:tblPr>
      <w:tblGrid>
        <w:gridCol w:w="891"/>
        <w:gridCol w:w="6721"/>
        <w:gridCol w:w="2133"/>
      </w:tblGrid>
      <w:tr w:rsidR="00F73919" w:rsidRPr="001B66F7" w:rsidTr="009D00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center"/>
              <w:rPr>
                <w:rFonts w:ascii="Times New Roman" w:hAnsi="Times New Roman" w:cs="Times New Roman"/>
                <w:b w:val="0"/>
                <w:sz w:val="24"/>
                <w:szCs w:val="24"/>
              </w:rPr>
            </w:pPr>
            <w:r w:rsidRPr="001B66F7">
              <w:rPr>
                <w:rFonts w:ascii="Times New Roman" w:hAnsi="Times New Roman" w:cs="Times New Roman"/>
                <w:b w:val="0"/>
                <w:sz w:val="24"/>
                <w:szCs w:val="24"/>
              </w:rPr>
              <w:t>№ п/п</w:t>
            </w:r>
          </w:p>
        </w:tc>
        <w:tc>
          <w:tcPr>
            <w:tcW w:w="7312" w:type="dxa"/>
            <w:hideMark/>
          </w:tcPr>
          <w:p w:rsidR="00F73919" w:rsidRPr="001B66F7" w:rsidRDefault="00F73919" w:rsidP="005164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B66F7">
              <w:rPr>
                <w:rFonts w:ascii="Times New Roman" w:hAnsi="Times New Roman" w:cs="Times New Roman"/>
                <w:b w:val="0"/>
                <w:sz w:val="24"/>
                <w:szCs w:val="24"/>
              </w:rPr>
              <w:t>Показатели</w:t>
            </w:r>
          </w:p>
        </w:tc>
        <w:tc>
          <w:tcPr>
            <w:tcW w:w="2229" w:type="dxa"/>
            <w:hideMark/>
          </w:tcPr>
          <w:p w:rsidR="00F73919" w:rsidRPr="001B66F7" w:rsidRDefault="00F73919" w:rsidP="005164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B66F7">
              <w:rPr>
                <w:rFonts w:ascii="Times New Roman" w:hAnsi="Times New Roman" w:cs="Times New Roman"/>
                <w:b w:val="0"/>
                <w:sz w:val="24"/>
                <w:szCs w:val="24"/>
              </w:rPr>
              <w:t>Единица измерения</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Образовательная деятельность</w:t>
            </w:r>
          </w:p>
        </w:tc>
        <w:tc>
          <w:tcPr>
            <w:tcW w:w="2229" w:type="dxa"/>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 человек</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tcPr>
          <w:p w:rsidR="00F73919" w:rsidRPr="001B66F7" w:rsidRDefault="00F73919" w:rsidP="005164DD">
            <w:pPr>
              <w:numPr>
                <w:ilvl w:val="2"/>
                <w:numId w:val="7"/>
              </w:numPr>
              <w:ind w:left="0" w:firstLine="0"/>
              <w:contextualSpacing/>
              <w:jc w:val="both"/>
              <w:rPr>
                <w:rFonts w:ascii="Times New Roman" w:hAnsi="Times New Roman" w:cs="Times New Roman"/>
                <w:b w:val="0"/>
                <w:sz w:val="24"/>
                <w:szCs w:val="24"/>
              </w:rPr>
            </w:pP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В режиме полного дня (8-12 часов)</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r w:rsidR="00F73919" w:rsidRPr="001B66F7">
              <w:rPr>
                <w:rFonts w:ascii="Times New Roman" w:hAnsi="Times New Roman" w:cs="Times New Roman"/>
                <w:sz w:val="24"/>
                <w:szCs w:val="24"/>
              </w:rPr>
              <w:t xml:space="preserve"> человек</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1.1.2.</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В режиме кратковременного пребывания (3-5 часов)</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0 человек</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1.1.3.</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В семейной дошкольной группе</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0 человек</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1.1.4.</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В форме семейного образования с психолого – педагогическим сопровождением на базе дошкольной образовательной организации</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0 человек</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1.2.</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Общая численность воспитанников в возрасте до 3 лет</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r w:rsidR="00FE733B">
              <w:rPr>
                <w:rFonts w:ascii="Times New Roman" w:hAnsi="Times New Roman" w:cs="Times New Roman"/>
                <w:sz w:val="24"/>
                <w:szCs w:val="24"/>
              </w:rPr>
              <w:t xml:space="preserve"> </w:t>
            </w:r>
            <w:r w:rsidR="00F73919" w:rsidRPr="001B66F7">
              <w:rPr>
                <w:rFonts w:ascii="Times New Roman" w:hAnsi="Times New Roman" w:cs="Times New Roman"/>
                <w:sz w:val="24"/>
                <w:szCs w:val="24"/>
              </w:rPr>
              <w:t>человек</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1.3.</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Общая численность воспитанников в возрасте от 3 до 8 лет</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66</w:t>
            </w:r>
            <w:r w:rsidR="006B442E">
              <w:rPr>
                <w:rFonts w:ascii="Times New Roman" w:hAnsi="Times New Roman" w:cs="Times New Roman"/>
                <w:sz w:val="24"/>
                <w:szCs w:val="24"/>
              </w:rPr>
              <w:t xml:space="preserve"> </w:t>
            </w:r>
            <w:r w:rsidR="00F73919" w:rsidRPr="001B66F7">
              <w:rPr>
                <w:rFonts w:ascii="Times New Roman" w:hAnsi="Times New Roman" w:cs="Times New Roman"/>
                <w:sz w:val="24"/>
                <w:szCs w:val="24"/>
              </w:rPr>
              <w:t>человек</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1.4.</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229" w:type="dxa"/>
            <w:hideMark/>
          </w:tcPr>
          <w:p w:rsidR="00F73919" w:rsidRPr="001B66F7" w:rsidRDefault="002A44ED" w:rsidP="006B44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r w:rsidR="00F73919" w:rsidRPr="001B66F7">
              <w:rPr>
                <w:rFonts w:ascii="Times New Roman" w:hAnsi="Times New Roman" w:cs="Times New Roman"/>
                <w:sz w:val="24"/>
                <w:szCs w:val="24"/>
              </w:rPr>
              <w:t xml:space="preserve"> человек/ 100%</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1.4.1.</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В режиме полного дня (8-12 часов)</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0 человек/%</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1.4.2.</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В режиме продленного дня (12-14 часов)</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0 человек/%</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1.4.3.</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В режиме круглосуточного пребывания</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0 человек/%</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1.5.</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0 человек/ 0%</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1.5.1.</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По коррекции недостатков в физическом и (или) психическом развитии</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 человек/ 0</w:t>
            </w:r>
            <w:r w:rsidRPr="001B66F7">
              <w:rPr>
                <w:rFonts w:ascii="Times New Roman" w:hAnsi="Times New Roman" w:cs="Times New Roman"/>
                <w:sz w:val="24"/>
                <w:szCs w:val="24"/>
              </w:rPr>
              <w:t>%</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1.5.2.</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По освоению образовательной программы дошкольного образования</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r w:rsidR="00F73919">
              <w:rPr>
                <w:rFonts w:ascii="Times New Roman" w:hAnsi="Times New Roman" w:cs="Times New Roman"/>
                <w:sz w:val="24"/>
                <w:szCs w:val="24"/>
              </w:rPr>
              <w:t xml:space="preserve"> </w:t>
            </w:r>
            <w:r w:rsidR="00F73919" w:rsidRPr="001B66F7">
              <w:rPr>
                <w:rFonts w:ascii="Times New Roman" w:hAnsi="Times New Roman" w:cs="Times New Roman"/>
                <w:sz w:val="24"/>
                <w:szCs w:val="24"/>
              </w:rPr>
              <w:t>человек/100%</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1.5.3.</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По присмотру и уходу</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r w:rsidR="00F73919" w:rsidRPr="001B66F7">
              <w:rPr>
                <w:rFonts w:ascii="Times New Roman" w:hAnsi="Times New Roman" w:cs="Times New Roman"/>
                <w:sz w:val="24"/>
                <w:szCs w:val="24"/>
              </w:rPr>
              <w:t xml:space="preserve"> человек/100%</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1.6.</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21059">
              <w:rPr>
                <w:rFonts w:ascii="Times New Roman" w:hAnsi="Times New Roman" w:cs="Times New Roman"/>
                <w:sz w:val="24"/>
                <w:szCs w:val="24"/>
              </w:rPr>
              <w:t>14 дней</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1.7.</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Общая численность педагогических работников, в том числе:</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Человек 9</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2A44ED" w:rsidRDefault="00F73919" w:rsidP="005164DD">
            <w:pPr>
              <w:jc w:val="both"/>
              <w:rPr>
                <w:rFonts w:ascii="Times New Roman" w:hAnsi="Times New Roman" w:cs="Times New Roman"/>
                <w:b w:val="0"/>
                <w:sz w:val="24"/>
                <w:szCs w:val="24"/>
              </w:rPr>
            </w:pPr>
            <w:r w:rsidRPr="002A44ED">
              <w:rPr>
                <w:rFonts w:ascii="Times New Roman" w:hAnsi="Times New Roman" w:cs="Times New Roman"/>
                <w:b w:val="0"/>
                <w:sz w:val="24"/>
                <w:szCs w:val="24"/>
              </w:rPr>
              <w:t>1.7.1.</w:t>
            </w:r>
          </w:p>
        </w:tc>
        <w:tc>
          <w:tcPr>
            <w:tcW w:w="7312" w:type="dxa"/>
            <w:hideMark/>
          </w:tcPr>
          <w:p w:rsidR="00F73919" w:rsidRPr="002A44ED"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44ED">
              <w:rPr>
                <w:rFonts w:ascii="Times New Roman" w:hAnsi="Times New Roman" w:cs="Times New Roman"/>
                <w:sz w:val="24"/>
                <w:szCs w:val="24"/>
              </w:rPr>
              <w:t>Численность / удельный вес численности педагогических работников, имеющих высшее образование</w:t>
            </w:r>
          </w:p>
        </w:tc>
        <w:tc>
          <w:tcPr>
            <w:tcW w:w="2229" w:type="dxa"/>
            <w:hideMark/>
          </w:tcPr>
          <w:p w:rsidR="00F73919" w:rsidRPr="001B66F7" w:rsidRDefault="00FE733B"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 человек/70</w:t>
            </w:r>
            <w:r w:rsidR="00F73919" w:rsidRPr="001B66F7">
              <w:rPr>
                <w:rFonts w:ascii="Times New Roman" w:hAnsi="Times New Roman" w:cs="Times New Roman"/>
                <w:sz w:val="24"/>
                <w:szCs w:val="24"/>
              </w:rPr>
              <w:t>%</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2A44ED" w:rsidRDefault="00F73919" w:rsidP="005164DD">
            <w:pPr>
              <w:jc w:val="both"/>
              <w:rPr>
                <w:rFonts w:ascii="Times New Roman" w:hAnsi="Times New Roman" w:cs="Times New Roman"/>
                <w:b w:val="0"/>
                <w:sz w:val="24"/>
                <w:szCs w:val="24"/>
              </w:rPr>
            </w:pPr>
            <w:r w:rsidRPr="002A44ED">
              <w:rPr>
                <w:rFonts w:ascii="Times New Roman" w:hAnsi="Times New Roman" w:cs="Times New Roman"/>
                <w:b w:val="0"/>
                <w:sz w:val="24"/>
                <w:szCs w:val="24"/>
              </w:rPr>
              <w:t>1.7.2.</w:t>
            </w:r>
          </w:p>
        </w:tc>
        <w:tc>
          <w:tcPr>
            <w:tcW w:w="7312" w:type="dxa"/>
            <w:hideMark/>
          </w:tcPr>
          <w:p w:rsidR="00F73919" w:rsidRPr="002A44ED"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44ED">
              <w:rPr>
                <w:rFonts w:ascii="Times New Roman" w:hAnsi="Times New Roman" w:cs="Times New Roman"/>
                <w:sz w:val="24"/>
                <w:szCs w:val="24"/>
              </w:rPr>
              <w:t>Численность / удельный вес численности педагогических работников, имеющих высшее образование педагогической направленности (профиля)</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 человек/67</w:t>
            </w:r>
            <w:r w:rsidR="00F73919" w:rsidRPr="001B66F7">
              <w:rPr>
                <w:rFonts w:ascii="Times New Roman" w:hAnsi="Times New Roman" w:cs="Times New Roman"/>
                <w:sz w:val="24"/>
                <w:szCs w:val="24"/>
              </w:rPr>
              <w:t>%</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lastRenderedPageBreak/>
              <w:t>1.7.3.</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работников, имеющих среднее профессиональное образование</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человек/33</w:t>
            </w:r>
            <w:r w:rsidR="00F73919" w:rsidRPr="001B66F7">
              <w:rPr>
                <w:rFonts w:ascii="Times New Roman" w:hAnsi="Times New Roman" w:cs="Times New Roman"/>
                <w:sz w:val="24"/>
                <w:szCs w:val="24"/>
              </w:rPr>
              <w:t>%</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1.7.4.</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человек/33</w:t>
            </w:r>
            <w:r w:rsidR="00F73919" w:rsidRPr="001B66F7">
              <w:rPr>
                <w:rFonts w:ascii="Times New Roman" w:hAnsi="Times New Roman" w:cs="Times New Roman"/>
                <w:sz w:val="24"/>
                <w:szCs w:val="24"/>
              </w:rPr>
              <w:t>%</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1.8.</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r w:rsidR="00FE733B">
              <w:rPr>
                <w:rFonts w:ascii="Times New Roman" w:hAnsi="Times New Roman" w:cs="Times New Roman"/>
                <w:sz w:val="24"/>
                <w:szCs w:val="24"/>
              </w:rPr>
              <w:t xml:space="preserve"> человек/80</w:t>
            </w:r>
            <w:r w:rsidR="00F73919" w:rsidRPr="001B66F7">
              <w:rPr>
                <w:rFonts w:ascii="Times New Roman" w:hAnsi="Times New Roman" w:cs="Times New Roman"/>
                <w:sz w:val="24"/>
                <w:szCs w:val="24"/>
              </w:rPr>
              <w:t>%</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1.8.1.</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Высшая</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0 человек/0%</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1.8.2.</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Первая</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r w:rsidR="00F73919" w:rsidRPr="001B66F7">
              <w:rPr>
                <w:rFonts w:ascii="Times New Roman" w:hAnsi="Times New Roman" w:cs="Times New Roman"/>
                <w:sz w:val="24"/>
                <w:szCs w:val="24"/>
              </w:rPr>
              <w:t xml:space="preserve"> </w:t>
            </w:r>
            <w:r>
              <w:rPr>
                <w:rFonts w:ascii="Times New Roman" w:hAnsi="Times New Roman" w:cs="Times New Roman"/>
                <w:sz w:val="24"/>
                <w:szCs w:val="24"/>
              </w:rPr>
              <w:t>человек/78</w:t>
            </w:r>
            <w:r w:rsidR="00F73919" w:rsidRPr="001B66F7">
              <w:rPr>
                <w:rFonts w:ascii="Times New Roman" w:hAnsi="Times New Roman" w:cs="Times New Roman"/>
                <w:sz w:val="24"/>
                <w:szCs w:val="24"/>
              </w:rPr>
              <w:t>%</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1.9.</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1.9.1.</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До 5 лет</w:t>
            </w:r>
          </w:p>
        </w:tc>
        <w:tc>
          <w:tcPr>
            <w:tcW w:w="2229" w:type="dxa"/>
            <w:hideMark/>
          </w:tcPr>
          <w:p w:rsidR="00F73919" w:rsidRPr="001B66F7" w:rsidRDefault="00CE1AB8"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человека/ 9</w:t>
            </w:r>
            <w:r w:rsidR="00F73919" w:rsidRPr="001B66F7">
              <w:rPr>
                <w:rFonts w:ascii="Times New Roman" w:hAnsi="Times New Roman" w:cs="Times New Roman"/>
                <w:sz w:val="24"/>
                <w:szCs w:val="24"/>
              </w:rPr>
              <w:t>%</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1.9.2.</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Свыше 30 лет</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человек/22</w:t>
            </w:r>
            <w:r w:rsidR="00F73919" w:rsidRPr="001B66F7">
              <w:rPr>
                <w:rFonts w:ascii="Times New Roman" w:hAnsi="Times New Roman" w:cs="Times New Roman"/>
                <w:sz w:val="24"/>
                <w:szCs w:val="24"/>
              </w:rPr>
              <w:t>%</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1.10.</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в возрасте до 30 лет</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человек /11</w:t>
            </w:r>
            <w:r w:rsidR="00F73919" w:rsidRPr="001B66F7">
              <w:rPr>
                <w:rFonts w:ascii="Times New Roman" w:hAnsi="Times New Roman" w:cs="Times New Roman"/>
                <w:sz w:val="24"/>
                <w:szCs w:val="24"/>
              </w:rPr>
              <w:t>%</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1.11.</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работников в общей численности педагогических работников в возрасте от 55 лет</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человека/1</w:t>
            </w:r>
            <w:r w:rsidR="00F73919" w:rsidRPr="001B66F7">
              <w:rPr>
                <w:rFonts w:ascii="Times New Roman" w:hAnsi="Times New Roman" w:cs="Times New Roman"/>
                <w:sz w:val="24"/>
                <w:szCs w:val="24"/>
              </w:rPr>
              <w:t>%</w:t>
            </w:r>
          </w:p>
        </w:tc>
      </w:tr>
      <w:tr w:rsidR="00F73919" w:rsidRPr="001B66F7" w:rsidTr="009D0081">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1.12.</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и административно – 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 хозяйственных работников</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F73919">
              <w:rPr>
                <w:rFonts w:ascii="Times New Roman" w:hAnsi="Times New Roman" w:cs="Times New Roman"/>
                <w:sz w:val="24"/>
                <w:szCs w:val="24"/>
              </w:rPr>
              <w:t xml:space="preserve"> человек/100</w:t>
            </w:r>
            <w:r w:rsidR="00F73919" w:rsidRPr="001B66F7">
              <w:rPr>
                <w:rFonts w:ascii="Times New Roman" w:hAnsi="Times New Roman" w:cs="Times New Roman"/>
                <w:sz w:val="24"/>
                <w:szCs w:val="24"/>
              </w:rPr>
              <w:t>%</w:t>
            </w:r>
          </w:p>
        </w:tc>
      </w:tr>
      <w:tr w:rsidR="00F73919" w:rsidRPr="001B66F7" w:rsidTr="009D0081">
        <w:trPr>
          <w:trHeight w:val="1345"/>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1.13.</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Численность / удельный вес численности педагогических и административно – 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 хозяйственных работников</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F73919" w:rsidRPr="001B66F7">
              <w:rPr>
                <w:rFonts w:ascii="Times New Roman" w:hAnsi="Times New Roman" w:cs="Times New Roman"/>
                <w:sz w:val="24"/>
                <w:szCs w:val="24"/>
              </w:rPr>
              <w:t xml:space="preserve"> человек/100%</w:t>
            </w:r>
          </w:p>
        </w:tc>
      </w:tr>
      <w:tr w:rsidR="00F73919" w:rsidRPr="001B66F7" w:rsidTr="009D0081">
        <w:trPr>
          <w:trHeight w:val="112"/>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1.14.</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F73919" w:rsidRPr="001B66F7">
              <w:rPr>
                <w:rFonts w:ascii="Times New Roman" w:hAnsi="Times New Roman" w:cs="Times New Roman"/>
                <w:sz w:val="24"/>
                <w:szCs w:val="24"/>
              </w:rPr>
              <w:t xml:space="preserve"> человек/</w:t>
            </w:r>
          </w:p>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r w:rsidR="00F73919" w:rsidRPr="001B66F7">
              <w:rPr>
                <w:rFonts w:ascii="Times New Roman" w:hAnsi="Times New Roman" w:cs="Times New Roman"/>
                <w:sz w:val="24"/>
                <w:szCs w:val="24"/>
              </w:rPr>
              <w:t xml:space="preserve"> человек</w:t>
            </w:r>
          </w:p>
        </w:tc>
      </w:tr>
      <w:tr w:rsidR="00F73919" w:rsidRPr="001B66F7" w:rsidTr="009D0081">
        <w:trPr>
          <w:trHeight w:val="150"/>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1.15.</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Наличие в образовательной организации следующих педагогических работников:</w:t>
            </w:r>
          </w:p>
        </w:tc>
        <w:tc>
          <w:tcPr>
            <w:tcW w:w="2229" w:type="dxa"/>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73919" w:rsidRPr="001B66F7" w:rsidTr="009D0081">
        <w:trPr>
          <w:trHeight w:val="68"/>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1.15.1</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Музыкального руководителя</w:t>
            </w:r>
          </w:p>
        </w:tc>
        <w:tc>
          <w:tcPr>
            <w:tcW w:w="2229" w:type="dxa"/>
            <w:hideMark/>
          </w:tcPr>
          <w:p w:rsidR="00F73919" w:rsidRPr="001B66F7" w:rsidRDefault="002A44ED"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нет</w:t>
            </w:r>
          </w:p>
        </w:tc>
      </w:tr>
      <w:tr w:rsidR="00F73919" w:rsidRPr="001B66F7" w:rsidTr="009D0081">
        <w:trPr>
          <w:trHeight w:val="198"/>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1.15.2.</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Инструктора по физической культуре</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да</w:t>
            </w:r>
          </w:p>
        </w:tc>
      </w:tr>
      <w:tr w:rsidR="00F73919" w:rsidRPr="001B66F7" w:rsidTr="009D0081">
        <w:trPr>
          <w:trHeight w:val="102"/>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1.15.3.</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Учителя – логопеда</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да</w:t>
            </w:r>
          </w:p>
        </w:tc>
      </w:tr>
      <w:tr w:rsidR="00F73919" w:rsidRPr="001B66F7" w:rsidTr="009D0081">
        <w:trPr>
          <w:trHeight w:val="105"/>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1.15.4.</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Логопеда</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нет</w:t>
            </w:r>
          </w:p>
        </w:tc>
      </w:tr>
      <w:tr w:rsidR="00F73919" w:rsidRPr="001B66F7" w:rsidTr="009D0081">
        <w:trPr>
          <w:trHeight w:val="157"/>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1.15.5.</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Учителя - дефектолога</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нет</w:t>
            </w:r>
          </w:p>
        </w:tc>
      </w:tr>
      <w:tr w:rsidR="00F73919" w:rsidRPr="001B66F7" w:rsidTr="009D0081">
        <w:trPr>
          <w:trHeight w:val="273"/>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1.15.6.</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Педагога – психолога</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нет</w:t>
            </w:r>
          </w:p>
        </w:tc>
      </w:tr>
      <w:tr w:rsidR="00F73919" w:rsidRPr="001B66F7" w:rsidTr="009D0081">
        <w:trPr>
          <w:trHeight w:val="157"/>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2.</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Инфраструктура</w:t>
            </w:r>
          </w:p>
        </w:tc>
        <w:tc>
          <w:tcPr>
            <w:tcW w:w="2229" w:type="dxa"/>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73919" w:rsidRPr="001B66F7" w:rsidTr="009D0081">
        <w:trPr>
          <w:trHeight w:val="150"/>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lastRenderedPageBreak/>
              <w:t>2.1.</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4,5 кв.м</w:t>
            </w:r>
          </w:p>
        </w:tc>
      </w:tr>
      <w:tr w:rsidR="00F73919" w:rsidRPr="001B66F7" w:rsidTr="009D0081">
        <w:trPr>
          <w:trHeight w:val="116"/>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2.2.</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88,4</w:t>
            </w:r>
            <w:r w:rsidRPr="001B66F7">
              <w:rPr>
                <w:rFonts w:ascii="Times New Roman" w:hAnsi="Times New Roman" w:cs="Times New Roman"/>
                <w:sz w:val="24"/>
                <w:szCs w:val="24"/>
              </w:rPr>
              <w:t xml:space="preserve"> кв.м</w:t>
            </w:r>
          </w:p>
        </w:tc>
      </w:tr>
      <w:tr w:rsidR="00F73919" w:rsidRPr="001B66F7" w:rsidTr="009D0081">
        <w:trPr>
          <w:trHeight w:val="61"/>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2.3.</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Наличие физкультурного зала</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да</w:t>
            </w:r>
          </w:p>
        </w:tc>
      </w:tr>
      <w:tr w:rsidR="00F73919" w:rsidRPr="001B66F7" w:rsidTr="009D0081">
        <w:trPr>
          <w:trHeight w:val="82"/>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2.4.</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Наличие музыкального зала</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да</w:t>
            </w:r>
          </w:p>
        </w:tc>
      </w:tr>
      <w:tr w:rsidR="00F73919" w:rsidRPr="001B66F7" w:rsidTr="009D0081">
        <w:trPr>
          <w:trHeight w:val="184"/>
        </w:trPr>
        <w:tc>
          <w:tcPr>
            <w:cnfStyle w:val="001000000000" w:firstRow="0" w:lastRow="0" w:firstColumn="1" w:lastColumn="0" w:oddVBand="0" w:evenVBand="0" w:oddHBand="0" w:evenHBand="0" w:firstRowFirstColumn="0" w:firstRowLastColumn="0" w:lastRowFirstColumn="0" w:lastRowLastColumn="0"/>
            <w:tcW w:w="895" w:type="dxa"/>
            <w:hideMark/>
          </w:tcPr>
          <w:p w:rsidR="00F73919" w:rsidRPr="001B66F7" w:rsidRDefault="00F73919" w:rsidP="005164DD">
            <w:pPr>
              <w:jc w:val="both"/>
              <w:rPr>
                <w:rFonts w:ascii="Times New Roman" w:hAnsi="Times New Roman" w:cs="Times New Roman"/>
                <w:b w:val="0"/>
                <w:sz w:val="24"/>
                <w:szCs w:val="24"/>
              </w:rPr>
            </w:pPr>
            <w:r w:rsidRPr="001B66F7">
              <w:rPr>
                <w:rFonts w:ascii="Times New Roman" w:hAnsi="Times New Roman" w:cs="Times New Roman"/>
                <w:b w:val="0"/>
                <w:sz w:val="24"/>
                <w:szCs w:val="24"/>
              </w:rPr>
              <w:t>2.5.</w:t>
            </w:r>
          </w:p>
        </w:tc>
        <w:tc>
          <w:tcPr>
            <w:tcW w:w="7312" w:type="dxa"/>
            <w:hideMark/>
          </w:tcPr>
          <w:p w:rsidR="00F73919" w:rsidRPr="001B66F7" w:rsidRDefault="00F73919" w:rsidP="005164D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29" w:type="dxa"/>
            <w:hideMark/>
          </w:tcPr>
          <w:p w:rsidR="00F73919" w:rsidRPr="001B66F7" w:rsidRDefault="00F73919" w:rsidP="005164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66F7">
              <w:rPr>
                <w:rFonts w:ascii="Times New Roman" w:hAnsi="Times New Roman" w:cs="Times New Roman"/>
                <w:sz w:val="24"/>
                <w:szCs w:val="24"/>
              </w:rPr>
              <w:t>да</w:t>
            </w:r>
          </w:p>
        </w:tc>
      </w:tr>
    </w:tbl>
    <w:p w:rsidR="00F73919" w:rsidRDefault="00F73919"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2610FF">
      <w:pPr>
        <w:spacing w:after="0" w:line="276" w:lineRule="auto"/>
        <w:ind w:firstLine="709"/>
        <w:jc w:val="both"/>
        <w:rPr>
          <w:rFonts w:ascii="Times New Roman" w:eastAsia="Times New Roman" w:hAnsi="Times New Roman" w:cs="Times New Roman"/>
          <w:sz w:val="24"/>
          <w:szCs w:val="24"/>
        </w:rPr>
      </w:pPr>
    </w:p>
    <w:p w:rsidR="003E76C0" w:rsidRDefault="003E76C0" w:rsidP="003E76C0">
      <w:pPr>
        <w:spacing w:after="0" w:line="276" w:lineRule="auto"/>
        <w:ind w:firstLine="709"/>
        <w:jc w:val="right"/>
        <w:rPr>
          <w:rFonts w:ascii="Times New Roman" w:eastAsia="Times New Roman" w:hAnsi="Times New Roman" w:cs="Times New Roman"/>
          <w:sz w:val="24"/>
          <w:szCs w:val="24"/>
        </w:rPr>
      </w:pPr>
    </w:p>
    <w:p w:rsidR="003E76C0" w:rsidRDefault="003E76C0" w:rsidP="003E76C0">
      <w:pPr>
        <w:spacing w:after="0" w:line="276" w:lineRule="auto"/>
        <w:jc w:val="right"/>
        <w:rPr>
          <w:rFonts w:ascii="Times New Roman" w:eastAsia="Times New Roman" w:hAnsi="Times New Roman" w:cs="Times New Roman"/>
          <w:sz w:val="24"/>
          <w:szCs w:val="24"/>
        </w:rPr>
      </w:pPr>
    </w:p>
    <w:sectPr w:rsidR="003E76C0" w:rsidSect="00B1054E">
      <w:footerReference w:type="default" r:id="rId26"/>
      <w:pgSz w:w="11910" w:h="16840"/>
      <w:pgMar w:top="1134" w:right="1021"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30" w:rsidRDefault="00DC3A30" w:rsidP="00F333B0">
      <w:pPr>
        <w:spacing w:after="0" w:line="240" w:lineRule="auto"/>
      </w:pPr>
      <w:r>
        <w:separator/>
      </w:r>
    </w:p>
  </w:endnote>
  <w:endnote w:type="continuationSeparator" w:id="0">
    <w:p w:rsidR="00DC3A30" w:rsidRDefault="00DC3A30" w:rsidP="00F3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338768"/>
      <w:docPartObj>
        <w:docPartGallery w:val="Page Numbers (Bottom of Page)"/>
        <w:docPartUnique/>
      </w:docPartObj>
    </w:sdtPr>
    <w:sdtEndPr>
      <w:rPr>
        <w:rFonts w:ascii="Times New Roman" w:hAnsi="Times New Roman" w:cs="Times New Roman"/>
      </w:rPr>
    </w:sdtEndPr>
    <w:sdtContent>
      <w:p w:rsidR="000E7E50" w:rsidRDefault="000E7E50">
        <w:pPr>
          <w:pStyle w:val="aff1"/>
          <w:jc w:val="center"/>
          <w:rPr>
            <w:rFonts w:ascii="Times New Roman" w:hAnsi="Times New Roman" w:cs="Times New Roman"/>
          </w:rPr>
        </w:pPr>
        <w:r w:rsidRPr="00B01D1B">
          <w:rPr>
            <w:rFonts w:ascii="Times New Roman" w:hAnsi="Times New Roman" w:cs="Times New Roman"/>
          </w:rPr>
          <w:fldChar w:fldCharType="begin"/>
        </w:r>
        <w:r w:rsidRPr="00B01D1B">
          <w:rPr>
            <w:rFonts w:ascii="Times New Roman" w:hAnsi="Times New Roman" w:cs="Times New Roman"/>
          </w:rPr>
          <w:instrText>PAGE   \* MERGEFORMAT</w:instrText>
        </w:r>
        <w:r w:rsidRPr="00B01D1B">
          <w:rPr>
            <w:rFonts w:ascii="Times New Roman" w:hAnsi="Times New Roman" w:cs="Times New Roman"/>
          </w:rPr>
          <w:fldChar w:fldCharType="separate"/>
        </w:r>
        <w:r w:rsidR="00054250">
          <w:rPr>
            <w:rFonts w:ascii="Times New Roman" w:hAnsi="Times New Roman" w:cs="Times New Roman"/>
            <w:noProof/>
          </w:rPr>
          <w:t>0</w:t>
        </w:r>
        <w:r w:rsidRPr="00B01D1B">
          <w:rPr>
            <w:rFonts w:ascii="Times New Roman" w:hAnsi="Times New Roman" w:cs="Times New Roman"/>
          </w:rPr>
          <w:fldChar w:fldCharType="end"/>
        </w:r>
      </w:p>
      <w:p w:rsidR="000E7E50" w:rsidRPr="00B01D1B" w:rsidRDefault="000E7E50">
        <w:pPr>
          <w:pStyle w:val="aff1"/>
          <w:jc w:val="center"/>
          <w:rPr>
            <w:rFonts w:ascii="Times New Roman" w:hAnsi="Times New Roman" w:cs="Times New Roman"/>
          </w:rPr>
        </w:pPr>
      </w:p>
    </w:sdtContent>
  </w:sdt>
  <w:p w:rsidR="000E7E50" w:rsidRDefault="000E7E50"/>
  <w:p w:rsidR="000E7E50" w:rsidRDefault="000E7E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30" w:rsidRDefault="00DC3A30" w:rsidP="00F333B0">
      <w:pPr>
        <w:spacing w:after="0" w:line="240" w:lineRule="auto"/>
      </w:pPr>
      <w:r>
        <w:separator/>
      </w:r>
    </w:p>
  </w:footnote>
  <w:footnote w:type="continuationSeparator" w:id="0">
    <w:p w:rsidR="00DC3A30" w:rsidRDefault="00DC3A30" w:rsidP="00F33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76D"/>
    <w:multiLevelType w:val="hybridMultilevel"/>
    <w:tmpl w:val="E0FA9CD8"/>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135F7"/>
    <w:multiLevelType w:val="hybridMultilevel"/>
    <w:tmpl w:val="3D787C7E"/>
    <w:lvl w:ilvl="0" w:tplc="980A33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152C3A"/>
    <w:multiLevelType w:val="hybridMultilevel"/>
    <w:tmpl w:val="68E0C8D8"/>
    <w:lvl w:ilvl="0" w:tplc="980A33BA">
      <w:start w:val="1"/>
      <w:numFmt w:val="bullet"/>
      <w:lvlText w:val=""/>
      <w:lvlJc w:val="left"/>
      <w:pPr>
        <w:ind w:left="488" w:hanging="812"/>
      </w:pPr>
      <w:rPr>
        <w:rFonts w:ascii="Symbol" w:hAnsi="Symbol" w:hint="default"/>
        <w:w w:val="99"/>
        <w:sz w:val="20"/>
        <w:szCs w:val="20"/>
        <w:lang w:val="ru-RU" w:eastAsia="en-US" w:bidi="ar-SA"/>
      </w:rPr>
    </w:lvl>
    <w:lvl w:ilvl="1" w:tplc="3B664634">
      <w:numFmt w:val="bullet"/>
      <w:lvlText w:val="•"/>
      <w:lvlJc w:val="left"/>
      <w:pPr>
        <w:ind w:left="1468" w:hanging="812"/>
      </w:pPr>
      <w:rPr>
        <w:rFonts w:hint="default"/>
        <w:lang w:val="ru-RU" w:eastAsia="en-US" w:bidi="ar-SA"/>
      </w:rPr>
    </w:lvl>
    <w:lvl w:ilvl="2" w:tplc="B3901C72">
      <w:numFmt w:val="bullet"/>
      <w:lvlText w:val="•"/>
      <w:lvlJc w:val="left"/>
      <w:pPr>
        <w:ind w:left="2457" w:hanging="812"/>
      </w:pPr>
      <w:rPr>
        <w:rFonts w:hint="default"/>
        <w:lang w:val="ru-RU" w:eastAsia="en-US" w:bidi="ar-SA"/>
      </w:rPr>
    </w:lvl>
    <w:lvl w:ilvl="3" w:tplc="B9CC6000">
      <w:numFmt w:val="bullet"/>
      <w:lvlText w:val="•"/>
      <w:lvlJc w:val="left"/>
      <w:pPr>
        <w:ind w:left="3445" w:hanging="812"/>
      </w:pPr>
      <w:rPr>
        <w:rFonts w:hint="default"/>
        <w:lang w:val="ru-RU" w:eastAsia="en-US" w:bidi="ar-SA"/>
      </w:rPr>
    </w:lvl>
    <w:lvl w:ilvl="4" w:tplc="5330AD72">
      <w:numFmt w:val="bullet"/>
      <w:lvlText w:val="•"/>
      <w:lvlJc w:val="left"/>
      <w:pPr>
        <w:ind w:left="4434" w:hanging="812"/>
      </w:pPr>
      <w:rPr>
        <w:rFonts w:hint="default"/>
        <w:lang w:val="ru-RU" w:eastAsia="en-US" w:bidi="ar-SA"/>
      </w:rPr>
    </w:lvl>
    <w:lvl w:ilvl="5" w:tplc="6680CFE2">
      <w:numFmt w:val="bullet"/>
      <w:lvlText w:val="•"/>
      <w:lvlJc w:val="left"/>
      <w:pPr>
        <w:ind w:left="5423" w:hanging="812"/>
      </w:pPr>
      <w:rPr>
        <w:rFonts w:hint="default"/>
        <w:lang w:val="ru-RU" w:eastAsia="en-US" w:bidi="ar-SA"/>
      </w:rPr>
    </w:lvl>
    <w:lvl w:ilvl="6" w:tplc="94867772">
      <w:numFmt w:val="bullet"/>
      <w:lvlText w:val="•"/>
      <w:lvlJc w:val="left"/>
      <w:pPr>
        <w:ind w:left="6411" w:hanging="812"/>
      </w:pPr>
      <w:rPr>
        <w:rFonts w:hint="default"/>
        <w:lang w:val="ru-RU" w:eastAsia="en-US" w:bidi="ar-SA"/>
      </w:rPr>
    </w:lvl>
    <w:lvl w:ilvl="7" w:tplc="D99248FA">
      <w:numFmt w:val="bullet"/>
      <w:lvlText w:val="•"/>
      <w:lvlJc w:val="left"/>
      <w:pPr>
        <w:ind w:left="7400" w:hanging="812"/>
      </w:pPr>
      <w:rPr>
        <w:rFonts w:hint="default"/>
        <w:lang w:val="ru-RU" w:eastAsia="en-US" w:bidi="ar-SA"/>
      </w:rPr>
    </w:lvl>
    <w:lvl w:ilvl="8" w:tplc="326006BC">
      <w:numFmt w:val="bullet"/>
      <w:lvlText w:val="•"/>
      <w:lvlJc w:val="left"/>
      <w:pPr>
        <w:ind w:left="8389" w:hanging="812"/>
      </w:pPr>
      <w:rPr>
        <w:rFonts w:hint="default"/>
        <w:lang w:val="ru-RU" w:eastAsia="en-US" w:bidi="ar-SA"/>
      </w:rPr>
    </w:lvl>
  </w:abstractNum>
  <w:abstractNum w:abstractNumId="3">
    <w:nsid w:val="0E730F18"/>
    <w:multiLevelType w:val="hybridMultilevel"/>
    <w:tmpl w:val="4424AEE6"/>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804DC"/>
    <w:multiLevelType w:val="hybridMultilevel"/>
    <w:tmpl w:val="21481482"/>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595AC7"/>
    <w:multiLevelType w:val="hybridMultilevel"/>
    <w:tmpl w:val="E91C7134"/>
    <w:lvl w:ilvl="0" w:tplc="980A33B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BF7BB3"/>
    <w:multiLevelType w:val="hybridMultilevel"/>
    <w:tmpl w:val="20AA79B0"/>
    <w:lvl w:ilvl="0" w:tplc="5490AD18">
      <w:numFmt w:val="bullet"/>
      <w:lvlText w:val=""/>
      <w:lvlJc w:val="left"/>
      <w:pPr>
        <w:ind w:left="828" w:hanging="425"/>
      </w:pPr>
      <w:rPr>
        <w:rFonts w:ascii="Symbol" w:eastAsia="Symbol" w:hAnsi="Symbol" w:cs="Symbol" w:hint="default"/>
        <w:w w:val="100"/>
        <w:sz w:val="24"/>
        <w:szCs w:val="24"/>
        <w:lang w:val="ru-RU" w:eastAsia="en-US" w:bidi="ar-SA"/>
      </w:rPr>
    </w:lvl>
    <w:lvl w:ilvl="1" w:tplc="E6026BE6">
      <w:numFmt w:val="bullet"/>
      <w:lvlText w:val="•"/>
      <w:lvlJc w:val="left"/>
      <w:pPr>
        <w:ind w:left="2221" w:hanging="425"/>
      </w:pPr>
      <w:rPr>
        <w:rFonts w:hint="default"/>
        <w:lang w:val="ru-RU" w:eastAsia="en-US" w:bidi="ar-SA"/>
      </w:rPr>
    </w:lvl>
    <w:lvl w:ilvl="2" w:tplc="DC3ED7AA">
      <w:numFmt w:val="bullet"/>
      <w:lvlText w:val="•"/>
      <w:lvlJc w:val="left"/>
      <w:pPr>
        <w:ind w:left="3623" w:hanging="425"/>
      </w:pPr>
      <w:rPr>
        <w:rFonts w:hint="default"/>
        <w:lang w:val="ru-RU" w:eastAsia="en-US" w:bidi="ar-SA"/>
      </w:rPr>
    </w:lvl>
    <w:lvl w:ilvl="3" w:tplc="3D36B468">
      <w:numFmt w:val="bullet"/>
      <w:lvlText w:val="•"/>
      <w:lvlJc w:val="left"/>
      <w:pPr>
        <w:ind w:left="5025" w:hanging="425"/>
      </w:pPr>
      <w:rPr>
        <w:rFonts w:hint="default"/>
        <w:lang w:val="ru-RU" w:eastAsia="en-US" w:bidi="ar-SA"/>
      </w:rPr>
    </w:lvl>
    <w:lvl w:ilvl="4" w:tplc="96105B86">
      <w:numFmt w:val="bullet"/>
      <w:lvlText w:val="•"/>
      <w:lvlJc w:val="left"/>
      <w:pPr>
        <w:ind w:left="6427" w:hanging="425"/>
      </w:pPr>
      <w:rPr>
        <w:rFonts w:hint="default"/>
        <w:lang w:val="ru-RU" w:eastAsia="en-US" w:bidi="ar-SA"/>
      </w:rPr>
    </w:lvl>
    <w:lvl w:ilvl="5" w:tplc="7DC67C78">
      <w:numFmt w:val="bullet"/>
      <w:lvlText w:val="•"/>
      <w:lvlJc w:val="left"/>
      <w:pPr>
        <w:ind w:left="7829" w:hanging="425"/>
      </w:pPr>
      <w:rPr>
        <w:rFonts w:hint="default"/>
        <w:lang w:val="ru-RU" w:eastAsia="en-US" w:bidi="ar-SA"/>
      </w:rPr>
    </w:lvl>
    <w:lvl w:ilvl="6" w:tplc="9AECCC34">
      <w:numFmt w:val="bullet"/>
      <w:lvlText w:val="•"/>
      <w:lvlJc w:val="left"/>
      <w:pPr>
        <w:ind w:left="9231" w:hanging="425"/>
      </w:pPr>
      <w:rPr>
        <w:rFonts w:hint="default"/>
        <w:lang w:val="ru-RU" w:eastAsia="en-US" w:bidi="ar-SA"/>
      </w:rPr>
    </w:lvl>
    <w:lvl w:ilvl="7" w:tplc="5E685990">
      <w:numFmt w:val="bullet"/>
      <w:lvlText w:val="•"/>
      <w:lvlJc w:val="left"/>
      <w:pPr>
        <w:ind w:left="10632" w:hanging="425"/>
      </w:pPr>
      <w:rPr>
        <w:rFonts w:hint="default"/>
        <w:lang w:val="ru-RU" w:eastAsia="en-US" w:bidi="ar-SA"/>
      </w:rPr>
    </w:lvl>
    <w:lvl w:ilvl="8" w:tplc="3DDA1D0A">
      <w:numFmt w:val="bullet"/>
      <w:lvlText w:val="•"/>
      <w:lvlJc w:val="left"/>
      <w:pPr>
        <w:ind w:left="12034" w:hanging="425"/>
      </w:pPr>
      <w:rPr>
        <w:rFonts w:hint="default"/>
        <w:lang w:val="ru-RU" w:eastAsia="en-US" w:bidi="ar-SA"/>
      </w:rPr>
    </w:lvl>
  </w:abstractNum>
  <w:abstractNum w:abstractNumId="7">
    <w:nsid w:val="1F2D45AA"/>
    <w:multiLevelType w:val="hybridMultilevel"/>
    <w:tmpl w:val="8AE28E6E"/>
    <w:lvl w:ilvl="0" w:tplc="980A33BA">
      <w:start w:val="1"/>
      <w:numFmt w:val="bullet"/>
      <w:lvlText w:val=""/>
      <w:lvlJc w:val="left"/>
      <w:pPr>
        <w:ind w:left="1429" w:hanging="360"/>
      </w:pPr>
      <w:rPr>
        <w:rFonts w:ascii="Symbol" w:hAnsi="Symbol" w:hint="default"/>
      </w:rPr>
    </w:lvl>
    <w:lvl w:ilvl="1" w:tplc="980A33B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BE001B"/>
    <w:multiLevelType w:val="hybridMultilevel"/>
    <w:tmpl w:val="97FE5802"/>
    <w:lvl w:ilvl="0" w:tplc="980A3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CF390F"/>
    <w:multiLevelType w:val="hybridMultilevel"/>
    <w:tmpl w:val="C4EAC9A4"/>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31A1A"/>
    <w:multiLevelType w:val="hybridMultilevel"/>
    <w:tmpl w:val="31FA93FC"/>
    <w:lvl w:ilvl="0" w:tplc="980A33BA">
      <w:start w:val="1"/>
      <w:numFmt w:val="bullet"/>
      <w:lvlText w:val=""/>
      <w:lvlJc w:val="left"/>
      <w:pPr>
        <w:ind w:left="720" w:hanging="360"/>
      </w:pPr>
      <w:rPr>
        <w:rFonts w:ascii="Symbol" w:hAnsi="Symbol" w:hint="default"/>
      </w:rPr>
    </w:lvl>
    <w:lvl w:ilvl="1" w:tplc="1CE6F9A0">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9B0E7D"/>
    <w:multiLevelType w:val="multilevel"/>
    <w:tmpl w:val="9CC6016A"/>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2CBB32EC"/>
    <w:multiLevelType w:val="hybridMultilevel"/>
    <w:tmpl w:val="BB2E43F2"/>
    <w:lvl w:ilvl="0" w:tplc="980A33B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D1F4C72"/>
    <w:multiLevelType w:val="multilevel"/>
    <w:tmpl w:val="E5B25A16"/>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EA94011"/>
    <w:multiLevelType w:val="hybridMultilevel"/>
    <w:tmpl w:val="389C0EE8"/>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E7183C"/>
    <w:multiLevelType w:val="hybridMultilevel"/>
    <w:tmpl w:val="DC600B7A"/>
    <w:lvl w:ilvl="0" w:tplc="AE3CD5AC">
      <w:numFmt w:val="bullet"/>
      <w:lvlText w:val=""/>
      <w:lvlJc w:val="left"/>
      <w:pPr>
        <w:ind w:left="982" w:hanging="360"/>
      </w:pPr>
      <w:rPr>
        <w:rFonts w:ascii="Symbol" w:eastAsia="Symbol" w:hAnsi="Symbol" w:cs="Symbol" w:hint="default"/>
        <w:w w:val="100"/>
        <w:sz w:val="24"/>
        <w:szCs w:val="24"/>
        <w:lang w:val="ru-RU" w:eastAsia="en-US" w:bidi="ar-SA"/>
      </w:rPr>
    </w:lvl>
    <w:lvl w:ilvl="1" w:tplc="DDAA7F34">
      <w:numFmt w:val="bullet"/>
      <w:lvlText w:val=""/>
      <w:lvlJc w:val="left"/>
      <w:pPr>
        <w:ind w:left="1342" w:hanging="360"/>
      </w:pPr>
      <w:rPr>
        <w:rFonts w:ascii="Symbol" w:eastAsia="Symbol" w:hAnsi="Symbol" w:cs="Symbol" w:hint="default"/>
        <w:w w:val="100"/>
        <w:sz w:val="24"/>
        <w:szCs w:val="24"/>
        <w:lang w:val="ru-RU" w:eastAsia="en-US" w:bidi="ar-SA"/>
      </w:rPr>
    </w:lvl>
    <w:lvl w:ilvl="2" w:tplc="6706B85A">
      <w:numFmt w:val="bullet"/>
      <w:lvlText w:val="•"/>
      <w:lvlJc w:val="left"/>
      <w:pPr>
        <w:ind w:left="2839" w:hanging="360"/>
      </w:pPr>
      <w:rPr>
        <w:rFonts w:hint="default"/>
        <w:lang w:val="ru-RU" w:eastAsia="en-US" w:bidi="ar-SA"/>
      </w:rPr>
    </w:lvl>
    <w:lvl w:ilvl="3" w:tplc="0EAE8914">
      <w:numFmt w:val="bullet"/>
      <w:lvlText w:val="•"/>
      <w:lvlJc w:val="left"/>
      <w:pPr>
        <w:ind w:left="4339" w:hanging="360"/>
      </w:pPr>
      <w:rPr>
        <w:rFonts w:hint="default"/>
        <w:lang w:val="ru-RU" w:eastAsia="en-US" w:bidi="ar-SA"/>
      </w:rPr>
    </w:lvl>
    <w:lvl w:ilvl="4" w:tplc="524E03F4">
      <w:numFmt w:val="bullet"/>
      <w:lvlText w:val="•"/>
      <w:lvlJc w:val="left"/>
      <w:pPr>
        <w:ind w:left="5839" w:hanging="360"/>
      </w:pPr>
      <w:rPr>
        <w:rFonts w:hint="default"/>
        <w:lang w:val="ru-RU" w:eastAsia="en-US" w:bidi="ar-SA"/>
      </w:rPr>
    </w:lvl>
    <w:lvl w:ilvl="5" w:tplc="11F8D400">
      <w:numFmt w:val="bullet"/>
      <w:lvlText w:val="•"/>
      <w:lvlJc w:val="left"/>
      <w:pPr>
        <w:ind w:left="7339" w:hanging="360"/>
      </w:pPr>
      <w:rPr>
        <w:rFonts w:hint="default"/>
        <w:lang w:val="ru-RU" w:eastAsia="en-US" w:bidi="ar-SA"/>
      </w:rPr>
    </w:lvl>
    <w:lvl w:ilvl="6" w:tplc="9954AD8E">
      <w:numFmt w:val="bullet"/>
      <w:lvlText w:val="•"/>
      <w:lvlJc w:val="left"/>
      <w:pPr>
        <w:ind w:left="8839" w:hanging="360"/>
      </w:pPr>
      <w:rPr>
        <w:rFonts w:hint="default"/>
        <w:lang w:val="ru-RU" w:eastAsia="en-US" w:bidi="ar-SA"/>
      </w:rPr>
    </w:lvl>
    <w:lvl w:ilvl="7" w:tplc="B7968C24">
      <w:numFmt w:val="bullet"/>
      <w:lvlText w:val="•"/>
      <w:lvlJc w:val="left"/>
      <w:pPr>
        <w:ind w:left="10338" w:hanging="360"/>
      </w:pPr>
      <w:rPr>
        <w:rFonts w:hint="default"/>
        <w:lang w:val="ru-RU" w:eastAsia="en-US" w:bidi="ar-SA"/>
      </w:rPr>
    </w:lvl>
    <w:lvl w:ilvl="8" w:tplc="C76C0CFA">
      <w:numFmt w:val="bullet"/>
      <w:lvlText w:val="•"/>
      <w:lvlJc w:val="left"/>
      <w:pPr>
        <w:ind w:left="11838" w:hanging="360"/>
      </w:pPr>
      <w:rPr>
        <w:rFonts w:hint="default"/>
        <w:lang w:val="ru-RU" w:eastAsia="en-US" w:bidi="ar-SA"/>
      </w:rPr>
    </w:lvl>
  </w:abstractNum>
  <w:abstractNum w:abstractNumId="16">
    <w:nsid w:val="306E2F71"/>
    <w:multiLevelType w:val="hybridMultilevel"/>
    <w:tmpl w:val="988A6448"/>
    <w:lvl w:ilvl="0" w:tplc="5490AD18">
      <w:numFmt w:val="bullet"/>
      <w:lvlText w:val=""/>
      <w:lvlJc w:val="left"/>
      <w:pPr>
        <w:ind w:left="1123"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306E3F"/>
    <w:multiLevelType w:val="hybridMultilevel"/>
    <w:tmpl w:val="8FFC2792"/>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674326"/>
    <w:multiLevelType w:val="hybridMultilevel"/>
    <w:tmpl w:val="9DDC7792"/>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761FBF"/>
    <w:multiLevelType w:val="hybridMultilevel"/>
    <w:tmpl w:val="1B6C775A"/>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201274"/>
    <w:multiLevelType w:val="hybridMultilevel"/>
    <w:tmpl w:val="6678831C"/>
    <w:lvl w:ilvl="0" w:tplc="980A33BA">
      <w:start w:val="1"/>
      <w:numFmt w:val="bullet"/>
      <w:lvlText w:val=""/>
      <w:lvlJc w:val="left"/>
      <w:pPr>
        <w:ind w:left="1429" w:hanging="360"/>
      </w:pPr>
      <w:rPr>
        <w:rFonts w:ascii="Symbol" w:hAnsi="Symbol" w:hint="default"/>
      </w:rPr>
    </w:lvl>
    <w:lvl w:ilvl="1" w:tplc="1972B3C8">
      <w:numFmt w:val="bullet"/>
      <w:lvlText w:val=""/>
      <w:lvlJc w:val="left"/>
      <w:pPr>
        <w:ind w:left="2149" w:hanging="360"/>
      </w:pPr>
      <w:rPr>
        <w:rFonts w:ascii="Times New Roman" w:eastAsia="Times New Roman" w:hAnsi="Times New Roman" w:cs="Times New Roman" w:hint="default"/>
      </w:rPr>
    </w:lvl>
    <w:lvl w:ilvl="2" w:tplc="5DC6DADA">
      <w:numFmt w:val="bullet"/>
      <w:lvlText w:val="•"/>
      <w:lvlJc w:val="left"/>
      <w:pPr>
        <w:ind w:left="2869" w:hanging="360"/>
      </w:pPr>
      <w:rPr>
        <w:rFonts w:ascii="Times New Roman" w:eastAsiaTheme="minorHAnsi"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813657"/>
    <w:multiLevelType w:val="hybridMultilevel"/>
    <w:tmpl w:val="EDBC0938"/>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BB5AF5"/>
    <w:multiLevelType w:val="multilevel"/>
    <w:tmpl w:val="54141C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3D790918"/>
    <w:multiLevelType w:val="hybridMultilevel"/>
    <w:tmpl w:val="400C9F0A"/>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D236E9"/>
    <w:multiLevelType w:val="hybridMultilevel"/>
    <w:tmpl w:val="AB020062"/>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237A40"/>
    <w:multiLevelType w:val="hybridMultilevel"/>
    <w:tmpl w:val="629C7BC0"/>
    <w:lvl w:ilvl="0" w:tplc="980A33BA">
      <w:start w:val="1"/>
      <w:numFmt w:val="bullet"/>
      <w:lvlText w:val=""/>
      <w:lvlJc w:val="left"/>
      <w:pPr>
        <w:ind w:left="1429" w:hanging="360"/>
      </w:pPr>
      <w:rPr>
        <w:rFonts w:ascii="Symbol" w:hAnsi="Symbol" w:hint="default"/>
      </w:rPr>
    </w:lvl>
    <w:lvl w:ilvl="1" w:tplc="980A33B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9C7AFF"/>
    <w:multiLevelType w:val="hybridMultilevel"/>
    <w:tmpl w:val="DACA332E"/>
    <w:lvl w:ilvl="0" w:tplc="980A3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FDA16CE"/>
    <w:multiLevelType w:val="multilevel"/>
    <w:tmpl w:val="071AAEB6"/>
    <w:lvl w:ilvl="0">
      <w:start w:val="1"/>
      <w:numFmt w:val="decimal"/>
      <w:lvlText w:val="%1"/>
      <w:lvlJc w:val="left"/>
      <w:pPr>
        <w:ind w:left="375" w:hanging="375"/>
      </w:pPr>
      <w:rPr>
        <w:rFonts w:hint="default"/>
      </w:rPr>
    </w:lvl>
    <w:lvl w:ilvl="1">
      <w:start w:val="9"/>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4FE426FC"/>
    <w:multiLevelType w:val="hybridMultilevel"/>
    <w:tmpl w:val="A5F6618A"/>
    <w:lvl w:ilvl="0" w:tplc="980A3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F34D6D"/>
    <w:multiLevelType w:val="multilevel"/>
    <w:tmpl w:val="24C4ED4C"/>
    <w:lvl w:ilvl="0">
      <w:start w:val="1"/>
      <w:numFmt w:val="decimal"/>
      <w:lvlText w:val="%1."/>
      <w:lvlJc w:val="left"/>
      <w:pPr>
        <w:ind w:left="600" w:hanging="600"/>
      </w:pPr>
      <w:rPr>
        <w:rFonts w:hint="default"/>
      </w:rPr>
    </w:lvl>
    <w:lvl w:ilvl="1">
      <w:start w:val="9"/>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57CB5A11"/>
    <w:multiLevelType w:val="hybridMultilevel"/>
    <w:tmpl w:val="3146DA78"/>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881C6F"/>
    <w:multiLevelType w:val="hybridMultilevel"/>
    <w:tmpl w:val="2676CDB8"/>
    <w:lvl w:ilvl="0" w:tplc="980A33B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AA1395"/>
    <w:multiLevelType w:val="hybridMultilevel"/>
    <w:tmpl w:val="F028E4A6"/>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DD3786"/>
    <w:multiLevelType w:val="multilevel"/>
    <w:tmpl w:val="AD1211C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24C3C91"/>
    <w:multiLevelType w:val="multilevel"/>
    <w:tmpl w:val="7A84AB6C"/>
    <w:lvl w:ilvl="0">
      <w:start w:val="1"/>
      <w:numFmt w:val="decimal"/>
      <w:pStyle w:val="1"/>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64990278"/>
    <w:multiLevelType w:val="hybridMultilevel"/>
    <w:tmpl w:val="213082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4B245E2"/>
    <w:multiLevelType w:val="hybridMultilevel"/>
    <w:tmpl w:val="5B7C1E98"/>
    <w:lvl w:ilvl="0" w:tplc="980A3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D5404A4"/>
    <w:multiLevelType w:val="hybridMultilevel"/>
    <w:tmpl w:val="7D5A83A2"/>
    <w:lvl w:ilvl="0" w:tplc="980A3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1E5116"/>
    <w:multiLevelType w:val="hybridMultilevel"/>
    <w:tmpl w:val="11F0A7C4"/>
    <w:lvl w:ilvl="0" w:tplc="980A3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7528FD"/>
    <w:multiLevelType w:val="hybridMultilevel"/>
    <w:tmpl w:val="655AC0AE"/>
    <w:lvl w:ilvl="0" w:tplc="4E7406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9D3788"/>
    <w:multiLevelType w:val="hybridMultilevel"/>
    <w:tmpl w:val="3CD404E6"/>
    <w:lvl w:ilvl="0" w:tplc="980A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9D0A87"/>
    <w:multiLevelType w:val="hybridMultilevel"/>
    <w:tmpl w:val="07A23C12"/>
    <w:lvl w:ilvl="0" w:tplc="980A33BA">
      <w:start w:val="1"/>
      <w:numFmt w:val="bullet"/>
      <w:lvlText w:val=""/>
      <w:lvlJc w:val="left"/>
      <w:pPr>
        <w:ind w:left="254" w:hanging="144"/>
      </w:pPr>
      <w:rPr>
        <w:rFonts w:ascii="Symbol" w:hAnsi="Symbol" w:hint="default"/>
        <w:w w:val="99"/>
        <w:sz w:val="24"/>
        <w:szCs w:val="24"/>
        <w:lang w:val="ru-RU" w:eastAsia="en-US" w:bidi="ar-SA"/>
      </w:rPr>
    </w:lvl>
    <w:lvl w:ilvl="1" w:tplc="DB943558">
      <w:numFmt w:val="bullet"/>
      <w:lvlText w:val="•"/>
      <w:lvlJc w:val="left"/>
      <w:pPr>
        <w:ind w:left="900" w:hanging="144"/>
      </w:pPr>
      <w:rPr>
        <w:lang w:val="ru-RU" w:eastAsia="en-US" w:bidi="ar-SA"/>
      </w:rPr>
    </w:lvl>
    <w:lvl w:ilvl="2" w:tplc="E1029192">
      <w:numFmt w:val="bullet"/>
      <w:lvlText w:val="•"/>
      <w:lvlJc w:val="left"/>
      <w:pPr>
        <w:ind w:left="1541" w:hanging="144"/>
      </w:pPr>
      <w:rPr>
        <w:lang w:val="ru-RU" w:eastAsia="en-US" w:bidi="ar-SA"/>
      </w:rPr>
    </w:lvl>
    <w:lvl w:ilvl="3" w:tplc="3A7E3C04">
      <w:numFmt w:val="bullet"/>
      <w:lvlText w:val="•"/>
      <w:lvlJc w:val="left"/>
      <w:pPr>
        <w:ind w:left="2181" w:hanging="144"/>
      </w:pPr>
      <w:rPr>
        <w:lang w:val="ru-RU" w:eastAsia="en-US" w:bidi="ar-SA"/>
      </w:rPr>
    </w:lvl>
    <w:lvl w:ilvl="4" w:tplc="C9B6C934">
      <w:numFmt w:val="bullet"/>
      <w:lvlText w:val="•"/>
      <w:lvlJc w:val="left"/>
      <w:pPr>
        <w:ind w:left="2822" w:hanging="144"/>
      </w:pPr>
      <w:rPr>
        <w:lang w:val="ru-RU" w:eastAsia="en-US" w:bidi="ar-SA"/>
      </w:rPr>
    </w:lvl>
    <w:lvl w:ilvl="5" w:tplc="578C322C">
      <w:numFmt w:val="bullet"/>
      <w:lvlText w:val="•"/>
      <w:lvlJc w:val="left"/>
      <w:pPr>
        <w:ind w:left="3462" w:hanging="144"/>
      </w:pPr>
      <w:rPr>
        <w:lang w:val="ru-RU" w:eastAsia="en-US" w:bidi="ar-SA"/>
      </w:rPr>
    </w:lvl>
    <w:lvl w:ilvl="6" w:tplc="29D426DC">
      <w:numFmt w:val="bullet"/>
      <w:lvlText w:val="•"/>
      <w:lvlJc w:val="left"/>
      <w:pPr>
        <w:ind w:left="4103" w:hanging="144"/>
      </w:pPr>
      <w:rPr>
        <w:lang w:val="ru-RU" w:eastAsia="en-US" w:bidi="ar-SA"/>
      </w:rPr>
    </w:lvl>
    <w:lvl w:ilvl="7" w:tplc="1796306E">
      <w:numFmt w:val="bullet"/>
      <w:lvlText w:val="•"/>
      <w:lvlJc w:val="left"/>
      <w:pPr>
        <w:ind w:left="4743" w:hanging="144"/>
      </w:pPr>
      <w:rPr>
        <w:lang w:val="ru-RU" w:eastAsia="en-US" w:bidi="ar-SA"/>
      </w:rPr>
    </w:lvl>
    <w:lvl w:ilvl="8" w:tplc="6CAED15C">
      <w:numFmt w:val="bullet"/>
      <w:lvlText w:val="•"/>
      <w:lvlJc w:val="left"/>
      <w:pPr>
        <w:ind w:left="5384" w:hanging="144"/>
      </w:pPr>
      <w:rPr>
        <w:lang w:val="ru-RU" w:eastAsia="en-US" w:bidi="ar-SA"/>
      </w:rPr>
    </w:lvl>
  </w:abstractNum>
  <w:abstractNum w:abstractNumId="42">
    <w:nsid w:val="76795F43"/>
    <w:multiLevelType w:val="hybridMultilevel"/>
    <w:tmpl w:val="A7BC667A"/>
    <w:lvl w:ilvl="0" w:tplc="980A33BA">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nsid w:val="7A29531C"/>
    <w:multiLevelType w:val="hybridMultilevel"/>
    <w:tmpl w:val="35C08562"/>
    <w:lvl w:ilvl="0" w:tplc="AC70B33C">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6F1BA5"/>
    <w:multiLevelType w:val="hybridMultilevel"/>
    <w:tmpl w:val="6A1412F6"/>
    <w:lvl w:ilvl="0" w:tplc="5490AD18">
      <w:numFmt w:val="bullet"/>
      <w:lvlText w:val=""/>
      <w:lvlJc w:val="left"/>
      <w:pPr>
        <w:ind w:left="1123"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10"/>
  </w:num>
  <w:num w:numId="4">
    <w:abstractNumId w:val="12"/>
  </w:num>
  <w:num w:numId="5">
    <w:abstractNumId w:val="31"/>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42"/>
  </w:num>
  <w:num w:numId="10">
    <w:abstractNumId w:val="21"/>
  </w:num>
  <w:num w:numId="11">
    <w:abstractNumId w:val="17"/>
  </w:num>
  <w:num w:numId="12">
    <w:abstractNumId w:val="30"/>
  </w:num>
  <w:num w:numId="13">
    <w:abstractNumId w:val="24"/>
  </w:num>
  <w:num w:numId="14">
    <w:abstractNumId w:val="41"/>
  </w:num>
  <w:num w:numId="15">
    <w:abstractNumId w:val="19"/>
  </w:num>
  <w:num w:numId="16">
    <w:abstractNumId w:val="9"/>
  </w:num>
  <w:num w:numId="17">
    <w:abstractNumId w:val="5"/>
  </w:num>
  <w:num w:numId="18">
    <w:abstractNumId w:val="16"/>
  </w:num>
  <w:num w:numId="19">
    <w:abstractNumId w:val="35"/>
  </w:num>
  <w:num w:numId="20">
    <w:abstractNumId w:val="44"/>
  </w:num>
  <w:num w:numId="21">
    <w:abstractNumId w:val="6"/>
  </w:num>
  <w:num w:numId="22">
    <w:abstractNumId w:val="11"/>
  </w:num>
  <w:num w:numId="23">
    <w:abstractNumId w:val="2"/>
  </w:num>
  <w:num w:numId="24">
    <w:abstractNumId w:val="14"/>
  </w:num>
  <w:num w:numId="25">
    <w:abstractNumId w:val="32"/>
  </w:num>
  <w:num w:numId="26">
    <w:abstractNumId w:val="33"/>
  </w:num>
  <w:num w:numId="27">
    <w:abstractNumId w:val="0"/>
  </w:num>
  <w:num w:numId="28">
    <w:abstractNumId w:val="15"/>
  </w:num>
  <w:num w:numId="29">
    <w:abstractNumId w:val="20"/>
  </w:num>
  <w:num w:numId="30">
    <w:abstractNumId w:val="40"/>
  </w:num>
  <w:num w:numId="31">
    <w:abstractNumId w:val="37"/>
  </w:num>
  <w:num w:numId="32">
    <w:abstractNumId w:val="22"/>
  </w:num>
  <w:num w:numId="33">
    <w:abstractNumId w:val="25"/>
  </w:num>
  <w:num w:numId="34">
    <w:abstractNumId w:val="38"/>
  </w:num>
  <w:num w:numId="35">
    <w:abstractNumId w:val="8"/>
  </w:num>
  <w:num w:numId="36">
    <w:abstractNumId w:val="28"/>
  </w:num>
  <w:num w:numId="37">
    <w:abstractNumId w:val="7"/>
  </w:num>
  <w:num w:numId="38">
    <w:abstractNumId w:val="23"/>
  </w:num>
  <w:num w:numId="39">
    <w:abstractNumId w:val="26"/>
  </w:num>
  <w:num w:numId="40">
    <w:abstractNumId w:val="29"/>
  </w:num>
  <w:num w:numId="41">
    <w:abstractNumId w:val="43"/>
  </w:num>
  <w:num w:numId="42">
    <w:abstractNumId w:val="4"/>
  </w:num>
  <w:num w:numId="43">
    <w:abstractNumId w:val="36"/>
  </w:num>
  <w:num w:numId="44">
    <w:abstractNumId w:val="18"/>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93"/>
    <w:rsid w:val="00000CC0"/>
    <w:rsid w:val="00000F28"/>
    <w:rsid w:val="00023D13"/>
    <w:rsid w:val="00023FE1"/>
    <w:rsid w:val="00024EF7"/>
    <w:rsid w:val="00025060"/>
    <w:rsid w:val="000317D6"/>
    <w:rsid w:val="000336E1"/>
    <w:rsid w:val="000369DA"/>
    <w:rsid w:val="00040874"/>
    <w:rsid w:val="0004225E"/>
    <w:rsid w:val="00042467"/>
    <w:rsid w:val="00044FB9"/>
    <w:rsid w:val="000460CD"/>
    <w:rsid w:val="000505C3"/>
    <w:rsid w:val="00053ADA"/>
    <w:rsid w:val="00054250"/>
    <w:rsid w:val="0005735D"/>
    <w:rsid w:val="00062741"/>
    <w:rsid w:val="000640FE"/>
    <w:rsid w:val="00073290"/>
    <w:rsid w:val="000736D7"/>
    <w:rsid w:val="00074582"/>
    <w:rsid w:val="00075A02"/>
    <w:rsid w:val="000823D2"/>
    <w:rsid w:val="000849B5"/>
    <w:rsid w:val="00087BC4"/>
    <w:rsid w:val="000A6283"/>
    <w:rsid w:val="000B3EFC"/>
    <w:rsid w:val="000D2095"/>
    <w:rsid w:val="000D5991"/>
    <w:rsid w:val="000E3BE3"/>
    <w:rsid w:val="000E622B"/>
    <w:rsid w:val="000E7E50"/>
    <w:rsid w:val="000F2CD7"/>
    <w:rsid w:val="000F4631"/>
    <w:rsid w:val="000F4D77"/>
    <w:rsid w:val="00105EDF"/>
    <w:rsid w:val="001070EC"/>
    <w:rsid w:val="00112930"/>
    <w:rsid w:val="00125756"/>
    <w:rsid w:val="00126315"/>
    <w:rsid w:val="001264CE"/>
    <w:rsid w:val="00130064"/>
    <w:rsid w:val="00131D0A"/>
    <w:rsid w:val="0014047F"/>
    <w:rsid w:val="00142176"/>
    <w:rsid w:val="00144F7D"/>
    <w:rsid w:val="001513FC"/>
    <w:rsid w:val="001524A1"/>
    <w:rsid w:val="00153019"/>
    <w:rsid w:val="001553DC"/>
    <w:rsid w:val="00155F59"/>
    <w:rsid w:val="001604DF"/>
    <w:rsid w:val="00164DB6"/>
    <w:rsid w:val="0016507D"/>
    <w:rsid w:val="001655C2"/>
    <w:rsid w:val="001728A7"/>
    <w:rsid w:val="00172AF0"/>
    <w:rsid w:val="00173F6C"/>
    <w:rsid w:val="0018269C"/>
    <w:rsid w:val="00182C6A"/>
    <w:rsid w:val="00190CD9"/>
    <w:rsid w:val="00193186"/>
    <w:rsid w:val="00197305"/>
    <w:rsid w:val="001A1C21"/>
    <w:rsid w:val="001A4829"/>
    <w:rsid w:val="001A4C22"/>
    <w:rsid w:val="001A52B1"/>
    <w:rsid w:val="001B58E4"/>
    <w:rsid w:val="001B7A0D"/>
    <w:rsid w:val="001C2013"/>
    <w:rsid w:val="001C2A5D"/>
    <w:rsid w:val="001C5CB8"/>
    <w:rsid w:val="001D35B7"/>
    <w:rsid w:val="001E4843"/>
    <w:rsid w:val="001E513B"/>
    <w:rsid w:val="001E5EC8"/>
    <w:rsid w:val="001F3500"/>
    <w:rsid w:val="001F43FD"/>
    <w:rsid w:val="001F4E70"/>
    <w:rsid w:val="00200C25"/>
    <w:rsid w:val="002015CA"/>
    <w:rsid w:val="0020286C"/>
    <w:rsid w:val="0020682C"/>
    <w:rsid w:val="00211713"/>
    <w:rsid w:val="002228DA"/>
    <w:rsid w:val="00225BB6"/>
    <w:rsid w:val="00235B01"/>
    <w:rsid w:val="0024196B"/>
    <w:rsid w:val="002455C8"/>
    <w:rsid w:val="00254F8E"/>
    <w:rsid w:val="0026033E"/>
    <w:rsid w:val="00260F40"/>
    <w:rsid w:val="002610FF"/>
    <w:rsid w:val="00267B6B"/>
    <w:rsid w:val="002747B6"/>
    <w:rsid w:val="00280CF2"/>
    <w:rsid w:val="002822AA"/>
    <w:rsid w:val="002842C7"/>
    <w:rsid w:val="002856E9"/>
    <w:rsid w:val="00293F35"/>
    <w:rsid w:val="002A44ED"/>
    <w:rsid w:val="002B1686"/>
    <w:rsid w:val="002B50B2"/>
    <w:rsid w:val="002B75D0"/>
    <w:rsid w:val="002C0715"/>
    <w:rsid w:val="002C0DB3"/>
    <w:rsid w:val="002C198C"/>
    <w:rsid w:val="002C31C8"/>
    <w:rsid w:val="002C48B4"/>
    <w:rsid w:val="002D6EEF"/>
    <w:rsid w:val="002D7116"/>
    <w:rsid w:val="002F197E"/>
    <w:rsid w:val="002F3CD8"/>
    <w:rsid w:val="002F3E49"/>
    <w:rsid w:val="003035ED"/>
    <w:rsid w:val="00303CDB"/>
    <w:rsid w:val="00305DD1"/>
    <w:rsid w:val="003113BA"/>
    <w:rsid w:val="0031219F"/>
    <w:rsid w:val="003153F0"/>
    <w:rsid w:val="00320615"/>
    <w:rsid w:val="003333C0"/>
    <w:rsid w:val="00334BDC"/>
    <w:rsid w:val="00334F5D"/>
    <w:rsid w:val="003360CE"/>
    <w:rsid w:val="00345D0D"/>
    <w:rsid w:val="0035703D"/>
    <w:rsid w:val="0035784B"/>
    <w:rsid w:val="00363968"/>
    <w:rsid w:val="00363ECE"/>
    <w:rsid w:val="00374793"/>
    <w:rsid w:val="00383683"/>
    <w:rsid w:val="00387655"/>
    <w:rsid w:val="00394A01"/>
    <w:rsid w:val="00395715"/>
    <w:rsid w:val="003A197A"/>
    <w:rsid w:val="003A1F8F"/>
    <w:rsid w:val="003A28C7"/>
    <w:rsid w:val="003A2C08"/>
    <w:rsid w:val="003A42DD"/>
    <w:rsid w:val="003B3A81"/>
    <w:rsid w:val="003B5C24"/>
    <w:rsid w:val="003D091E"/>
    <w:rsid w:val="003E17EC"/>
    <w:rsid w:val="003E76C0"/>
    <w:rsid w:val="003F1E2F"/>
    <w:rsid w:val="003F1E42"/>
    <w:rsid w:val="00406547"/>
    <w:rsid w:val="00410D91"/>
    <w:rsid w:val="004128A4"/>
    <w:rsid w:val="00417BCF"/>
    <w:rsid w:val="00433CC9"/>
    <w:rsid w:val="00465C09"/>
    <w:rsid w:val="0047256A"/>
    <w:rsid w:val="004726C0"/>
    <w:rsid w:val="00472FC4"/>
    <w:rsid w:val="00473906"/>
    <w:rsid w:val="0049361F"/>
    <w:rsid w:val="004A2FB8"/>
    <w:rsid w:val="004A537E"/>
    <w:rsid w:val="004B1279"/>
    <w:rsid w:val="004B2B0A"/>
    <w:rsid w:val="004B7F1C"/>
    <w:rsid w:val="004C74E3"/>
    <w:rsid w:val="004D4655"/>
    <w:rsid w:val="004E0BFD"/>
    <w:rsid w:val="004E162B"/>
    <w:rsid w:val="004E2DC1"/>
    <w:rsid w:val="004E7ED6"/>
    <w:rsid w:val="004F0C15"/>
    <w:rsid w:val="004F1243"/>
    <w:rsid w:val="005102F6"/>
    <w:rsid w:val="00514CC6"/>
    <w:rsid w:val="005164DD"/>
    <w:rsid w:val="005175E2"/>
    <w:rsid w:val="005205C8"/>
    <w:rsid w:val="005240B2"/>
    <w:rsid w:val="00525807"/>
    <w:rsid w:val="00527D48"/>
    <w:rsid w:val="005313C5"/>
    <w:rsid w:val="005358B3"/>
    <w:rsid w:val="00540E09"/>
    <w:rsid w:val="00543F0E"/>
    <w:rsid w:val="00546197"/>
    <w:rsid w:val="00552408"/>
    <w:rsid w:val="005537EB"/>
    <w:rsid w:val="00553AD9"/>
    <w:rsid w:val="005553EC"/>
    <w:rsid w:val="00572740"/>
    <w:rsid w:val="005730A8"/>
    <w:rsid w:val="00574D87"/>
    <w:rsid w:val="00596562"/>
    <w:rsid w:val="005A1066"/>
    <w:rsid w:val="005A64A9"/>
    <w:rsid w:val="005A6CE6"/>
    <w:rsid w:val="005B41BD"/>
    <w:rsid w:val="005B6CF1"/>
    <w:rsid w:val="005C4FD7"/>
    <w:rsid w:val="005D19BC"/>
    <w:rsid w:val="005E028F"/>
    <w:rsid w:val="005E1299"/>
    <w:rsid w:val="005E757D"/>
    <w:rsid w:val="005F1659"/>
    <w:rsid w:val="005F5422"/>
    <w:rsid w:val="006106C3"/>
    <w:rsid w:val="006114B4"/>
    <w:rsid w:val="00612497"/>
    <w:rsid w:val="00613198"/>
    <w:rsid w:val="006132C3"/>
    <w:rsid w:val="00625722"/>
    <w:rsid w:val="00626B90"/>
    <w:rsid w:val="00631C3E"/>
    <w:rsid w:val="00635246"/>
    <w:rsid w:val="00641691"/>
    <w:rsid w:val="00643E90"/>
    <w:rsid w:val="0064635C"/>
    <w:rsid w:val="006670B4"/>
    <w:rsid w:val="00671F86"/>
    <w:rsid w:val="0067394F"/>
    <w:rsid w:val="00681EEE"/>
    <w:rsid w:val="006836DB"/>
    <w:rsid w:val="00687392"/>
    <w:rsid w:val="00691EB8"/>
    <w:rsid w:val="006938C1"/>
    <w:rsid w:val="0069439B"/>
    <w:rsid w:val="00694A0B"/>
    <w:rsid w:val="00696482"/>
    <w:rsid w:val="006B20A0"/>
    <w:rsid w:val="006B2BAD"/>
    <w:rsid w:val="006B442E"/>
    <w:rsid w:val="006B58B7"/>
    <w:rsid w:val="006B7D8E"/>
    <w:rsid w:val="006C597B"/>
    <w:rsid w:val="006D1154"/>
    <w:rsid w:val="006D2BE9"/>
    <w:rsid w:val="006D4F08"/>
    <w:rsid w:val="006D6B73"/>
    <w:rsid w:val="006D7FBE"/>
    <w:rsid w:val="006E24D3"/>
    <w:rsid w:val="006E784F"/>
    <w:rsid w:val="006F0AAA"/>
    <w:rsid w:val="006F0FE6"/>
    <w:rsid w:val="006F2E74"/>
    <w:rsid w:val="006F49BC"/>
    <w:rsid w:val="006F5CEA"/>
    <w:rsid w:val="007010D7"/>
    <w:rsid w:val="00711E41"/>
    <w:rsid w:val="00712EF8"/>
    <w:rsid w:val="00713C1B"/>
    <w:rsid w:val="00715005"/>
    <w:rsid w:val="00717812"/>
    <w:rsid w:val="00723A53"/>
    <w:rsid w:val="007406AA"/>
    <w:rsid w:val="00744C41"/>
    <w:rsid w:val="00761FED"/>
    <w:rsid w:val="00763413"/>
    <w:rsid w:val="00777E86"/>
    <w:rsid w:val="00793993"/>
    <w:rsid w:val="00797334"/>
    <w:rsid w:val="007A73FD"/>
    <w:rsid w:val="007B645F"/>
    <w:rsid w:val="007B6BFE"/>
    <w:rsid w:val="007C1C40"/>
    <w:rsid w:val="007C6567"/>
    <w:rsid w:val="007D0294"/>
    <w:rsid w:val="007E0285"/>
    <w:rsid w:val="007E3EC4"/>
    <w:rsid w:val="007E68F5"/>
    <w:rsid w:val="007F11AF"/>
    <w:rsid w:val="007F1591"/>
    <w:rsid w:val="007F3BF6"/>
    <w:rsid w:val="007F628F"/>
    <w:rsid w:val="00801E9B"/>
    <w:rsid w:val="00807A06"/>
    <w:rsid w:val="00811270"/>
    <w:rsid w:val="00815839"/>
    <w:rsid w:val="00816A5D"/>
    <w:rsid w:val="00817AE3"/>
    <w:rsid w:val="0082601D"/>
    <w:rsid w:val="00837D95"/>
    <w:rsid w:val="008430A4"/>
    <w:rsid w:val="00843899"/>
    <w:rsid w:val="0085515C"/>
    <w:rsid w:val="00855D2A"/>
    <w:rsid w:val="00860541"/>
    <w:rsid w:val="00860A04"/>
    <w:rsid w:val="008619DF"/>
    <w:rsid w:val="008729B8"/>
    <w:rsid w:val="0087389F"/>
    <w:rsid w:val="008761E7"/>
    <w:rsid w:val="0088119E"/>
    <w:rsid w:val="0088218F"/>
    <w:rsid w:val="00884896"/>
    <w:rsid w:val="00884B3C"/>
    <w:rsid w:val="00894532"/>
    <w:rsid w:val="008A2369"/>
    <w:rsid w:val="008A55E1"/>
    <w:rsid w:val="008B2D26"/>
    <w:rsid w:val="008B37A0"/>
    <w:rsid w:val="008B387E"/>
    <w:rsid w:val="008B5E17"/>
    <w:rsid w:val="008C4F3E"/>
    <w:rsid w:val="008C6462"/>
    <w:rsid w:val="008D2FFD"/>
    <w:rsid w:val="008E1CDB"/>
    <w:rsid w:val="008E21EC"/>
    <w:rsid w:val="008E479A"/>
    <w:rsid w:val="008F4A02"/>
    <w:rsid w:val="008F6CE3"/>
    <w:rsid w:val="0090566A"/>
    <w:rsid w:val="00905AB9"/>
    <w:rsid w:val="00921059"/>
    <w:rsid w:val="00926FC6"/>
    <w:rsid w:val="0094145B"/>
    <w:rsid w:val="00943E21"/>
    <w:rsid w:val="00943FAD"/>
    <w:rsid w:val="00963FA3"/>
    <w:rsid w:val="009652FD"/>
    <w:rsid w:val="0096557D"/>
    <w:rsid w:val="00973BE6"/>
    <w:rsid w:val="0097735F"/>
    <w:rsid w:val="00981702"/>
    <w:rsid w:val="00981B44"/>
    <w:rsid w:val="009A00A1"/>
    <w:rsid w:val="009A5100"/>
    <w:rsid w:val="009B6AF2"/>
    <w:rsid w:val="009C7583"/>
    <w:rsid w:val="009D0081"/>
    <w:rsid w:val="009D2E4D"/>
    <w:rsid w:val="009D5EBE"/>
    <w:rsid w:val="009D691C"/>
    <w:rsid w:val="009E5DC6"/>
    <w:rsid w:val="009E7745"/>
    <w:rsid w:val="00A022CA"/>
    <w:rsid w:val="00A0371F"/>
    <w:rsid w:val="00A147A7"/>
    <w:rsid w:val="00A204C5"/>
    <w:rsid w:val="00A212C7"/>
    <w:rsid w:val="00A23174"/>
    <w:rsid w:val="00A276BD"/>
    <w:rsid w:val="00A315A6"/>
    <w:rsid w:val="00A340E1"/>
    <w:rsid w:val="00A402EB"/>
    <w:rsid w:val="00A425B2"/>
    <w:rsid w:val="00A439E6"/>
    <w:rsid w:val="00A51DDB"/>
    <w:rsid w:val="00A56C13"/>
    <w:rsid w:val="00A57CD8"/>
    <w:rsid w:val="00A61857"/>
    <w:rsid w:val="00A71C13"/>
    <w:rsid w:val="00A743E8"/>
    <w:rsid w:val="00A77197"/>
    <w:rsid w:val="00A84CEF"/>
    <w:rsid w:val="00A902A4"/>
    <w:rsid w:val="00AA351F"/>
    <w:rsid w:val="00AA42D2"/>
    <w:rsid w:val="00AA492F"/>
    <w:rsid w:val="00AC217E"/>
    <w:rsid w:val="00AD0D52"/>
    <w:rsid w:val="00AD445B"/>
    <w:rsid w:val="00AD6331"/>
    <w:rsid w:val="00AD6910"/>
    <w:rsid w:val="00AD6CC6"/>
    <w:rsid w:val="00AF2907"/>
    <w:rsid w:val="00AF5BD7"/>
    <w:rsid w:val="00B00E77"/>
    <w:rsid w:val="00B01D1B"/>
    <w:rsid w:val="00B032CC"/>
    <w:rsid w:val="00B05D42"/>
    <w:rsid w:val="00B1054E"/>
    <w:rsid w:val="00B1258B"/>
    <w:rsid w:val="00B14949"/>
    <w:rsid w:val="00B14AE8"/>
    <w:rsid w:val="00B327A1"/>
    <w:rsid w:val="00B37397"/>
    <w:rsid w:val="00B44AEA"/>
    <w:rsid w:val="00B47D0F"/>
    <w:rsid w:val="00B50E6C"/>
    <w:rsid w:val="00B54490"/>
    <w:rsid w:val="00B66AB7"/>
    <w:rsid w:val="00B74DA5"/>
    <w:rsid w:val="00B757ED"/>
    <w:rsid w:val="00B8351E"/>
    <w:rsid w:val="00B90867"/>
    <w:rsid w:val="00B9088A"/>
    <w:rsid w:val="00B931D0"/>
    <w:rsid w:val="00B94883"/>
    <w:rsid w:val="00BA554C"/>
    <w:rsid w:val="00BB2A06"/>
    <w:rsid w:val="00BB2D31"/>
    <w:rsid w:val="00BB3D36"/>
    <w:rsid w:val="00BB4EF0"/>
    <w:rsid w:val="00BB6648"/>
    <w:rsid w:val="00BB699D"/>
    <w:rsid w:val="00BB7F66"/>
    <w:rsid w:val="00BC057B"/>
    <w:rsid w:val="00BC5C82"/>
    <w:rsid w:val="00BE0716"/>
    <w:rsid w:val="00BE6E7D"/>
    <w:rsid w:val="00BF54AC"/>
    <w:rsid w:val="00BF56EF"/>
    <w:rsid w:val="00BF66FF"/>
    <w:rsid w:val="00BF7018"/>
    <w:rsid w:val="00C004FC"/>
    <w:rsid w:val="00C05178"/>
    <w:rsid w:val="00C0542D"/>
    <w:rsid w:val="00C06F5B"/>
    <w:rsid w:val="00C07D6E"/>
    <w:rsid w:val="00C16989"/>
    <w:rsid w:val="00C20327"/>
    <w:rsid w:val="00C2128A"/>
    <w:rsid w:val="00C269C1"/>
    <w:rsid w:val="00C37E6F"/>
    <w:rsid w:val="00C40204"/>
    <w:rsid w:val="00C44640"/>
    <w:rsid w:val="00C448BF"/>
    <w:rsid w:val="00C5264A"/>
    <w:rsid w:val="00C53267"/>
    <w:rsid w:val="00C56E99"/>
    <w:rsid w:val="00C61A9F"/>
    <w:rsid w:val="00C622F5"/>
    <w:rsid w:val="00C66BB6"/>
    <w:rsid w:val="00C70676"/>
    <w:rsid w:val="00C72407"/>
    <w:rsid w:val="00C75816"/>
    <w:rsid w:val="00C76979"/>
    <w:rsid w:val="00C77845"/>
    <w:rsid w:val="00C859A6"/>
    <w:rsid w:val="00C9052C"/>
    <w:rsid w:val="00C92D9D"/>
    <w:rsid w:val="00C97144"/>
    <w:rsid w:val="00C97823"/>
    <w:rsid w:val="00CA6C22"/>
    <w:rsid w:val="00CB7AA4"/>
    <w:rsid w:val="00CC3C7A"/>
    <w:rsid w:val="00CC4237"/>
    <w:rsid w:val="00CD070D"/>
    <w:rsid w:val="00CD52B9"/>
    <w:rsid w:val="00CE1AB8"/>
    <w:rsid w:val="00CE3DB8"/>
    <w:rsid w:val="00CE470D"/>
    <w:rsid w:val="00CE7661"/>
    <w:rsid w:val="00D011DF"/>
    <w:rsid w:val="00D06FE6"/>
    <w:rsid w:val="00D10F43"/>
    <w:rsid w:val="00D12417"/>
    <w:rsid w:val="00D23B4A"/>
    <w:rsid w:val="00D23FDE"/>
    <w:rsid w:val="00D24714"/>
    <w:rsid w:val="00D255F3"/>
    <w:rsid w:val="00D320A1"/>
    <w:rsid w:val="00D4362C"/>
    <w:rsid w:val="00D44C84"/>
    <w:rsid w:val="00D459E4"/>
    <w:rsid w:val="00D553DE"/>
    <w:rsid w:val="00D55B07"/>
    <w:rsid w:val="00D75502"/>
    <w:rsid w:val="00D82E26"/>
    <w:rsid w:val="00D92097"/>
    <w:rsid w:val="00D95730"/>
    <w:rsid w:val="00DA1B60"/>
    <w:rsid w:val="00DA37AF"/>
    <w:rsid w:val="00DB1FC8"/>
    <w:rsid w:val="00DB72D0"/>
    <w:rsid w:val="00DC23F3"/>
    <w:rsid w:val="00DC3A30"/>
    <w:rsid w:val="00DC5227"/>
    <w:rsid w:val="00DD5F5C"/>
    <w:rsid w:val="00DE12A0"/>
    <w:rsid w:val="00DE3AA4"/>
    <w:rsid w:val="00DE798A"/>
    <w:rsid w:val="00DF0706"/>
    <w:rsid w:val="00DF34F8"/>
    <w:rsid w:val="00DF4329"/>
    <w:rsid w:val="00DF569C"/>
    <w:rsid w:val="00E02A58"/>
    <w:rsid w:val="00E056E4"/>
    <w:rsid w:val="00E110DA"/>
    <w:rsid w:val="00E2137F"/>
    <w:rsid w:val="00E22E54"/>
    <w:rsid w:val="00E2560C"/>
    <w:rsid w:val="00E30D57"/>
    <w:rsid w:val="00E346AF"/>
    <w:rsid w:val="00E3512F"/>
    <w:rsid w:val="00E36049"/>
    <w:rsid w:val="00E4099C"/>
    <w:rsid w:val="00E42B90"/>
    <w:rsid w:val="00E43302"/>
    <w:rsid w:val="00E43EDD"/>
    <w:rsid w:val="00E46630"/>
    <w:rsid w:val="00E5116F"/>
    <w:rsid w:val="00E512E3"/>
    <w:rsid w:val="00E56E24"/>
    <w:rsid w:val="00E57AA3"/>
    <w:rsid w:val="00E6248E"/>
    <w:rsid w:val="00E62F8B"/>
    <w:rsid w:val="00E66928"/>
    <w:rsid w:val="00E67B5B"/>
    <w:rsid w:val="00E71D88"/>
    <w:rsid w:val="00E740D5"/>
    <w:rsid w:val="00E81AC7"/>
    <w:rsid w:val="00E859BD"/>
    <w:rsid w:val="00E874C2"/>
    <w:rsid w:val="00E95275"/>
    <w:rsid w:val="00E958EB"/>
    <w:rsid w:val="00EB1612"/>
    <w:rsid w:val="00EB5565"/>
    <w:rsid w:val="00EB7A54"/>
    <w:rsid w:val="00EC59F3"/>
    <w:rsid w:val="00EC7B8B"/>
    <w:rsid w:val="00ED08A6"/>
    <w:rsid w:val="00ED5835"/>
    <w:rsid w:val="00EE1D94"/>
    <w:rsid w:val="00EF3447"/>
    <w:rsid w:val="00EF78DE"/>
    <w:rsid w:val="00EF7D35"/>
    <w:rsid w:val="00F02EC0"/>
    <w:rsid w:val="00F03160"/>
    <w:rsid w:val="00F04C2A"/>
    <w:rsid w:val="00F1013A"/>
    <w:rsid w:val="00F166F3"/>
    <w:rsid w:val="00F222F4"/>
    <w:rsid w:val="00F23A4A"/>
    <w:rsid w:val="00F3026B"/>
    <w:rsid w:val="00F333B0"/>
    <w:rsid w:val="00F4756D"/>
    <w:rsid w:val="00F53759"/>
    <w:rsid w:val="00F569A4"/>
    <w:rsid w:val="00F61424"/>
    <w:rsid w:val="00F6205F"/>
    <w:rsid w:val="00F6305D"/>
    <w:rsid w:val="00F65E98"/>
    <w:rsid w:val="00F72228"/>
    <w:rsid w:val="00F73919"/>
    <w:rsid w:val="00F73EEE"/>
    <w:rsid w:val="00F76E07"/>
    <w:rsid w:val="00F76EA7"/>
    <w:rsid w:val="00F802BE"/>
    <w:rsid w:val="00F80831"/>
    <w:rsid w:val="00F81D05"/>
    <w:rsid w:val="00F85643"/>
    <w:rsid w:val="00F85AA7"/>
    <w:rsid w:val="00F87958"/>
    <w:rsid w:val="00F87DD2"/>
    <w:rsid w:val="00F95025"/>
    <w:rsid w:val="00FA6129"/>
    <w:rsid w:val="00FB0DB1"/>
    <w:rsid w:val="00FB34BD"/>
    <w:rsid w:val="00FD7818"/>
    <w:rsid w:val="00FE733B"/>
    <w:rsid w:val="00FE7DE3"/>
    <w:rsid w:val="00FF0FEF"/>
    <w:rsid w:val="00FF2D2A"/>
    <w:rsid w:val="00FF7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06680-52A6-410D-9994-FAAD41D2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DDB"/>
    <w:rPr>
      <w:rFonts w:eastAsiaTheme="minorEastAsia"/>
    </w:rPr>
  </w:style>
  <w:style w:type="paragraph" w:styleId="10">
    <w:name w:val="heading 1"/>
    <w:basedOn w:val="a"/>
    <w:next w:val="a"/>
    <w:link w:val="11"/>
    <w:qFormat/>
    <w:rsid w:val="00F333B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nhideWhenUsed/>
    <w:qFormat/>
    <w:rsid w:val="00F333B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333B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F333B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F333B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F333B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F333B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F333B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F333B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F333B0"/>
    <w:rPr>
      <w:rFonts w:asciiTheme="majorHAnsi" w:eastAsiaTheme="majorEastAsia" w:hAnsiTheme="majorHAnsi" w:cstheme="majorBidi"/>
      <w:color w:val="1F4E79" w:themeColor="accent1" w:themeShade="80"/>
      <w:sz w:val="36"/>
      <w:szCs w:val="36"/>
    </w:rPr>
  </w:style>
  <w:style w:type="character" w:customStyle="1" w:styleId="20">
    <w:name w:val="Заголовок 2 Знак"/>
    <w:basedOn w:val="a0"/>
    <w:link w:val="2"/>
    <w:rsid w:val="00F333B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333B0"/>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F333B0"/>
    <w:rPr>
      <w:rFonts w:asciiTheme="majorHAnsi" w:eastAsiaTheme="majorEastAsia" w:hAnsiTheme="majorHAnsi" w:cstheme="majorBidi"/>
      <w:color w:val="2E74B5" w:themeColor="accent1" w:themeShade="BF"/>
      <w:sz w:val="24"/>
      <w:szCs w:val="24"/>
    </w:rPr>
  </w:style>
  <w:style w:type="character" w:customStyle="1" w:styleId="50">
    <w:name w:val="Заголовок 5 Знак"/>
    <w:basedOn w:val="a0"/>
    <w:link w:val="5"/>
    <w:uiPriority w:val="9"/>
    <w:semiHidden/>
    <w:rsid w:val="00F333B0"/>
    <w:rPr>
      <w:rFonts w:asciiTheme="majorHAnsi" w:eastAsiaTheme="majorEastAsia" w:hAnsiTheme="majorHAnsi" w:cstheme="majorBidi"/>
      <w:caps/>
      <w:color w:val="2E74B5" w:themeColor="accent1" w:themeShade="BF"/>
    </w:rPr>
  </w:style>
  <w:style w:type="character" w:customStyle="1" w:styleId="60">
    <w:name w:val="Заголовок 6 Знак"/>
    <w:basedOn w:val="a0"/>
    <w:link w:val="6"/>
    <w:uiPriority w:val="9"/>
    <w:semiHidden/>
    <w:rsid w:val="00F333B0"/>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0"/>
    <w:link w:val="7"/>
    <w:uiPriority w:val="9"/>
    <w:semiHidden/>
    <w:rsid w:val="00F333B0"/>
    <w:rPr>
      <w:rFonts w:asciiTheme="majorHAnsi" w:eastAsiaTheme="majorEastAsia" w:hAnsiTheme="majorHAnsi" w:cstheme="majorBidi"/>
      <w:b/>
      <w:bCs/>
      <w:color w:val="1F4E79" w:themeColor="accent1" w:themeShade="80"/>
    </w:rPr>
  </w:style>
  <w:style w:type="character" w:customStyle="1" w:styleId="80">
    <w:name w:val="Заголовок 8 Знак"/>
    <w:basedOn w:val="a0"/>
    <w:link w:val="8"/>
    <w:uiPriority w:val="9"/>
    <w:semiHidden/>
    <w:rsid w:val="00F333B0"/>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0"/>
    <w:link w:val="9"/>
    <w:uiPriority w:val="9"/>
    <w:semiHidden/>
    <w:rsid w:val="00F333B0"/>
    <w:rPr>
      <w:rFonts w:asciiTheme="majorHAnsi" w:eastAsiaTheme="majorEastAsia" w:hAnsiTheme="majorHAnsi" w:cstheme="majorBidi"/>
      <w:i/>
      <w:iCs/>
      <w:color w:val="1F4E79" w:themeColor="accent1" w:themeShade="80"/>
    </w:rPr>
  </w:style>
  <w:style w:type="character" w:styleId="a3">
    <w:name w:val="Strong"/>
    <w:basedOn w:val="a0"/>
    <w:uiPriority w:val="22"/>
    <w:qFormat/>
    <w:rsid w:val="00F333B0"/>
    <w:rPr>
      <w:b/>
      <w:bCs/>
    </w:rPr>
  </w:style>
  <w:style w:type="paragraph" w:styleId="a4">
    <w:name w:val="Normal (Web)"/>
    <w:basedOn w:val="a"/>
    <w:uiPriority w:val="99"/>
    <w:unhideWhenUsed/>
    <w:rsid w:val="00F333B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F333B0"/>
    <w:pPr>
      <w:spacing w:after="0" w:line="240" w:lineRule="auto"/>
    </w:pPr>
    <w:rPr>
      <w:rFonts w:eastAsiaTheme="minorEastAsia"/>
    </w:rPr>
  </w:style>
  <w:style w:type="character" w:customStyle="1" w:styleId="a6">
    <w:name w:val="Без интервала Знак"/>
    <w:link w:val="a5"/>
    <w:uiPriority w:val="1"/>
    <w:locked/>
    <w:rsid w:val="00F333B0"/>
    <w:rPr>
      <w:rFonts w:eastAsiaTheme="minorEastAsia"/>
    </w:rPr>
  </w:style>
  <w:style w:type="paragraph" w:styleId="a7">
    <w:name w:val="List Paragraph"/>
    <w:basedOn w:val="a"/>
    <w:link w:val="a8"/>
    <w:uiPriority w:val="1"/>
    <w:qFormat/>
    <w:rsid w:val="00F333B0"/>
    <w:pPr>
      <w:ind w:left="720"/>
      <w:contextualSpacing/>
    </w:pPr>
  </w:style>
  <w:style w:type="character" w:customStyle="1" w:styleId="a8">
    <w:name w:val="Абзац списка Знак"/>
    <w:basedOn w:val="a0"/>
    <w:link w:val="a7"/>
    <w:uiPriority w:val="1"/>
    <w:rsid w:val="00F333B0"/>
    <w:rPr>
      <w:rFonts w:eastAsiaTheme="minorEastAsia"/>
    </w:rPr>
  </w:style>
  <w:style w:type="character" w:styleId="a9">
    <w:name w:val="Emphasis"/>
    <w:basedOn w:val="a0"/>
    <w:uiPriority w:val="20"/>
    <w:qFormat/>
    <w:rsid w:val="00F333B0"/>
    <w:rPr>
      <w:i/>
      <w:iCs/>
    </w:rPr>
  </w:style>
  <w:style w:type="table" w:styleId="aa">
    <w:name w:val="Table Grid"/>
    <w:basedOn w:val="a1"/>
    <w:uiPriority w:val="39"/>
    <w:rsid w:val="00F333B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выноски Знак"/>
    <w:basedOn w:val="a0"/>
    <w:link w:val="ac"/>
    <w:uiPriority w:val="99"/>
    <w:semiHidden/>
    <w:rsid w:val="00F333B0"/>
    <w:rPr>
      <w:rFonts w:ascii="Segoe UI" w:eastAsiaTheme="minorEastAsia" w:hAnsi="Segoe UI" w:cs="Segoe UI"/>
      <w:sz w:val="18"/>
      <w:szCs w:val="18"/>
    </w:rPr>
  </w:style>
  <w:style w:type="paragraph" w:styleId="ac">
    <w:name w:val="Balloon Text"/>
    <w:basedOn w:val="a"/>
    <w:link w:val="ab"/>
    <w:uiPriority w:val="99"/>
    <w:semiHidden/>
    <w:unhideWhenUsed/>
    <w:rsid w:val="00F333B0"/>
    <w:pPr>
      <w:spacing w:after="0" w:line="240" w:lineRule="auto"/>
    </w:pPr>
    <w:rPr>
      <w:rFonts w:ascii="Segoe UI" w:hAnsi="Segoe UI" w:cs="Segoe UI"/>
      <w:sz w:val="18"/>
      <w:szCs w:val="18"/>
    </w:rPr>
  </w:style>
  <w:style w:type="paragraph" w:styleId="ad">
    <w:name w:val="footnote text"/>
    <w:basedOn w:val="a"/>
    <w:link w:val="ae"/>
    <w:uiPriority w:val="99"/>
    <w:semiHidden/>
    <w:unhideWhenUsed/>
    <w:rsid w:val="00F333B0"/>
    <w:pPr>
      <w:spacing w:after="0" w:line="240" w:lineRule="auto"/>
    </w:pPr>
    <w:rPr>
      <w:sz w:val="20"/>
      <w:szCs w:val="20"/>
    </w:rPr>
  </w:style>
  <w:style w:type="character" w:customStyle="1" w:styleId="ae">
    <w:name w:val="Текст сноски Знак"/>
    <w:basedOn w:val="a0"/>
    <w:link w:val="ad"/>
    <w:uiPriority w:val="99"/>
    <w:semiHidden/>
    <w:rsid w:val="00F333B0"/>
    <w:rPr>
      <w:rFonts w:eastAsiaTheme="minorEastAsia"/>
      <w:sz w:val="20"/>
      <w:szCs w:val="20"/>
    </w:rPr>
  </w:style>
  <w:style w:type="paragraph" w:customStyle="1" w:styleId="Standard">
    <w:name w:val="Standard"/>
    <w:rsid w:val="00F333B0"/>
    <w:pPr>
      <w:autoSpaceDN w:val="0"/>
      <w:spacing w:after="0" w:line="240" w:lineRule="auto"/>
    </w:pPr>
    <w:rPr>
      <w:rFonts w:ascii="Times New Roman" w:eastAsia="Times New Roman" w:hAnsi="Times New Roman" w:cs="Times New Roman"/>
      <w:kern w:val="3"/>
      <w:sz w:val="24"/>
      <w:szCs w:val="20"/>
      <w:lang w:eastAsia="zh-CN"/>
    </w:rPr>
  </w:style>
  <w:style w:type="paragraph" w:styleId="af">
    <w:name w:val="Body Text Indent"/>
    <w:basedOn w:val="a"/>
    <w:link w:val="af0"/>
    <w:unhideWhenUsed/>
    <w:rsid w:val="00F333B0"/>
    <w:pPr>
      <w:spacing w:after="0" w:line="240" w:lineRule="auto"/>
      <w:ind w:left="74"/>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F333B0"/>
    <w:rPr>
      <w:rFonts w:ascii="Times New Roman" w:eastAsia="Times New Roman" w:hAnsi="Times New Roman" w:cs="Times New Roman"/>
      <w:sz w:val="24"/>
      <w:szCs w:val="24"/>
    </w:rPr>
  </w:style>
  <w:style w:type="paragraph" w:customStyle="1" w:styleId="Default">
    <w:name w:val="Default"/>
    <w:rsid w:val="00F333B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1">
    <w:name w:val="Содержимое таблицы"/>
    <w:basedOn w:val="a"/>
    <w:uiPriority w:val="99"/>
    <w:rsid w:val="00F333B0"/>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character" w:customStyle="1" w:styleId="21">
    <w:name w:val="Основной текст с отступом 2 Знак"/>
    <w:basedOn w:val="a0"/>
    <w:link w:val="22"/>
    <w:uiPriority w:val="99"/>
    <w:semiHidden/>
    <w:rsid w:val="00F333B0"/>
    <w:rPr>
      <w:rFonts w:eastAsiaTheme="minorEastAsia"/>
    </w:rPr>
  </w:style>
  <w:style w:type="paragraph" w:styleId="22">
    <w:name w:val="Body Text Indent 2"/>
    <w:basedOn w:val="a"/>
    <w:link w:val="21"/>
    <w:uiPriority w:val="99"/>
    <w:semiHidden/>
    <w:unhideWhenUsed/>
    <w:rsid w:val="00F333B0"/>
    <w:pPr>
      <w:spacing w:after="120" w:line="480" w:lineRule="auto"/>
      <w:ind w:left="283"/>
    </w:pPr>
  </w:style>
  <w:style w:type="paragraph" w:customStyle="1" w:styleId="c1">
    <w:name w:val="c1"/>
    <w:basedOn w:val="a"/>
    <w:rsid w:val="00F33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333B0"/>
  </w:style>
  <w:style w:type="paragraph" w:styleId="af2">
    <w:name w:val="Title"/>
    <w:basedOn w:val="a"/>
    <w:next w:val="a"/>
    <w:link w:val="af3"/>
    <w:uiPriority w:val="99"/>
    <w:qFormat/>
    <w:rsid w:val="00F333B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f3">
    <w:name w:val="Название Знак"/>
    <w:basedOn w:val="a0"/>
    <w:link w:val="af2"/>
    <w:uiPriority w:val="99"/>
    <w:rsid w:val="00F333B0"/>
    <w:rPr>
      <w:rFonts w:asciiTheme="majorHAnsi" w:eastAsiaTheme="majorEastAsia" w:hAnsiTheme="majorHAnsi" w:cstheme="majorBidi"/>
      <w:caps/>
      <w:color w:val="44546A" w:themeColor="text2"/>
      <w:spacing w:val="-15"/>
      <w:sz w:val="72"/>
      <w:szCs w:val="72"/>
    </w:rPr>
  </w:style>
  <w:style w:type="paragraph" w:styleId="af4">
    <w:name w:val="Subtitle"/>
    <w:basedOn w:val="a"/>
    <w:next w:val="a"/>
    <w:link w:val="af5"/>
    <w:uiPriority w:val="11"/>
    <w:qFormat/>
    <w:rsid w:val="00F333B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f5">
    <w:name w:val="Подзаголовок Знак"/>
    <w:basedOn w:val="a0"/>
    <w:link w:val="af4"/>
    <w:uiPriority w:val="11"/>
    <w:rsid w:val="00F333B0"/>
    <w:rPr>
      <w:rFonts w:asciiTheme="majorHAnsi" w:eastAsiaTheme="majorEastAsia" w:hAnsiTheme="majorHAnsi" w:cstheme="majorBidi"/>
      <w:color w:val="5B9BD5" w:themeColor="accent1"/>
      <w:sz w:val="28"/>
      <w:szCs w:val="28"/>
    </w:rPr>
  </w:style>
  <w:style w:type="paragraph" w:styleId="23">
    <w:name w:val="Quote"/>
    <w:basedOn w:val="a"/>
    <w:next w:val="a"/>
    <w:link w:val="24"/>
    <w:uiPriority w:val="29"/>
    <w:qFormat/>
    <w:rsid w:val="00F333B0"/>
    <w:pPr>
      <w:spacing w:before="120" w:after="120"/>
      <w:ind w:left="720"/>
    </w:pPr>
    <w:rPr>
      <w:color w:val="44546A" w:themeColor="text2"/>
      <w:sz w:val="24"/>
      <w:szCs w:val="24"/>
    </w:rPr>
  </w:style>
  <w:style w:type="character" w:customStyle="1" w:styleId="24">
    <w:name w:val="Цитата 2 Знак"/>
    <w:basedOn w:val="a0"/>
    <w:link w:val="23"/>
    <w:uiPriority w:val="29"/>
    <w:rsid w:val="00F333B0"/>
    <w:rPr>
      <w:rFonts w:eastAsiaTheme="minorEastAsia"/>
      <w:color w:val="44546A" w:themeColor="text2"/>
      <w:sz w:val="24"/>
      <w:szCs w:val="24"/>
    </w:rPr>
  </w:style>
  <w:style w:type="paragraph" w:styleId="af6">
    <w:name w:val="Intense Quote"/>
    <w:basedOn w:val="a"/>
    <w:next w:val="a"/>
    <w:link w:val="af7"/>
    <w:uiPriority w:val="30"/>
    <w:qFormat/>
    <w:rsid w:val="00F333B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f7">
    <w:name w:val="Выделенная цитата Знак"/>
    <w:basedOn w:val="a0"/>
    <w:link w:val="af6"/>
    <w:uiPriority w:val="30"/>
    <w:rsid w:val="00F333B0"/>
    <w:rPr>
      <w:rFonts w:asciiTheme="majorHAnsi" w:eastAsiaTheme="majorEastAsia" w:hAnsiTheme="majorHAnsi" w:cstheme="majorBidi"/>
      <w:color w:val="44546A" w:themeColor="text2"/>
      <w:spacing w:val="-6"/>
      <w:sz w:val="32"/>
      <w:szCs w:val="32"/>
    </w:rPr>
  </w:style>
  <w:style w:type="character" w:styleId="af8">
    <w:name w:val="Subtle Emphasis"/>
    <w:basedOn w:val="a0"/>
    <w:uiPriority w:val="19"/>
    <w:qFormat/>
    <w:rsid w:val="00F333B0"/>
    <w:rPr>
      <w:i/>
      <w:iCs/>
      <w:color w:val="595959" w:themeColor="text1" w:themeTint="A6"/>
    </w:rPr>
  </w:style>
  <w:style w:type="character" w:styleId="af9">
    <w:name w:val="Intense Emphasis"/>
    <w:basedOn w:val="a0"/>
    <w:uiPriority w:val="21"/>
    <w:qFormat/>
    <w:rsid w:val="00F333B0"/>
    <w:rPr>
      <w:b/>
      <w:bCs/>
      <w:i/>
      <w:iCs/>
    </w:rPr>
  </w:style>
  <w:style w:type="character" w:styleId="afa">
    <w:name w:val="Subtle Reference"/>
    <w:basedOn w:val="a0"/>
    <w:uiPriority w:val="31"/>
    <w:qFormat/>
    <w:rsid w:val="00F333B0"/>
    <w:rPr>
      <w:smallCaps/>
      <w:color w:val="595959" w:themeColor="text1" w:themeTint="A6"/>
      <w:u w:val="none" w:color="7F7F7F" w:themeColor="text1" w:themeTint="80"/>
      <w:bdr w:val="none" w:sz="0" w:space="0" w:color="auto"/>
    </w:rPr>
  </w:style>
  <w:style w:type="character" w:styleId="afb">
    <w:name w:val="Intense Reference"/>
    <w:basedOn w:val="a0"/>
    <w:uiPriority w:val="32"/>
    <w:qFormat/>
    <w:rsid w:val="00F333B0"/>
    <w:rPr>
      <w:b/>
      <w:bCs/>
      <w:smallCaps/>
      <w:color w:val="44546A" w:themeColor="text2"/>
      <w:u w:val="single"/>
    </w:rPr>
  </w:style>
  <w:style w:type="character" w:styleId="afc">
    <w:name w:val="Book Title"/>
    <w:basedOn w:val="a0"/>
    <w:uiPriority w:val="33"/>
    <w:qFormat/>
    <w:rsid w:val="00F333B0"/>
    <w:rPr>
      <w:b/>
      <w:bCs/>
      <w:smallCaps/>
      <w:spacing w:val="10"/>
    </w:rPr>
  </w:style>
  <w:style w:type="paragraph" w:styleId="afd">
    <w:name w:val="TOC Heading"/>
    <w:basedOn w:val="10"/>
    <w:next w:val="a"/>
    <w:uiPriority w:val="39"/>
    <w:unhideWhenUsed/>
    <w:qFormat/>
    <w:rsid w:val="00F333B0"/>
    <w:pPr>
      <w:outlineLvl w:val="9"/>
    </w:pPr>
  </w:style>
  <w:style w:type="character" w:customStyle="1" w:styleId="afe">
    <w:name w:val="Верхний колонтитул Знак"/>
    <w:basedOn w:val="a0"/>
    <w:link w:val="aff"/>
    <w:uiPriority w:val="99"/>
    <w:rsid w:val="00F333B0"/>
    <w:rPr>
      <w:lang w:eastAsia="ru-RU"/>
    </w:rPr>
  </w:style>
  <w:style w:type="paragraph" w:styleId="aff">
    <w:name w:val="header"/>
    <w:basedOn w:val="a"/>
    <w:link w:val="afe"/>
    <w:uiPriority w:val="99"/>
    <w:unhideWhenUsed/>
    <w:rsid w:val="00F333B0"/>
    <w:pPr>
      <w:tabs>
        <w:tab w:val="center" w:pos="4677"/>
        <w:tab w:val="right" w:pos="9355"/>
      </w:tabs>
      <w:spacing w:after="0" w:line="240" w:lineRule="auto"/>
    </w:pPr>
    <w:rPr>
      <w:rFonts w:eastAsiaTheme="minorHAnsi"/>
      <w:lang w:eastAsia="ru-RU"/>
    </w:rPr>
  </w:style>
  <w:style w:type="character" w:customStyle="1" w:styleId="12">
    <w:name w:val="Верхний колонтитул Знак1"/>
    <w:basedOn w:val="a0"/>
    <w:uiPriority w:val="99"/>
    <w:semiHidden/>
    <w:rsid w:val="00F333B0"/>
    <w:rPr>
      <w:rFonts w:eastAsiaTheme="minorEastAsia"/>
    </w:rPr>
  </w:style>
  <w:style w:type="character" w:customStyle="1" w:styleId="aff0">
    <w:name w:val="Нижний колонтитул Знак"/>
    <w:basedOn w:val="a0"/>
    <w:link w:val="aff1"/>
    <w:uiPriority w:val="99"/>
    <w:rsid w:val="00F333B0"/>
    <w:rPr>
      <w:lang w:eastAsia="ru-RU"/>
    </w:rPr>
  </w:style>
  <w:style w:type="paragraph" w:styleId="aff1">
    <w:name w:val="footer"/>
    <w:basedOn w:val="a"/>
    <w:link w:val="aff0"/>
    <w:uiPriority w:val="99"/>
    <w:unhideWhenUsed/>
    <w:rsid w:val="00F333B0"/>
    <w:pPr>
      <w:tabs>
        <w:tab w:val="center" w:pos="4677"/>
        <w:tab w:val="right" w:pos="9355"/>
      </w:tabs>
      <w:spacing w:after="0" w:line="240" w:lineRule="auto"/>
    </w:pPr>
    <w:rPr>
      <w:rFonts w:eastAsiaTheme="minorHAnsi"/>
      <w:lang w:eastAsia="ru-RU"/>
    </w:rPr>
  </w:style>
  <w:style w:type="character" w:customStyle="1" w:styleId="13">
    <w:name w:val="Нижний колонтитул Знак1"/>
    <w:basedOn w:val="a0"/>
    <w:uiPriority w:val="99"/>
    <w:semiHidden/>
    <w:rsid w:val="00F333B0"/>
    <w:rPr>
      <w:rFonts w:eastAsiaTheme="minorEastAsia"/>
    </w:rPr>
  </w:style>
  <w:style w:type="paragraph" w:styleId="aff2">
    <w:name w:val="Body Text"/>
    <w:basedOn w:val="a"/>
    <w:link w:val="14"/>
    <w:uiPriority w:val="99"/>
    <w:unhideWhenUsed/>
    <w:rsid w:val="00F333B0"/>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14">
    <w:name w:val="Основной текст Знак1"/>
    <w:basedOn w:val="a0"/>
    <w:link w:val="aff2"/>
    <w:uiPriority w:val="99"/>
    <w:locked/>
    <w:rsid w:val="00F333B0"/>
    <w:rPr>
      <w:rFonts w:ascii="Calibri" w:eastAsia="Times New Roman" w:hAnsi="Calibri" w:cs="Times New Roman"/>
      <w:sz w:val="24"/>
      <w:szCs w:val="24"/>
      <w:lang w:eastAsia="ru-RU"/>
    </w:rPr>
  </w:style>
  <w:style w:type="character" w:customStyle="1" w:styleId="aff3">
    <w:name w:val="Основной текст Знак"/>
    <w:basedOn w:val="a0"/>
    <w:uiPriority w:val="99"/>
    <w:semiHidden/>
    <w:rsid w:val="00F333B0"/>
    <w:rPr>
      <w:rFonts w:eastAsiaTheme="minorEastAsia"/>
    </w:rPr>
  </w:style>
  <w:style w:type="table" w:styleId="aff4">
    <w:name w:val="Grid Table Light"/>
    <w:basedOn w:val="a1"/>
    <w:uiPriority w:val="40"/>
    <w:rsid w:val="00F333B0"/>
    <w:pPr>
      <w:spacing w:after="0" w:line="240" w:lineRule="auto"/>
    </w:pPr>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18">
    <w:name w:val="Font Style18"/>
    <w:basedOn w:val="a0"/>
    <w:rsid w:val="00F333B0"/>
    <w:rPr>
      <w:rFonts w:ascii="Times New Roman" w:hAnsi="Times New Roman" w:cs="Times New Roman" w:hint="default"/>
      <w:sz w:val="18"/>
      <w:szCs w:val="18"/>
    </w:rPr>
  </w:style>
  <w:style w:type="paragraph" w:customStyle="1" w:styleId="1">
    <w:name w:val="Стиль1"/>
    <w:basedOn w:val="a7"/>
    <w:link w:val="15"/>
    <w:qFormat/>
    <w:rsid w:val="00F333B0"/>
    <w:pPr>
      <w:numPr>
        <w:numId w:val="1"/>
      </w:numPr>
      <w:spacing w:after="0" w:line="240" w:lineRule="auto"/>
      <w:jc w:val="center"/>
    </w:pPr>
    <w:rPr>
      <w:rFonts w:ascii="Times New Roman" w:hAnsi="Times New Roman" w:cs="Times New Roman"/>
      <w:color w:val="002060"/>
      <w:sz w:val="28"/>
      <w:szCs w:val="24"/>
    </w:rPr>
  </w:style>
  <w:style w:type="character" w:customStyle="1" w:styleId="15">
    <w:name w:val="Стиль1 Знак"/>
    <w:basedOn w:val="a8"/>
    <w:link w:val="1"/>
    <w:rsid w:val="00F333B0"/>
    <w:rPr>
      <w:rFonts w:ascii="Times New Roman" w:eastAsiaTheme="minorEastAsia" w:hAnsi="Times New Roman" w:cs="Times New Roman"/>
      <w:color w:val="002060"/>
      <w:sz w:val="28"/>
      <w:szCs w:val="24"/>
    </w:rPr>
  </w:style>
  <w:style w:type="character" w:customStyle="1" w:styleId="apple-style-span">
    <w:name w:val="apple-style-span"/>
    <w:basedOn w:val="a0"/>
    <w:rsid w:val="00F333B0"/>
  </w:style>
  <w:style w:type="paragraph" w:styleId="HTML">
    <w:name w:val="HTML Preformatted"/>
    <w:basedOn w:val="a"/>
    <w:link w:val="HTML0"/>
    <w:unhideWhenUsed/>
    <w:rsid w:val="00F33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333B0"/>
    <w:rPr>
      <w:rFonts w:ascii="Courier New" w:eastAsia="Times New Roman" w:hAnsi="Courier New" w:cs="Courier New"/>
      <w:sz w:val="20"/>
      <w:szCs w:val="20"/>
      <w:lang w:eastAsia="ru-RU"/>
    </w:rPr>
  </w:style>
  <w:style w:type="paragraph" w:customStyle="1" w:styleId="TableContents">
    <w:name w:val="Table Contents"/>
    <w:basedOn w:val="a"/>
    <w:uiPriority w:val="99"/>
    <w:rsid w:val="00F333B0"/>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StrongEmphasis">
    <w:name w:val="Strong Emphasis"/>
    <w:uiPriority w:val="99"/>
    <w:rsid w:val="00F333B0"/>
    <w:rPr>
      <w:rFonts w:ascii="Times New Roman" w:eastAsia="Times New Roman" w:hAnsi="Times New Roman" w:cs="Times New Roman" w:hint="default"/>
      <w:b/>
      <w:bCs w:val="0"/>
      <w:lang w:val="x-none"/>
    </w:rPr>
  </w:style>
  <w:style w:type="table" w:styleId="16">
    <w:name w:val="Plain Table 1"/>
    <w:basedOn w:val="a1"/>
    <w:uiPriority w:val="41"/>
    <w:rsid w:val="00F333B0"/>
    <w:pPr>
      <w:spacing w:after="0" w:line="240" w:lineRule="auto"/>
    </w:pPr>
    <w:rPr>
      <w:rFonts w:eastAsiaTheme="minorEastAsi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
    <w:name w:val="Grid Table 1 Light"/>
    <w:basedOn w:val="a1"/>
    <w:uiPriority w:val="46"/>
    <w:rsid w:val="00CE766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5">
    <w:name w:val="Hyperlink"/>
    <w:basedOn w:val="a0"/>
    <w:uiPriority w:val="99"/>
    <w:unhideWhenUsed/>
    <w:rsid w:val="000849B5"/>
    <w:rPr>
      <w:color w:val="0000FF"/>
      <w:u w:val="single"/>
    </w:rPr>
  </w:style>
  <w:style w:type="table" w:customStyle="1" w:styleId="TableNormal">
    <w:name w:val="Table Normal"/>
    <w:uiPriority w:val="2"/>
    <w:semiHidden/>
    <w:unhideWhenUsed/>
    <w:qFormat/>
    <w:rsid w:val="0039571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5715"/>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A037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D5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394A01"/>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7">
    <w:name w:val="Сетка таблицы1"/>
    <w:basedOn w:val="a1"/>
    <w:next w:val="aa"/>
    <w:uiPriority w:val="39"/>
    <w:rsid w:val="00193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a"/>
    <w:uiPriority w:val="39"/>
    <w:rsid w:val="00905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8E21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6">
    <w:name w:val="toc 2"/>
    <w:basedOn w:val="a"/>
    <w:next w:val="a"/>
    <w:autoRedefine/>
    <w:uiPriority w:val="39"/>
    <w:unhideWhenUsed/>
    <w:rsid w:val="00B90867"/>
    <w:pPr>
      <w:spacing w:after="100"/>
      <w:ind w:left="220"/>
    </w:pPr>
  </w:style>
  <w:style w:type="table" w:customStyle="1" w:styleId="18">
    <w:name w:val="Сетка таблицы светлая1"/>
    <w:basedOn w:val="a1"/>
    <w:next w:val="aff4"/>
    <w:uiPriority w:val="40"/>
    <w:rsid w:val="005240B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7">
    <w:name w:val="Сетка таблицы светлая2"/>
    <w:basedOn w:val="a1"/>
    <w:next w:val="aff4"/>
    <w:uiPriority w:val="40"/>
    <w:rsid w:val="00B14AE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
    <w:name w:val="Сетка таблицы светлая3"/>
    <w:basedOn w:val="a1"/>
    <w:next w:val="aff4"/>
    <w:uiPriority w:val="40"/>
    <w:rsid w:val="00B931D0"/>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Сетка таблицы светлая11"/>
    <w:basedOn w:val="a1"/>
    <w:next w:val="aff4"/>
    <w:uiPriority w:val="40"/>
    <w:rsid w:val="00B931D0"/>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5">
    <w:name w:val="Table Normal5"/>
    <w:uiPriority w:val="2"/>
    <w:semiHidden/>
    <w:qFormat/>
    <w:rsid w:val="00E4663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13">
    <w:name w:val="Grid Table 1 Light Accent 3"/>
    <w:basedOn w:val="a1"/>
    <w:uiPriority w:val="46"/>
    <w:rsid w:val="0049361F"/>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20">
    <w:name w:val="Сетка таблицы светлая12"/>
    <w:basedOn w:val="a1"/>
    <w:next w:val="aff4"/>
    <w:uiPriority w:val="40"/>
    <w:rsid w:val="00FF2D2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
    <w:name w:val="Таблица-сетка 1 светлая1"/>
    <w:basedOn w:val="a1"/>
    <w:next w:val="-1"/>
    <w:uiPriority w:val="46"/>
    <w:rsid w:val="001655C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
    <w:name w:val="Сетка таблицы светлая4"/>
    <w:basedOn w:val="a1"/>
    <w:next w:val="aff4"/>
    <w:uiPriority w:val="40"/>
    <w:rsid w:val="003113BA"/>
    <w:pPr>
      <w:spacing w:after="0" w:line="240" w:lineRule="auto"/>
    </w:pPr>
    <w:rPr>
      <w:rFonts w:ascii="Calibri" w:eastAsia="Times New Roman" w:hAnsi="Calibri"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19">
    <w:name w:val="toc 1"/>
    <w:basedOn w:val="a"/>
    <w:next w:val="a"/>
    <w:autoRedefine/>
    <w:uiPriority w:val="39"/>
    <w:unhideWhenUsed/>
    <w:rsid w:val="00AF290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8273">
      <w:bodyDiv w:val="1"/>
      <w:marLeft w:val="0"/>
      <w:marRight w:val="0"/>
      <w:marTop w:val="0"/>
      <w:marBottom w:val="0"/>
      <w:divBdr>
        <w:top w:val="none" w:sz="0" w:space="0" w:color="auto"/>
        <w:left w:val="none" w:sz="0" w:space="0" w:color="auto"/>
        <w:bottom w:val="none" w:sz="0" w:space="0" w:color="auto"/>
        <w:right w:val="none" w:sz="0" w:space="0" w:color="auto"/>
      </w:divBdr>
    </w:div>
    <w:div w:id="30540315">
      <w:bodyDiv w:val="1"/>
      <w:marLeft w:val="0"/>
      <w:marRight w:val="0"/>
      <w:marTop w:val="0"/>
      <w:marBottom w:val="0"/>
      <w:divBdr>
        <w:top w:val="none" w:sz="0" w:space="0" w:color="auto"/>
        <w:left w:val="none" w:sz="0" w:space="0" w:color="auto"/>
        <w:bottom w:val="none" w:sz="0" w:space="0" w:color="auto"/>
        <w:right w:val="none" w:sz="0" w:space="0" w:color="auto"/>
      </w:divBdr>
    </w:div>
    <w:div w:id="50541696">
      <w:bodyDiv w:val="1"/>
      <w:marLeft w:val="0"/>
      <w:marRight w:val="0"/>
      <w:marTop w:val="0"/>
      <w:marBottom w:val="0"/>
      <w:divBdr>
        <w:top w:val="none" w:sz="0" w:space="0" w:color="auto"/>
        <w:left w:val="none" w:sz="0" w:space="0" w:color="auto"/>
        <w:bottom w:val="none" w:sz="0" w:space="0" w:color="auto"/>
        <w:right w:val="none" w:sz="0" w:space="0" w:color="auto"/>
      </w:divBdr>
    </w:div>
    <w:div w:id="51009172">
      <w:bodyDiv w:val="1"/>
      <w:marLeft w:val="0"/>
      <w:marRight w:val="0"/>
      <w:marTop w:val="0"/>
      <w:marBottom w:val="0"/>
      <w:divBdr>
        <w:top w:val="none" w:sz="0" w:space="0" w:color="auto"/>
        <w:left w:val="none" w:sz="0" w:space="0" w:color="auto"/>
        <w:bottom w:val="none" w:sz="0" w:space="0" w:color="auto"/>
        <w:right w:val="none" w:sz="0" w:space="0" w:color="auto"/>
      </w:divBdr>
    </w:div>
    <w:div w:id="57217626">
      <w:bodyDiv w:val="1"/>
      <w:marLeft w:val="0"/>
      <w:marRight w:val="0"/>
      <w:marTop w:val="0"/>
      <w:marBottom w:val="0"/>
      <w:divBdr>
        <w:top w:val="none" w:sz="0" w:space="0" w:color="auto"/>
        <w:left w:val="none" w:sz="0" w:space="0" w:color="auto"/>
        <w:bottom w:val="none" w:sz="0" w:space="0" w:color="auto"/>
        <w:right w:val="none" w:sz="0" w:space="0" w:color="auto"/>
      </w:divBdr>
    </w:div>
    <w:div w:id="82533368">
      <w:bodyDiv w:val="1"/>
      <w:marLeft w:val="0"/>
      <w:marRight w:val="0"/>
      <w:marTop w:val="0"/>
      <w:marBottom w:val="0"/>
      <w:divBdr>
        <w:top w:val="none" w:sz="0" w:space="0" w:color="auto"/>
        <w:left w:val="none" w:sz="0" w:space="0" w:color="auto"/>
        <w:bottom w:val="none" w:sz="0" w:space="0" w:color="auto"/>
        <w:right w:val="none" w:sz="0" w:space="0" w:color="auto"/>
      </w:divBdr>
    </w:div>
    <w:div w:id="155266844">
      <w:bodyDiv w:val="1"/>
      <w:marLeft w:val="0"/>
      <w:marRight w:val="0"/>
      <w:marTop w:val="0"/>
      <w:marBottom w:val="0"/>
      <w:divBdr>
        <w:top w:val="none" w:sz="0" w:space="0" w:color="auto"/>
        <w:left w:val="none" w:sz="0" w:space="0" w:color="auto"/>
        <w:bottom w:val="none" w:sz="0" w:space="0" w:color="auto"/>
        <w:right w:val="none" w:sz="0" w:space="0" w:color="auto"/>
      </w:divBdr>
    </w:div>
    <w:div w:id="173343504">
      <w:bodyDiv w:val="1"/>
      <w:marLeft w:val="0"/>
      <w:marRight w:val="0"/>
      <w:marTop w:val="0"/>
      <w:marBottom w:val="0"/>
      <w:divBdr>
        <w:top w:val="none" w:sz="0" w:space="0" w:color="auto"/>
        <w:left w:val="none" w:sz="0" w:space="0" w:color="auto"/>
        <w:bottom w:val="none" w:sz="0" w:space="0" w:color="auto"/>
        <w:right w:val="none" w:sz="0" w:space="0" w:color="auto"/>
      </w:divBdr>
    </w:div>
    <w:div w:id="182864296">
      <w:bodyDiv w:val="1"/>
      <w:marLeft w:val="0"/>
      <w:marRight w:val="0"/>
      <w:marTop w:val="0"/>
      <w:marBottom w:val="0"/>
      <w:divBdr>
        <w:top w:val="none" w:sz="0" w:space="0" w:color="auto"/>
        <w:left w:val="none" w:sz="0" w:space="0" w:color="auto"/>
        <w:bottom w:val="none" w:sz="0" w:space="0" w:color="auto"/>
        <w:right w:val="none" w:sz="0" w:space="0" w:color="auto"/>
      </w:divBdr>
    </w:div>
    <w:div w:id="236668583">
      <w:bodyDiv w:val="1"/>
      <w:marLeft w:val="0"/>
      <w:marRight w:val="0"/>
      <w:marTop w:val="0"/>
      <w:marBottom w:val="0"/>
      <w:divBdr>
        <w:top w:val="none" w:sz="0" w:space="0" w:color="auto"/>
        <w:left w:val="none" w:sz="0" w:space="0" w:color="auto"/>
        <w:bottom w:val="none" w:sz="0" w:space="0" w:color="auto"/>
        <w:right w:val="none" w:sz="0" w:space="0" w:color="auto"/>
      </w:divBdr>
    </w:div>
    <w:div w:id="277684701">
      <w:bodyDiv w:val="1"/>
      <w:marLeft w:val="0"/>
      <w:marRight w:val="0"/>
      <w:marTop w:val="0"/>
      <w:marBottom w:val="0"/>
      <w:divBdr>
        <w:top w:val="none" w:sz="0" w:space="0" w:color="auto"/>
        <w:left w:val="none" w:sz="0" w:space="0" w:color="auto"/>
        <w:bottom w:val="none" w:sz="0" w:space="0" w:color="auto"/>
        <w:right w:val="none" w:sz="0" w:space="0" w:color="auto"/>
      </w:divBdr>
    </w:div>
    <w:div w:id="281963247">
      <w:bodyDiv w:val="1"/>
      <w:marLeft w:val="0"/>
      <w:marRight w:val="0"/>
      <w:marTop w:val="0"/>
      <w:marBottom w:val="0"/>
      <w:divBdr>
        <w:top w:val="none" w:sz="0" w:space="0" w:color="auto"/>
        <w:left w:val="none" w:sz="0" w:space="0" w:color="auto"/>
        <w:bottom w:val="none" w:sz="0" w:space="0" w:color="auto"/>
        <w:right w:val="none" w:sz="0" w:space="0" w:color="auto"/>
      </w:divBdr>
    </w:div>
    <w:div w:id="332955118">
      <w:bodyDiv w:val="1"/>
      <w:marLeft w:val="0"/>
      <w:marRight w:val="0"/>
      <w:marTop w:val="0"/>
      <w:marBottom w:val="0"/>
      <w:divBdr>
        <w:top w:val="none" w:sz="0" w:space="0" w:color="auto"/>
        <w:left w:val="none" w:sz="0" w:space="0" w:color="auto"/>
        <w:bottom w:val="none" w:sz="0" w:space="0" w:color="auto"/>
        <w:right w:val="none" w:sz="0" w:space="0" w:color="auto"/>
      </w:divBdr>
    </w:div>
    <w:div w:id="335574665">
      <w:bodyDiv w:val="1"/>
      <w:marLeft w:val="0"/>
      <w:marRight w:val="0"/>
      <w:marTop w:val="0"/>
      <w:marBottom w:val="0"/>
      <w:divBdr>
        <w:top w:val="none" w:sz="0" w:space="0" w:color="auto"/>
        <w:left w:val="none" w:sz="0" w:space="0" w:color="auto"/>
        <w:bottom w:val="none" w:sz="0" w:space="0" w:color="auto"/>
        <w:right w:val="none" w:sz="0" w:space="0" w:color="auto"/>
      </w:divBdr>
    </w:div>
    <w:div w:id="338779616">
      <w:bodyDiv w:val="1"/>
      <w:marLeft w:val="0"/>
      <w:marRight w:val="0"/>
      <w:marTop w:val="0"/>
      <w:marBottom w:val="0"/>
      <w:divBdr>
        <w:top w:val="none" w:sz="0" w:space="0" w:color="auto"/>
        <w:left w:val="none" w:sz="0" w:space="0" w:color="auto"/>
        <w:bottom w:val="none" w:sz="0" w:space="0" w:color="auto"/>
        <w:right w:val="none" w:sz="0" w:space="0" w:color="auto"/>
      </w:divBdr>
    </w:div>
    <w:div w:id="339283308">
      <w:bodyDiv w:val="1"/>
      <w:marLeft w:val="0"/>
      <w:marRight w:val="0"/>
      <w:marTop w:val="0"/>
      <w:marBottom w:val="0"/>
      <w:divBdr>
        <w:top w:val="none" w:sz="0" w:space="0" w:color="auto"/>
        <w:left w:val="none" w:sz="0" w:space="0" w:color="auto"/>
        <w:bottom w:val="none" w:sz="0" w:space="0" w:color="auto"/>
        <w:right w:val="none" w:sz="0" w:space="0" w:color="auto"/>
      </w:divBdr>
    </w:div>
    <w:div w:id="370695565">
      <w:bodyDiv w:val="1"/>
      <w:marLeft w:val="0"/>
      <w:marRight w:val="0"/>
      <w:marTop w:val="0"/>
      <w:marBottom w:val="0"/>
      <w:divBdr>
        <w:top w:val="none" w:sz="0" w:space="0" w:color="auto"/>
        <w:left w:val="none" w:sz="0" w:space="0" w:color="auto"/>
        <w:bottom w:val="none" w:sz="0" w:space="0" w:color="auto"/>
        <w:right w:val="none" w:sz="0" w:space="0" w:color="auto"/>
      </w:divBdr>
    </w:div>
    <w:div w:id="385030981">
      <w:bodyDiv w:val="1"/>
      <w:marLeft w:val="0"/>
      <w:marRight w:val="0"/>
      <w:marTop w:val="0"/>
      <w:marBottom w:val="0"/>
      <w:divBdr>
        <w:top w:val="none" w:sz="0" w:space="0" w:color="auto"/>
        <w:left w:val="none" w:sz="0" w:space="0" w:color="auto"/>
        <w:bottom w:val="none" w:sz="0" w:space="0" w:color="auto"/>
        <w:right w:val="none" w:sz="0" w:space="0" w:color="auto"/>
      </w:divBdr>
    </w:div>
    <w:div w:id="388001287">
      <w:bodyDiv w:val="1"/>
      <w:marLeft w:val="0"/>
      <w:marRight w:val="0"/>
      <w:marTop w:val="0"/>
      <w:marBottom w:val="0"/>
      <w:divBdr>
        <w:top w:val="none" w:sz="0" w:space="0" w:color="auto"/>
        <w:left w:val="none" w:sz="0" w:space="0" w:color="auto"/>
        <w:bottom w:val="none" w:sz="0" w:space="0" w:color="auto"/>
        <w:right w:val="none" w:sz="0" w:space="0" w:color="auto"/>
      </w:divBdr>
    </w:div>
    <w:div w:id="404843490">
      <w:bodyDiv w:val="1"/>
      <w:marLeft w:val="0"/>
      <w:marRight w:val="0"/>
      <w:marTop w:val="0"/>
      <w:marBottom w:val="0"/>
      <w:divBdr>
        <w:top w:val="none" w:sz="0" w:space="0" w:color="auto"/>
        <w:left w:val="none" w:sz="0" w:space="0" w:color="auto"/>
        <w:bottom w:val="none" w:sz="0" w:space="0" w:color="auto"/>
        <w:right w:val="none" w:sz="0" w:space="0" w:color="auto"/>
      </w:divBdr>
    </w:div>
    <w:div w:id="428427136">
      <w:bodyDiv w:val="1"/>
      <w:marLeft w:val="0"/>
      <w:marRight w:val="0"/>
      <w:marTop w:val="0"/>
      <w:marBottom w:val="0"/>
      <w:divBdr>
        <w:top w:val="none" w:sz="0" w:space="0" w:color="auto"/>
        <w:left w:val="none" w:sz="0" w:space="0" w:color="auto"/>
        <w:bottom w:val="none" w:sz="0" w:space="0" w:color="auto"/>
        <w:right w:val="none" w:sz="0" w:space="0" w:color="auto"/>
      </w:divBdr>
    </w:div>
    <w:div w:id="439878602">
      <w:bodyDiv w:val="1"/>
      <w:marLeft w:val="0"/>
      <w:marRight w:val="0"/>
      <w:marTop w:val="0"/>
      <w:marBottom w:val="0"/>
      <w:divBdr>
        <w:top w:val="none" w:sz="0" w:space="0" w:color="auto"/>
        <w:left w:val="none" w:sz="0" w:space="0" w:color="auto"/>
        <w:bottom w:val="none" w:sz="0" w:space="0" w:color="auto"/>
        <w:right w:val="none" w:sz="0" w:space="0" w:color="auto"/>
      </w:divBdr>
    </w:div>
    <w:div w:id="443424048">
      <w:bodyDiv w:val="1"/>
      <w:marLeft w:val="0"/>
      <w:marRight w:val="0"/>
      <w:marTop w:val="0"/>
      <w:marBottom w:val="0"/>
      <w:divBdr>
        <w:top w:val="none" w:sz="0" w:space="0" w:color="auto"/>
        <w:left w:val="none" w:sz="0" w:space="0" w:color="auto"/>
        <w:bottom w:val="none" w:sz="0" w:space="0" w:color="auto"/>
        <w:right w:val="none" w:sz="0" w:space="0" w:color="auto"/>
      </w:divBdr>
    </w:div>
    <w:div w:id="445124492">
      <w:bodyDiv w:val="1"/>
      <w:marLeft w:val="0"/>
      <w:marRight w:val="0"/>
      <w:marTop w:val="0"/>
      <w:marBottom w:val="0"/>
      <w:divBdr>
        <w:top w:val="none" w:sz="0" w:space="0" w:color="auto"/>
        <w:left w:val="none" w:sz="0" w:space="0" w:color="auto"/>
        <w:bottom w:val="none" w:sz="0" w:space="0" w:color="auto"/>
        <w:right w:val="none" w:sz="0" w:space="0" w:color="auto"/>
      </w:divBdr>
    </w:div>
    <w:div w:id="445349713">
      <w:bodyDiv w:val="1"/>
      <w:marLeft w:val="0"/>
      <w:marRight w:val="0"/>
      <w:marTop w:val="0"/>
      <w:marBottom w:val="0"/>
      <w:divBdr>
        <w:top w:val="none" w:sz="0" w:space="0" w:color="auto"/>
        <w:left w:val="none" w:sz="0" w:space="0" w:color="auto"/>
        <w:bottom w:val="none" w:sz="0" w:space="0" w:color="auto"/>
        <w:right w:val="none" w:sz="0" w:space="0" w:color="auto"/>
      </w:divBdr>
    </w:div>
    <w:div w:id="465853360">
      <w:bodyDiv w:val="1"/>
      <w:marLeft w:val="0"/>
      <w:marRight w:val="0"/>
      <w:marTop w:val="0"/>
      <w:marBottom w:val="0"/>
      <w:divBdr>
        <w:top w:val="none" w:sz="0" w:space="0" w:color="auto"/>
        <w:left w:val="none" w:sz="0" w:space="0" w:color="auto"/>
        <w:bottom w:val="none" w:sz="0" w:space="0" w:color="auto"/>
        <w:right w:val="none" w:sz="0" w:space="0" w:color="auto"/>
      </w:divBdr>
    </w:div>
    <w:div w:id="468597306">
      <w:bodyDiv w:val="1"/>
      <w:marLeft w:val="0"/>
      <w:marRight w:val="0"/>
      <w:marTop w:val="0"/>
      <w:marBottom w:val="0"/>
      <w:divBdr>
        <w:top w:val="none" w:sz="0" w:space="0" w:color="auto"/>
        <w:left w:val="none" w:sz="0" w:space="0" w:color="auto"/>
        <w:bottom w:val="none" w:sz="0" w:space="0" w:color="auto"/>
        <w:right w:val="none" w:sz="0" w:space="0" w:color="auto"/>
      </w:divBdr>
    </w:div>
    <w:div w:id="472410513">
      <w:bodyDiv w:val="1"/>
      <w:marLeft w:val="0"/>
      <w:marRight w:val="0"/>
      <w:marTop w:val="0"/>
      <w:marBottom w:val="0"/>
      <w:divBdr>
        <w:top w:val="none" w:sz="0" w:space="0" w:color="auto"/>
        <w:left w:val="none" w:sz="0" w:space="0" w:color="auto"/>
        <w:bottom w:val="none" w:sz="0" w:space="0" w:color="auto"/>
        <w:right w:val="none" w:sz="0" w:space="0" w:color="auto"/>
      </w:divBdr>
    </w:div>
    <w:div w:id="484322551">
      <w:bodyDiv w:val="1"/>
      <w:marLeft w:val="0"/>
      <w:marRight w:val="0"/>
      <w:marTop w:val="0"/>
      <w:marBottom w:val="0"/>
      <w:divBdr>
        <w:top w:val="none" w:sz="0" w:space="0" w:color="auto"/>
        <w:left w:val="none" w:sz="0" w:space="0" w:color="auto"/>
        <w:bottom w:val="none" w:sz="0" w:space="0" w:color="auto"/>
        <w:right w:val="none" w:sz="0" w:space="0" w:color="auto"/>
      </w:divBdr>
    </w:div>
    <w:div w:id="486243433">
      <w:bodyDiv w:val="1"/>
      <w:marLeft w:val="0"/>
      <w:marRight w:val="0"/>
      <w:marTop w:val="0"/>
      <w:marBottom w:val="0"/>
      <w:divBdr>
        <w:top w:val="none" w:sz="0" w:space="0" w:color="auto"/>
        <w:left w:val="none" w:sz="0" w:space="0" w:color="auto"/>
        <w:bottom w:val="none" w:sz="0" w:space="0" w:color="auto"/>
        <w:right w:val="none" w:sz="0" w:space="0" w:color="auto"/>
      </w:divBdr>
    </w:div>
    <w:div w:id="503398364">
      <w:bodyDiv w:val="1"/>
      <w:marLeft w:val="0"/>
      <w:marRight w:val="0"/>
      <w:marTop w:val="0"/>
      <w:marBottom w:val="0"/>
      <w:divBdr>
        <w:top w:val="none" w:sz="0" w:space="0" w:color="auto"/>
        <w:left w:val="none" w:sz="0" w:space="0" w:color="auto"/>
        <w:bottom w:val="none" w:sz="0" w:space="0" w:color="auto"/>
        <w:right w:val="none" w:sz="0" w:space="0" w:color="auto"/>
      </w:divBdr>
    </w:div>
    <w:div w:id="503865223">
      <w:bodyDiv w:val="1"/>
      <w:marLeft w:val="0"/>
      <w:marRight w:val="0"/>
      <w:marTop w:val="0"/>
      <w:marBottom w:val="0"/>
      <w:divBdr>
        <w:top w:val="none" w:sz="0" w:space="0" w:color="auto"/>
        <w:left w:val="none" w:sz="0" w:space="0" w:color="auto"/>
        <w:bottom w:val="none" w:sz="0" w:space="0" w:color="auto"/>
        <w:right w:val="none" w:sz="0" w:space="0" w:color="auto"/>
      </w:divBdr>
    </w:div>
    <w:div w:id="515194527">
      <w:bodyDiv w:val="1"/>
      <w:marLeft w:val="0"/>
      <w:marRight w:val="0"/>
      <w:marTop w:val="0"/>
      <w:marBottom w:val="0"/>
      <w:divBdr>
        <w:top w:val="none" w:sz="0" w:space="0" w:color="auto"/>
        <w:left w:val="none" w:sz="0" w:space="0" w:color="auto"/>
        <w:bottom w:val="none" w:sz="0" w:space="0" w:color="auto"/>
        <w:right w:val="none" w:sz="0" w:space="0" w:color="auto"/>
      </w:divBdr>
    </w:div>
    <w:div w:id="530845551">
      <w:bodyDiv w:val="1"/>
      <w:marLeft w:val="0"/>
      <w:marRight w:val="0"/>
      <w:marTop w:val="0"/>
      <w:marBottom w:val="0"/>
      <w:divBdr>
        <w:top w:val="none" w:sz="0" w:space="0" w:color="auto"/>
        <w:left w:val="none" w:sz="0" w:space="0" w:color="auto"/>
        <w:bottom w:val="none" w:sz="0" w:space="0" w:color="auto"/>
        <w:right w:val="none" w:sz="0" w:space="0" w:color="auto"/>
      </w:divBdr>
    </w:div>
    <w:div w:id="534930336">
      <w:bodyDiv w:val="1"/>
      <w:marLeft w:val="0"/>
      <w:marRight w:val="0"/>
      <w:marTop w:val="0"/>
      <w:marBottom w:val="0"/>
      <w:divBdr>
        <w:top w:val="none" w:sz="0" w:space="0" w:color="auto"/>
        <w:left w:val="none" w:sz="0" w:space="0" w:color="auto"/>
        <w:bottom w:val="none" w:sz="0" w:space="0" w:color="auto"/>
        <w:right w:val="none" w:sz="0" w:space="0" w:color="auto"/>
      </w:divBdr>
    </w:div>
    <w:div w:id="545488132">
      <w:bodyDiv w:val="1"/>
      <w:marLeft w:val="0"/>
      <w:marRight w:val="0"/>
      <w:marTop w:val="0"/>
      <w:marBottom w:val="0"/>
      <w:divBdr>
        <w:top w:val="none" w:sz="0" w:space="0" w:color="auto"/>
        <w:left w:val="none" w:sz="0" w:space="0" w:color="auto"/>
        <w:bottom w:val="none" w:sz="0" w:space="0" w:color="auto"/>
        <w:right w:val="none" w:sz="0" w:space="0" w:color="auto"/>
      </w:divBdr>
    </w:div>
    <w:div w:id="582838608">
      <w:bodyDiv w:val="1"/>
      <w:marLeft w:val="0"/>
      <w:marRight w:val="0"/>
      <w:marTop w:val="0"/>
      <w:marBottom w:val="0"/>
      <w:divBdr>
        <w:top w:val="none" w:sz="0" w:space="0" w:color="auto"/>
        <w:left w:val="none" w:sz="0" w:space="0" w:color="auto"/>
        <w:bottom w:val="none" w:sz="0" w:space="0" w:color="auto"/>
        <w:right w:val="none" w:sz="0" w:space="0" w:color="auto"/>
      </w:divBdr>
    </w:div>
    <w:div w:id="586576973">
      <w:bodyDiv w:val="1"/>
      <w:marLeft w:val="0"/>
      <w:marRight w:val="0"/>
      <w:marTop w:val="0"/>
      <w:marBottom w:val="0"/>
      <w:divBdr>
        <w:top w:val="none" w:sz="0" w:space="0" w:color="auto"/>
        <w:left w:val="none" w:sz="0" w:space="0" w:color="auto"/>
        <w:bottom w:val="none" w:sz="0" w:space="0" w:color="auto"/>
        <w:right w:val="none" w:sz="0" w:space="0" w:color="auto"/>
      </w:divBdr>
    </w:div>
    <w:div w:id="594751431">
      <w:bodyDiv w:val="1"/>
      <w:marLeft w:val="0"/>
      <w:marRight w:val="0"/>
      <w:marTop w:val="0"/>
      <w:marBottom w:val="0"/>
      <w:divBdr>
        <w:top w:val="none" w:sz="0" w:space="0" w:color="auto"/>
        <w:left w:val="none" w:sz="0" w:space="0" w:color="auto"/>
        <w:bottom w:val="none" w:sz="0" w:space="0" w:color="auto"/>
        <w:right w:val="none" w:sz="0" w:space="0" w:color="auto"/>
      </w:divBdr>
    </w:div>
    <w:div w:id="618880289">
      <w:bodyDiv w:val="1"/>
      <w:marLeft w:val="0"/>
      <w:marRight w:val="0"/>
      <w:marTop w:val="0"/>
      <w:marBottom w:val="0"/>
      <w:divBdr>
        <w:top w:val="none" w:sz="0" w:space="0" w:color="auto"/>
        <w:left w:val="none" w:sz="0" w:space="0" w:color="auto"/>
        <w:bottom w:val="none" w:sz="0" w:space="0" w:color="auto"/>
        <w:right w:val="none" w:sz="0" w:space="0" w:color="auto"/>
      </w:divBdr>
    </w:div>
    <w:div w:id="624623943">
      <w:bodyDiv w:val="1"/>
      <w:marLeft w:val="0"/>
      <w:marRight w:val="0"/>
      <w:marTop w:val="0"/>
      <w:marBottom w:val="0"/>
      <w:divBdr>
        <w:top w:val="none" w:sz="0" w:space="0" w:color="auto"/>
        <w:left w:val="none" w:sz="0" w:space="0" w:color="auto"/>
        <w:bottom w:val="none" w:sz="0" w:space="0" w:color="auto"/>
        <w:right w:val="none" w:sz="0" w:space="0" w:color="auto"/>
      </w:divBdr>
    </w:div>
    <w:div w:id="630133861">
      <w:bodyDiv w:val="1"/>
      <w:marLeft w:val="0"/>
      <w:marRight w:val="0"/>
      <w:marTop w:val="0"/>
      <w:marBottom w:val="0"/>
      <w:divBdr>
        <w:top w:val="none" w:sz="0" w:space="0" w:color="auto"/>
        <w:left w:val="none" w:sz="0" w:space="0" w:color="auto"/>
        <w:bottom w:val="none" w:sz="0" w:space="0" w:color="auto"/>
        <w:right w:val="none" w:sz="0" w:space="0" w:color="auto"/>
      </w:divBdr>
    </w:div>
    <w:div w:id="636375255">
      <w:bodyDiv w:val="1"/>
      <w:marLeft w:val="0"/>
      <w:marRight w:val="0"/>
      <w:marTop w:val="0"/>
      <w:marBottom w:val="0"/>
      <w:divBdr>
        <w:top w:val="none" w:sz="0" w:space="0" w:color="auto"/>
        <w:left w:val="none" w:sz="0" w:space="0" w:color="auto"/>
        <w:bottom w:val="none" w:sz="0" w:space="0" w:color="auto"/>
        <w:right w:val="none" w:sz="0" w:space="0" w:color="auto"/>
      </w:divBdr>
    </w:div>
    <w:div w:id="653415287">
      <w:bodyDiv w:val="1"/>
      <w:marLeft w:val="0"/>
      <w:marRight w:val="0"/>
      <w:marTop w:val="0"/>
      <w:marBottom w:val="0"/>
      <w:divBdr>
        <w:top w:val="none" w:sz="0" w:space="0" w:color="auto"/>
        <w:left w:val="none" w:sz="0" w:space="0" w:color="auto"/>
        <w:bottom w:val="none" w:sz="0" w:space="0" w:color="auto"/>
        <w:right w:val="none" w:sz="0" w:space="0" w:color="auto"/>
      </w:divBdr>
    </w:div>
    <w:div w:id="653875852">
      <w:bodyDiv w:val="1"/>
      <w:marLeft w:val="0"/>
      <w:marRight w:val="0"/>
      <w:marTop w:val="0"/>
      <w:marBottom w:val="0"/>
      <w:divBdr>
        <w:top w:val="none" w:sz="0" w:space="0" w:color="auto"/>
        <w:left w:val="none" w:sz="0" w:space="0" w:color="auto"/>
        <w:bottom w:val="none" w:sz="0" w:space="0" w:color="auto"/>
        <w:right w:val="none" w:sz="0" w:space="0" w:color="auto"/>
      </w:divBdr>
    </w:div>
    <w:div w:id="677393141">
      <w:bodyDiv w:val="1"/>
      <w:marLeft w:val="0"/>
      <w:marRight w:val="0"/>
      <w:marTop w:val="0"/>
      <w:marBottom w:val="0"/>
      <w:divBdr>
        <w:top w:val="none" w:sz="0" w:space="0" w:color="auto"/>
        <w:left w:val="none" w:sz="0" w:space="0" w:color="auto"/>
        <w:bottom w:val="none" w:sz="0" w:space="0" w:color="auto"/>
        <w:right w:val="none" w:sz="0" w:space="0" w:color="auto"/>
      </w:divBdr>
    </w:div>
    <w:div w:id="683438284">
      <w:bodyDiv w:val="1"/>
      <w:marLeft w:val="0"/>
      <w:marRight w:val="0"/>
      <w:marTop w:val="0"/>
      <w:marBottom w:val="0"/>
      <w:divBdr>
        <w:top w:val="none" w:sz="0" w:space="0" w:color="auto"/>
        <w:left w:val="none" w:sz="0" w:space="0" w:color="auto"/>
        <w:bottom w:val="none" w:sz="0" w:space="0" w:color="auto"/>
        <w:right w:val="none" w:sz="0" w:space="0" w:color="auto"/>
      </w:divBdr>
    </w:div>
    <w:div w:id="709958502">
      <w:bodyDiv w:val="1"/>
      <w:marLeft w:val="0"/>
      <w:marRight w:val="0"/>
      <w:marTop w:val="0"/>
      <w:marBottom w:val="0"/>
      <w:divBdr>
        <w:top w:val="none" w:sz="0" w:space="0" w:color="auto"/>
        <w:left w:val="none" w:sz="0" w:space="0" w:color="auto"/>
        <w:bottom w:val="none" w:sz="0" w:space="0" w:color="auto"/>
        <w:right w:val="none" w:sz="0" w:space="0" w:color="auto"/>
      </w:divBdr>
    </w:div>
    <w:div w:id="732193681">
      <w:bodyDiv w:val="1"/>
      <w:marLeft w:val="0"/>
      <w:marRight w:val="0"/>
      <w:marTop w:val="0"/>
      <w:marBottom w:val="0"/>
      <w:divBdr>
        <w:top w:val="none" w:sz="0" w:space="0" w:color="auto"/>
        <w:left w:val="none" w:sz="0" w:space="0" w:color="auto"/>
        <w:bottom w:val="none" w:sz="0" w:space="0" w:color="auto"/>
        <w:right w:val="none" w:sz="0" w:space="0" w:color="auto"/>
      </w:divBdr>
    </w:div>
    <w:div w:id="757749534">
      <w:bodyDiv w:val="1"/>
      <w:marLeft w:val="0"/>
      <w:marRight w:val="0"/>
      <w:marTop w:val="0"/>
      <w:marBottom w:val="0"/>
      <w:divBdr>
        <w:top w:val="none" w:sz="0" w:space="0" w:color="auto"/>
        <w:left w:val="none" w:sz="0" w:space="0" w:color="auto"/>
        <w:bottom w:val="none" w:sz="0" w:space="0" w:color="auto"/>
        <w:right w:val="none" w:sz="0" w:space="0" w:color="auto"/>
      </w:divBdr>
    </w:div>
    <w:div w:id="777262387">
      <w:bodyDiv w:val="1"/>
      <w:marLeft w:val="0"/>
      <w:marRight w:val="0"/>
      <w:marTop w:val="0"/>
      <w:marBottom w:val="0"/>
      <w:divBdr>
        <w:top w:val="none" w:sz="0" w:space="0" w:color="auto"/>
        <w:left w:val="none" w:sz="0" w:space="0" w:color="auto"/>
        <w:bottom w:val="none" w:sz="0" w:space="0" w:color="auto"/>
        <w:right w:val="none" w:sz="0" w:space="0" w:color="auto"/>
      </w:divBdr>
    </w:div>
    <w:div w:id="787968103">
      <w:bodyDiv w:val="1"/>
      <w:marLeft w:val="0"/>
      <w:marRight w:val="0"/>
      <w:marTop w:val="0"/>
      <w:marBottom w:val="0"/>
      <w:divBdr>
        <w:top w:val="none" w:sz="0" w:space="0" w:color="auto"/>
        <w:left w:val="none" w:sz="0" w:space="0" w:color="auto"/>
        <w:bottom w:val="none" w:sz="0" w:space="0" w:color="auto"/>
        <w:right w:val="none" w:sz="0" w:space="0" w:color="auto"/>
      </w:divBdr>
    </w:div>
    <w:div w:id="812211689">
      <w:bodyDiv w:val="1"/>
      <w:marLeft w:val="0"/>
      <w:marRight w:val="0"/>
      <w:marTop w:val="0"/>
      <w:marBottom w:val="0"/>
      <w:divBdr>
        <w:top w:val="none" w:sz="0" w:space="0" w:color="auto"/>
        <w:left w:val="none" w:sz="0" w:space="0" w:color="auto"/>
        <w:bottom w:val="none" w:sz="0" w:space="0" w:color="auto"/>
        <w:right w:val="none" w:sz="0" w:space="0" w:color="auto"/>
      </w:divBdr>
    </w:div>
    <w:div w:id="830102659">
      <w:bodyDiv w:val="1"/>
      <w:marLeft w:val="0"/>
      <w:marRight w:val="0"/>
      <w:marTop w:val="0"/>
      <w:marBottom w:val="0"/>
      <w:divBdr>
        <w:top w:val="none" w:sz="0" w:space="0" w:color="auto"/>
        <w:left w:val="none" w:sz="0" w:space="0" w:color="auto"/>
        <w:bottom w:val="none" w:sz="0" w:space="0" w:color="auto"/>
        <w:right w:val="none" w:sz="0" w:space="0" w:color="auto"/>
      </w:divBdr>
    </w:div>
    <w:div w:id="881092586">
      <w:bodyDiv w:val="1"/>
      <w:marLeft w:val="0"/>
      <w:marRight w:val="0"/>
      <w:marTop w:val="0"/>
      <w:marBottom w:val="0"/>
      <w:divBdr>
        <w:top w:val="none" w:sz="0" w:space="0" w:color="auto"/>
        <w:left w:val="none" w:sz="0" w:space="0" w:color="auto"/>
        <w:bottom w:val="none" w:sz="0" w:space="0" w:color="auto"/>
        <w:right w:val="none" w:sz="0" w:space="0" w:color="auto"/>
      </w:divBdr>
    </w:div>
    <w:div w:id="897663643">
      <w:bodyDiv w:val="1"/>
      <w:marLeft w:val="0"/>
      <w:marRight w:val="0"/>
      <w:marTop w:val="0"/>
      <w:marBottom w:val="0"/>
      <w:divBdr>
        <w:top w:val="none" w:sz="0" w:space="0" w:color="auto"/>
        <w:left w:val="none" w:sz="0" w:space="0" w:color="auto"/>
        <w:bottom w:val="none" w:sz="0" w:space="0" w:color="auto"/>
        <w:right w:val="none" w:sz="0" w:space="0" w:color="auto"/>
      </w:divBdr>
    </w:div>
    <w:div w:id="912591255">
      <w:bodyDiv w:val="1"/>
      <w:marLeft w:val="0"/>
      <w:marRight w:val="0"/>
      <w:marTop w:val="0"/>
      <w:marBottom w:val="0"/>
      <w:divBdr>
        <w:top w:val="none" w:sz="0" w:space="0" w:color="auto"/>
        <w:left w:val="none" w:sz="0" w:space="0" w:color="auto"/>
        <w:bottom w:val="none" w:sz="0" w:space="0" w:color="auto"/>
        <w:right w:val="none" w:sz="0" w:space="0" w:color="auto"/>
      </w:divBdr>
    </w:div>
    <w:div w:id="917441124">
      <w:bodyDiv w:val="1"/>
      <w:marLeft w:val="0"/>
      <w:marRight w:val="0"/>
      <w:marTop w:val="0"/>
      <w:marBottom w:val="0"/>
      <w:divBdr>
        <w:top w:val="none" w:sz="0" w:space="0" w:color="auto"/>
        <w:left w:val="none" w:sz="0" w:space="0" w:color="auto"/>
        <w:bottom w:val="none" w:sz="0" w:space="0" w:color="auto"/>
        <w:right w:val="none" w:sz="0" w:space="0" w:color="auto"/>
      </w:divBdr>
    </w:div>
    <w:div w:id="970473934">
      <w:bodyDiv w:val="1"/>
      <w:marLeft w:val="0"/>
      <w:marRight w:val="0"/>
      <w:marTop w:val="0"/>
      <w:marBottom w:val="0"/>
      <w:divBdr>
        <w:top w:val="none" w:sz="0" w:space="0" w:color="auto"/>
        <w:left w:val="none" w:sz="0" w:space="0" w:color="auto"/>
        <w:bottom w:val="none" w:sz="0" w:space="0" w:color="auto"/>
        <w:right w:val="none" w:sz="0" w:space="0" w:color="auto"/>
      </w:divBdr>
    </w:div>
    <w:div w:id="998733481">
      <w:bodyDiv w:val="1"/>
      <w:marLeft w:val="0"/>
      <w:marRight w:val="0"/>
      <w:marTop w:val="0"/>
      <w:marBottom w:val="0"/>
      <w:divBdr>
        <w:top w:val="none" w:sz="0" w:space="0" w:color="auto"/>
        <w:left w:val="none" w:sz="0" w:space="0" w:color="auto"/>
        <w:bottom w:val="none" w:sz="0" w:space="0" w:color="auto"/>
        <w:right w:val="none" w:sz="0" w:space="0" w:color="auto"/>
      </w:divBdr>
    </w:div>
    <w:div w:id="1012800485">
      <w:bodyDiv w:val="1"/>
      <w:marLeft w:val="0"/>
      <w:marRight w:val="0"/>
      <w:marTop w:val="0"/>
      <w:marBottom w:val="0"/>
      <w:divBdr>
        <w:top w:val="none" w:sz="0" w:space="0" w:color="auto"/>
        <w:left w:val="none" w:sz="0" w:space="0" w:color="auto"/>
        <w:bottom w:val="none" w:sz="0" w:space="0" w:color="auto"/>
        <w:right w:val="none" w:sz="0" w:space="0" w:color="auto"/>
      </w:divBdr>
    </w:div>
    <w:div w:id="1023945887">
      <w:bodyDiv w:val="1"/>
      <w:marLeft w:val="0"/>
      <w:marRight w:val="0"/>
      <w:marTop w:val="0"/>
      <w:marBottom w:val="0"/>
      <w:divBdr>
        <w:top w:val="none" w:sz="0" w:space="0" w:color="auto"/>
        <w:left w:val="none" w:sz="0" w:space="0" w:color="auto"/>
        <w:bottom w:val="none" w:sz="0" w:space="0" w:color="auto"/>
        <w:right w:val="none" w:sz="0" w:space="0" w:color="auto"/>
      </w:divBdr>
    </w:div>
    <w:div w:id="1025323084">
      <w:bodyDiv w:val="1"/>
      <w:marLeft w:val="0"/>
      <w:marRight w:val="0"/>
      <w:marTop w:val="0"/>
      <w:marBottom w:val="0"/>
      <w:divBdr>
        <w:top w:val="none" w:sz="0" w:space="0" w:color="auto"/>
        <w:left w:val="none" w:sz="0" w:space="0" w:color="auto"/>
        <w:bottom w:val="none" w:sz="0" w:space="0" w:color="auto"/>
        <w:right w:val="none" w:sz="0" w:space="0" w:color="auto"/>
      </w:divBdr>
    </w:div>
    <w:div w:id="1070616504">
      <w:bodyDiv w:val="1"/>
      <w:marLeft w:val="0"/>
      <w:marRight w:val="0"/>
      <w:marTop w:val="0"/>
      <w:marBottom w:val="0"/>
      <w:divBdr>
        <w:top w:val="none" w:sz="0" w:space="0" w:color="auto"/>
        <w:left w:val="none" w:sz="0" w:space="0" w:color="auto"/>
        <w:bottom w:val="none" w:sz="0" w:space="0" w:color="auto"/>
        <w:right w:val="none" w:sz="0" w:space="0" w:color="auto"/>
      </w:divBdr>
    </w:div>
    <w:div w:id="1089043884">
      <w:bodyDiv w:val="1"/>
      <w:marLeft w:val="0"/>
      <w:marRight w:val="0"/>
      <w:marTop w:val="0"/>
      <w:marBottom w:val="0"/>
      <w:divBdr>
        <w:top w:val="none" w:sz="0" w:space="0" w:color="auto"/>
        <w:left w:val="none" w:sz="0" w:space="0" w:color="auto"/>
        <w:bottom w:val="none" w:sz="0" w:space="0" w:color="auto"/>
        <w:right w:val="none" w:sz="0" w:space="0" w:color="auto"/>
      </w:divBdr>
    </w:div>
    <w:div w:id="1091123358">
      <w:bodyDiv w:val="1"/>
      <w:marLeft w:val="0"/>
      <w:marRight w:val="0"/>
      <w:marTop w:val="0"/>
      <w:marBottom w:val="0"/>
      <w:divBdr>
        <w:top w:val="none" w:sz="0" w:space="0" w:color="auto"/>
        <w:left w:val="none" w:sz="0" w:space="0" w:color="auto"/>
        <w:bottom w:val="none" w:sz="0" w:space="0" w:color="auto"/>
        <w:right w:val="none" w:sz="0" w:space="0" w:color="auto"/>
      </w:divBdr>
    </w:div>
    <w:div w:id="1128285119">
      <w:bodyDiv w:val="1"/>
      <w:marLeft w:val="0"/>
      <w:marRight w:val="0"/>
      <w:marTop w:val="0"/>
      <w:marBottom w:val="0"/>
      <w:divBdr>
        <w:top w:val="none" w:sz="0" w:space="0" w:color="auto"/>
        <w:left w:val="none" w:sz="0" w:space="0" w:color="auto"/>
        <w:bottom w:val="none" w:sz="0" w:space="0" w:color="auto"/>
        <w:right w:val="none" w:sz="0" w:space="0" w:color="auto"/>
      </w:divBdr>
    </w:div>
    <w:div w:id="1157260236">
      <w:bodyDiv w:val="1"/>
      <w:marLeft w:val="0"/>
      <w:marRight w:val="0"/>
      <w:marTop w:val="0"/>
      <w:marBottom w:val="0"/>
      <w:divBdr>
        <w:top w:val="none" w:sz="0" w:space="0" w:color="auto"/>
        <w:left w:val="none" w:sz="0" w:space="0" w:color="auto"/>
        <w:bottom w:val="none" w:sz="0" w:space="0" w:color="auto"/>
        <w:right w:val="none" w:sz="0" w:space="0" w:color="auto"/>
      </w:divBdr>
    </w:div>
    <w:div w:id="1183740090">
      <w:bodyDiv w:val="1"/>
      <w:marLeft w:val="0"/>
      <w:marRight w:val="0"/>
      <w:marTop w:val="0"/>
      <w:marBottom w:val="0"/>
      <w:divBdr>
        <w:top w:val="none" w:sz="0" w:space="0" w:color="auto"/>
        <w:left w:val="none" w:sz="0" w:space="0" w:color="auto"/>
        <w:bottom w:val="none" w:sz="0" w:space="0" w:color="auto"/>
        <w:right w:val="none" w:sz="0" w:space="0" w:color="auto"/>
      </w:divBdr>
    </w:div>
    <w:div w:id="1186796968">
      <w:bodyDiv w:val="1"/>
      <w:marLeft w:val="0"/>
      <w:marRight w:val="0"/>
      <w:marTop w:val="0"/>
      <w:marBottom w:val="0"/>
      <w:divBdr>
        <w:top w:val="none" w:sz="0" w:space="0" w:color="auto"/>
        <w:left w:val="none" w:sz="0" w:space="0" w:color="auto"/>
        <w:bottom w:val="none" w:sz="0" w:space="0" w:color="auto"/>
        <w:right w:val="none" w:sz="0" w:space="0" w:color="auto"/>
      </w:divBdr>
    </w:div>
    <w:div w:id="1214121860">
      <w:bodyDiv w:val="1"/>
      <w:marLeft w:val="0"/>
      <w:marRight w:val="0"/>
      <w:marTop w:val="0"/>
      <w:marBottom w:val="0"/>
      <w:divBdr>
        <w:top w:val="none" w:sz="0" w:space="0" w:color="auto"/>
        <w:left w:val="none" w:sz="0" w:space="0" w:color="auto"/>
        <w:bottom w:val="none" w:sz="0" w:space="0" w:color="auto"/>
        <w:right w:val="none" w:sz="0" w:space="0" w:color="auto"/>
      </w:divBdr>
    </w:div>
    <w:div w:id="1214728700">
      <w:bodyDiv w:val="1"/>
      <w:marLeft w:val="0"/>
      <w:marRight w:val="0"/>
      <w:marTop w:val="0"/>
      <w:marBottom w:val="0"/>
      <w:divBdr>
        <w:top w:val="none" w:sz="0" w:space="0" w:color="auto"/>
        <w:left w:val="none" w:sz="0" w:space="0" w:color="auto"/>
        <w:bottom w:val="none" w:sz="0" w:space="0" w:color="auto"/>
        <w:right w:val="none" w:sz="0" w:space="0" w:color="auto"/>
      </w:divBdr>
    </w:div>
    <w:div w:id="1220090999">
      <w:bodyDiv w:val="1"/>
      <w:marLeft w:val="0"/>
      <w:marRight w:val="0"/>
      <w:marTop w:val="0"/>
      <w:marBottom w:val="0"/>
      <w:divBdr>
        <w:top w:val="none" w:sz="0" w:space="0" w:color="auto"/>
        <w:left w:val="none" w:sz="0" w:space="0" w:color="auto"/>
        <w:bottom w:val="none" w:sz="0" w:space="0" w:color="auto"/>
        <w:right w:val="none" w:sz="0" w:space="0" w:color="auto"/>
      </w:divBdr>
    </w:div>
    <w:div w:id="1222400025">
      <w:bodyDiv w:val="1"/>
      <w:marLeft w:val="0"/>
      <w:marRight w:val="0"/>
      <w:marTop w:val="0"/>
      <w:marBottom w:val="0"/>
      <w:divBdr>
        <w:top w:val="none" w:sz="0" w:space="0" w:color="auto"/>
        <w:left w:val="none" w:sz="0" w:space="0" w:color="auto"/>
        <w:bottom w:val="none" w:sz="0" w:space="0" w:color="auto"/>
        <w:right w:val="none" w:sz="0" w:space="0" w:color="auto"/>
      </w:divBdr>
    </w:div>
    <w:div w:id="1222714139">
      <w:bodyDiv w:val="1"/>
      <w:marLeft w:val="0"/>
      <w:marRight w:val="0"/>
      <w:marTop w:val="0"/>
      <w:marBottom w:val="0"/>
      <w:divBdr>
        <w:top w:val="none" w:sz="0" w:space="0" w:color="auto"/>
        <w:left w:val="none" w:sz="0" w:space="0" w:color="auto"/>
        <w:bottom w:val="none" w:sz="0" w:space="0" w:color="auto"/>
        <w:right w:val="none" w:sz="0" w:space="0" w:color="auto"/>
      </w:divBdr>
    </w:div>
    <w:div w:id="1291784089">
      <w:bodyDiv w:val="1"/>
      <w:marLeft w:val="0"/>
      <w:marRight w:val="0"/>
      <w:marTop w:val="0"/>
      <w:marBottom w:val="0"/>
      <w:divBdr>
        <w:top w:val="none" w:sz="0" w:space="0" w:color="auto"/>
        <w:left w:val="none" w:sz="0" w:space="0" w:color="auto"/>
        <w:bottom w:val="none" w:sz="0" w:space="0" w:color="auto"/>
        <w:right w:val="none" w:sz="0" w:space="0" w:color="auto"/>
      </w:divBdr>
    </w:div>
    <w:div w:id="1320379357">
      <w:bodyDiv w:val="1"/>
      <w:marLeft w:val="0"/>
      <w:marRight w:val="0"/>
      <w:marTop w:val="0"/>
      <w:marBottom w:val="0"/>
      <w:divBdr>
        <w:top w:val="none" w:sz="0" w:space="0" w:color="auto"/>
        <w:left w:val="none" w:sz="0" w:space="0" w:color="auto"/>
        <w:bottom w:val="none" w:sz="0" w:space="0" w:color="auto"/>
        <w:right w:val="none" w:sz="0" w:space="0" w:color="auto"/>
      </w:divBdr>
    </w:div>
    <w:div w:id="1336495971">
      <w:bodyDiv w:val="1"/>
      <w:marLeft w:val="0"/>
      <w:marRight w:val="0"/>
      <w:marTop w:val="0"/>
      <w:marBottom w:val="0"/>
      <w:divBdr>
        <w:top w:val="none" w:sz="0" w:space="0" w:color="auto"/>
        <w:left w:val="none" w:sz="0" w:space="0" w:color="auto"/>
        <w:bottom w:val="none" w:sz="0" w:space="0" w:color="auto"/>
        <w:right w:val="none" w:sz="0" w:space="0" w:color="auto"/>
      </w:divBdr>
    </w:div>
    <w:div w:id="1392387954">
      <w:bodyDiv w:val="1"/>
      <w:marLeft w:val="0"/>
      <w:marRight w:val="0"/>
      <w:marTop w:val="0"/>
      <w:marBottom w:val="0"/>
      <w:divBdr>
        <w:top w:val="none" w:sz="0" w:space="0" w:color="auto"/>
        <w:left w:val="none" w:sz="0" w:space="0" w:color="auto"/>
        <w:bottom w:val="none" w:sz="0" w:space="0" w:color="auto"/>
        <w:right w:val="none" w:sz="0" w:space="0" w:color="auto"/>
      </w:divBdr>
    </w:div>
    <w:div w:id="1393507141">
      <w:bodyDiv w:val="1"/>
      <w:marLeft w:val="0"/>
      <w:marRight w:val="0"/>
      <w:marTop w:val="0"/>
      <w:marBottom w:val="0"/>
      <w:divBdr>
        <w:top w:val="none" w:sz="0" w:space="0" w:color="auto"/>
        <w:left w:val="none" w:sz="0" w:space="0" w:color="auto"/>
        <w:bottom w:val="none" w:sz="0" w:space="0" w:color="auto"/>
        <w:right w:val="none" w:sz="0" w:space="0" w:color="auto"/>
      </w:divBdr>
    </w:div>
    <w:div w:id="1440878989">
      <w:bodyDiv w:val="1"/>
      <w:marLeft w:val="0"/>
      <w:marRight w:val="0"/>
      <w:marTop w:val="0"/>
      <w:marBottom w:val="0"/>
      <w:divBdr>
        <w:top w:val="none" w:sz="0" w:space="0" w:color="auto"/>
        <w:left w:val="none" w:sz="0" w:space="0" w:color="auto"/>
        <w:bottom w:val="none" w:sz="0" w:space="0" w:color="auto"/>
        <w:right w:val="none" w:sz="0" w:space="0" w:color="auto"/>
      </w:divBdr>
    </w:div>
    <w:div w:id="1444181718">
      <w:bodyDiv w:val="1"/>
      <w:marLeft w:val="0"/>
      <w:marRight w:val="0"/>
      <w:marTop w:val="0"/>
      <w:marBottom w:val="0"/>
      <w:divBdr>
        <w:top w:val="none" w:sz="0" w:space="0" w:color="auto"/>
        <w:left w:val="none" w:sz="0" w:space="0" w:color="auto"/>
        <w:bottom w:val="none" w:sz="0" w:space="0" w:color="auto"/>
        <w:right w:val="none" w:sz="0" w:space="0" w:color="auto"/>
      </w:divBdr>
    </w:div>
    <w:div w:id="1455707268">
      <w:bodyDiv w:val="1"/>
      <w:marLeft w:val="0"/>
      <w:marRight w:val="0"/>
      <w:marTop w:val="0"/>
      <w:marBottom w:val="0"/>
      <w:divBdr>
        <w:top w:val="none" w:sz="0" w:space="0" w:color="auto"/>
        <w:left w:val="none" w:sz="0" w:space="0" w:color="auto"/>
        <w:bottom w:val="none" w:sz="0" w:space="0" w:color="auto"/>
        <w:right w:val="none" w:sz="0" w:space="0" w:color="auto"/>
      </w:divBdr>
    </w:div>
    <w:div w:id="1457216693">
      <w:bodyDiv w:val="1"/>
      <w:marLeft w:val="0"/>
      <w:marRight w:val="0"/>
      <w:marTop w:val="0"/>
      <w:marBottom w:val="0"/>
      <w:divBdr>
        <w:top w:val="none" w:sz="0" w:space="0" w:color="auto"/>
        <w:left w:val="none" w:sz="0" w:space="0" w:color="auto"/>
        <w:bottom w:val="none" w:sz="0" w:space="0" w:color="auto"/>
        <w:right w:val="none" w:sz="0" w:space="0" w:color="auto"/>
      </w:divBdr>
    </w:div>
    <w:div w:id="1524782395">
      <w:bodyDiv w:val="1"/>
      <w:marLeft w:val="0"/>
      <w:marRight w:val="0"/>
      <w:marTop w:val="0"/>
      <w:marBottom w:val="0"/>
      <w:divBdr>
        <w:top w:val="none" w:sz="0" w:space="0" w:color="auto"/>
        <w:left w:val="none" w:sz="0" w:space="0" w:color="auto"/>
        <w:bottom w:val="none" w:sz="0" w:space="0" w:color="auto"/>
        <w:right w:val="none" w:sz="0" w:space="0" w:color="auto"/>
      </w:divBdr>
    </w:div>
    <w:div w:id="1556432032">
      <w:bodyDiv w:val="1"/>
      <w:marLeft w:val="0"/>
      <w:marRight w:val="0"/>
      <w:marTop w:val="0"/>
      <w:marBottom w:val="0"/>
      <w:divBdr>
        <w:top w:val="none" w:sz="0" w:space="0" w:color="auto"/>
        <w:left w:val="none" w:sz="0" w:space="0" w:color="auto"/>
        <w:bottom w:val="none" w:sz="0" w:space="0" w:color="auto"/>
        <w:right w:val="none" w:sz="0" w:space="0" w:color="auto"/>
      </w:divBdr>
    </w:div>
    <w:div w:id="1585527165">
      <w:bodyDiv w:val="1"/>
      <w:marLeft w:val="0"/>
      <w:marRight w:val="0"/>
      <w:marTop w:val="0"/>
      <w:marBottom w:val="0"/>
      <w:divBdr>
        <w:top w:val="none" w:sz="0" w:space="0" w:color="auto"/>
        <w:left w:val="none" w:sz="0" w:space="0" w:color="auto"/>
        <w:bottom w:val="none" w:sz="0" w:space="0" w:color="auto"/>
        <w:right w:val="none" w:sz="0" w:space="0" w:color="auto"/>
      </w:divBdr>
    </w:div>
    <w:div w:id="1633553532">
      <w:bodyDiv w:val="1"/>
      <w:marLeft w:val="0"/>
      <w:marRight w:val="0"/>
      <w:marTop w:val="0"/>
      <w:marBottom w:val="0"/>
      <w:divBdr>
        <w:top w:val="none" w:sz="0" w:space="0" w:color="auto"/>
        <w:left w:val="none" w:sz="0" w:space="0" w:color="auto"/>
        <w:bottom w:val="none" w:sz="0" w:space="0" w:color="auto"/>
        <w:right w:val="none" w:sz="0" w:space="0" w:color="auto"/>
      </w:divBdr>
    </w:div>
    <w:div w:id="1636718487">
      <w:bodyDiv w:val="1"/>
      <w:marLeft w:val="0"/>
      <w:marRight w:val="0"/>
      <w:marTop w:val="0"/>
      <w:marBottom w:val="0"/>
      <w:divBdr>
        <w:top w:val="none" w:sz="0" w:space="0" w:color="auto"/>
        <w:left w:val="none" w:sz="0" w:space="0" w:color="auto"/>
        <w:bottom w:val="none" w:sz="0" w:space="0" w:color="auto"/>
        <w:right w:val="none" w:sz="0" w:space="0" w:color="auto"/>
      </w:divBdr>
    </w:div>
    <w:div w:id="1646816275">
      <w:bodyDiv w:val="1"/>
      <w:marLeft w:val="0"/>
      <w:marRight w:val="0"/>
      <w:marTop w:val="0"/>
      <w:marBottom w:val="0"/>
      <w:divBdr>
        <w:top w:val="none" w:sz="0" w:space="0" w:color="auto"/>
        <w:left w:val="none" w:sz="0" w:space="0" w:color="auto"/>
        <w:bottom w:val="none" w:sz="0" w:space="0" w:color="auto"/>
        <w:right w:val="none" w:sz="0" w:space="0" w:color="auto"/>
      </w:divBdr>
    </w:div>
    <w:div w:id="1655522130">
      <w:bodyDiv w:val="1"/>
      <w:marLeft w:val="0"/>
      <w:marRight w:val="0"/>
      <w:marTop w:val="0"/>
      <w:marBottom w:val="0"/>
      <w:divBdr>
        <w:top w:val="none" w:sz="0" w:space="0" w:color="auto"/>
        <w:left w:val="none" w:sz="0" w:space="0" w:color="auto"/>
        <w:bottom w:val="none" w:sz="0" w:space="0" w:color="auto"/>
        <w:right w:val="none" w:sz="0" w:space="0" w:color="auto"/>
      </w:divBdr>
    </w:div>
    <w:div w:id="1661425075">
      <w:bodyDiv w:val="1"/>
      <w:marLeft w:val="0"/>
      <w:marRight w:val="0"/>
      <w:marTop w:val="0"/>
      <w:marBottom w:val="0"/>
      <w:divBdr>
        <w:top w:val="none" w:sz="0" w:space="0" w:color="auto"/>
        <w:left w:val="none" w:sz="0" w:space="0" w:color="auto"/>
        <w:bottom w:val="none" w:sz="0" w:space="0" w:color="auto"/>
        <w:right w:val="none" w:sz="0" w:space="0" w:color="auto"/>
      </w:divBdr>
    </w:div>
    <w:div w:id="1669556706">
      <w:bodyDiv w:val="1"/>
      <w:marLeft w:val="0"/>
      <w:marRight w:val="0"/>
      <w:marTop w:val="0"/>
      <w:marBottom w:val="0"/>
      <w:divBdr>
        <w:top w:val="none" w:sz="0" w:space="0" w:color="auto"/>
        <w:left w:val="none" w:sz="0" w:space="0" w:color="auto"/>
        <w:bottom w:val="none" w:sz="0" w:space="0" w:color="auto"/>
        <w:right w:val="none" w:sz="0" w:space="0" w:color="auto"/>
      </w:divBdr>
    </w:div>
    <w:div w:id="1687056769">
      <w:bodyDiv w:val="1"/>
      <w:marLeft w:val="0"/>
      <w:marRight w:val="0"/>
      <w:marTop w:val="0"/>
      <w:marBottom w:val="0"/>
      <w:divBdr>
        <w:top w:val="none" w:sz="0" w:space="0" w:color="auto"/>
        <w:left w:val="none" w:sz="0" w:space="0" w:color="auto"/>
        <w:bottom w:val="none" w:sz="0" w:space="0" w:color="auto"/>
        <w:right w:val="none" w:sz="0" w:space="0" w:color="auto"/>
      </w:divBdr>
    </w:div>
    <w:div w:id="1709142193">
      <w:bodyDiv w:val="1"/>
      <w:marLeft w:val="0"/>
      <w:marRight w:val="0"/>
      <w:marTop w:val="0"/>
      <w:marBottom w:val="0"/>
      <w:divBdr>
        <w:top w:val="none" w:sz="0" w:space="0" w:color="auto"/>
        <w:left w:val="none" w:sz="0" w:space="0" w:color="auto"/>
        <w:bottom w:val="none" w:sz="0" w:space="0" w:color="auto"/>
        <w:right w:val="none" w:sz="0" w:space="0" w:color="auto"/>
      </w:divBdr>
    </w:div>
    <w:div w:id="1737513852">
      <w:bodyDiv w:val="1"/>
      <w:marLeft w:val="0"/>
      <w:marRight w:val="0"/>
      <w:marTop w:val="0"/>
      <w:marBottom w:val="0"/>
      <w:divBdr>
        <w:top w:val="none" w:sz="0" w:space="0" w:color="auto"/>
        <w:left w:val="none" w:sz="0" w:space="0" w:color="auto"/>
        <w:bottom w:val="none" w:sz="0" w:space="0" w:color="auto"/>
        <w:right w:val="none" w:sz="0" w:space="0" w:color="auto"/>
      </w:divBdr>
    </w:div>
    <w:div w:id="1741639393">
      <w:bodyDiv w:val="1"/>
      <w:marLeft w:val="0"/>
      <w:marRight w:val="0"/>
      <w:marTop w:val="0"/>
      <w:marBottom w:val="0"/>
      <w:divBdr>
        <w:top w:val="none" w:sz="0" w:space="0" w:color="auto"/>
        <w:left w:val="none" w:sz="0" w:space="0" w:color="auto"/>
        <w:bottom w:val="none" w:sz="0" w:space="0" w:color="auto"/>
        <w:right w:val="none" w:sz="0" w:space="0" w:color="auto"/>
      </w:divBdr>
    </w:div>
    <w:div w:id="1809275700">
      <w:bodyDiv w:val="1"/>
      <w:marLeft w:val="0"/>
      <w:marRight w:val="0"/>
      <w:marTop w:val="0"/>
      <w:marBottom w:val="0"/>
      <w:divBdr>
        <w:top w:val="none" w:sz="0" w:space="0" w:color="auto"/>
        <w:left w:val="none" w:sz="0" w:space="0" w:color="auto"/>
        <w:bottom w:val="none" w:sz="0" w:space="0" w:color="auto"/>
        <w:right w:val="none" w:sz="0" w:space="0" w:color="auto"/>
      </w:divBdr>
    </w:div>
    <w:div w:id="1845824047">
      <w:bodyDiv w:val="1"/>
      <w:marLeft w:val="0"/>
      <w:marRight w:val="0"/>
      <w:marTop w:val="0"/>
      <w:marBottom w:val="0"/>
      <w:divBdr>
        <w:top w:val="none" w:sz="0" w:space="0" w:color="auto"/>
        <w:left w:val="none" w:sz="0" w:space="0" w:color="auto"/>
        <w:bottom w:val="none" w:sz="0" w:space="0" w:color="auto"/>
        <w:right w:val="none" w:sz="0" w:space="0" w:color="auto"/>
      </w:divBdr>
    </w:div>
    <w:div w:id="1861820923">
      <w:bodyDiv w:val="1"/>
      <w:marLeft w:val="0"/>
      <w:marRight w:val="0"/>
      <w:marTop w:val="0"/>
      <w:marBottom w:val="0"/>
      <w:divBdr>
        <w:top w:val="none" w:sz="0" w:space="0" w:color="auto"/>
        <w:left w:val="none" w:sz="0" w:space="0" w:color="auto"/>
        <w:bottom w:val="none" w:sz="0" w:space="0" w:color="auto"/>
        <w:right w:val="none" w:sz="0" w:space="0" w:color="auto"/>
      </w:divBdr>
    </w:div>
    <w:div w:id="1868828863">
      <w:bodyDiv w:val="1"/>
      <w:marLeft w:val="0"/>
      <w:marRight w:val="0"/>
      <w:marTop w:val="0"/>
      <w:marBottom w:val="0"/>
      <w:divBdr>
        <w:top w:val="none" w:sz="0" w:space="0" w:color="auto"/>
        <w:left w:val="none" w:sz="0" w:space="0" w:color="auto"/>
        <w:bottom w:val="none" w:sz="0" w:space="0" w:color="auto"/>
        <w:right w:val="none" w:sz="0" w:space="0" w:color="auto"/>
      </w:divBdr>
    </w:div>
    <w:div w:id="1884511613">
      <w:bodyDiv w:val="1"/>
      <w:marLeft w:val="0"/>
      <w:marRight w:val="0"/>
      <w:marTop w:val="0"/>
      <w:marBottom w:val="0"/>
      <w:divBdr>
        <w:top w:val="none" w:sz="0" w:space="0" w:color="auto"/>
        <w:left w:val="none" w:sz="0" w:space="0" w:color="auto"/>
        <w:bottom w:val="none" w:sz="0" w:space="0" w:color="auto"/>
        <w:right w:val="none" w:sz="0" w:space="0" w:color="auto"/>
      </w:divBdr>
    </w:div>
    <w:div w:id="1920796380">
      <w:bodyDiv w:val="1"/>
      <w:marLeft w:val="0"/>
      <w:marRight w:val="0"/>
      <w:marTop w:val="0"/>
      <w:marBottom w:val="0"/>
      <w:divBdr>
        <w:top w:val="none" w:sz="0" w:space="0" w:color="auto"/>
        <w:left w:val="none" w:sz="0" w:space="0" w:color="auto"/>
        <w:bottom w:val="none" w:sz="0" w:space="0" w:color="auto"/>
        <w:right w:val="none" w:sz="0" w:space="0" w:color="auto"/>
      </w:divBdr>
    </w:div>
    <w:div w:id="1959483481">
      <w:bodyDiv w:val="1"/>
      <w:marLeft w:val="0"/>
      <w:marRight w:val="0"/>
      <w:marTop w:val="0"/>
      <w:marBottom w:val="0"/>
      <w:divBdr>
        <w:top w:val="none" w:sz="0" w:space="0" w:color="auto"/>
        <w:left w:val="none" w:sz="0" w:space="0" w:color="auto"/>
        <w:bottom w:val="none" w:sz="0" w:space="0" w:color="auto"/>
        <w:right w:val="none" w:sz="0" w:space="0" w:color="auto"/>
      </w:divBdr>
    </w:div>
    <w:div w:id="1967199201">
      <w:bodyDiv w:val="1"/>
      <w:marLeft w:val="0"/>
      <w:marRight w:val="0"/>
      <w:marTop w:val="0"/>
      <w:marBottom w:val="0"/>
      <w:divBdr>
        <w:top w:val="none" w:sz="0" w:space="0" w:color="auto"/>
        <w:left w:val="none" w:sz="0" w:space="0" w:color="auto"/>
        <w:bottom w:val="none" w:sz="0" w:space="0" w:color="auto"/>
        <w:right w:val="none" w:sz="0" w:space="0" w:color="auto"/>
      </w:divBdr>
    </w:div>
    <w:div w:id="1969817632">
      <w:bodyDiv w:val="1"/>
      <w:marLeft w:val="0"/>
      <w:marRight w:val="0"/>
      <w:marTop w:val="0"/>
      <w:marBottom w:val="0"/>
      <w:divBdr>
        <w:top w:val="none" w:sz="0" w:space="0" w:color="auto"/>
        <w:left w:val="none" w:sz="0" w:space="0" w:color="auto"/>
        <w:bottom w:val="none" w:sz="0" w:space="0" w:color="auto"/>
        <w:right w:val="none" w:sz="0" w:space="0" w:color="auto"/>
      </w:divBdr>
    </w:div>
    <w:div w:id="1971400143">
      <w:bodyDiv w:val="1"/>
      <w:marLeft w:val="0"/>
      <w:marRight w:val="0"/>
      <w:marTop w:val="0"/>
      <w:marBottom w:val="0"/>
      <w:divBdr>
        <w:top w:val="none" w:sz="0" w:space="0" w:color="auto"/>
        <w:left w:val="none" w:sz="0" w:space="0" w:color="auto"/>
        <w:bottom w:val="none" w:sz="0" w:space="0" w:color="auto"/>
        <w:right w:val="none" w:sz="0" w:space="0" w:color="auto"/>
      </w:divBdr>
    </w:div>
    <w:div w:id="1973438073">
      <w:bodyDiv w:val="1"/>
      <w:marLeft w:val="0"/>
      <w:marRight w:val="0"/>
      <w:marTop w:val="0"/>
      <w:marBottom w:val="0"/>
      <w:divBdr>
        <w:top w:val="none" w:sz="0" w:space="0" w:color="auto"/>
        <w:left w:val="none" w:sz="0" w:space="0" w:color="auto"/>
        <w:bottom w:val="none" w:sz="0" w:space="0" w:color="auto"/>
        <w:right w:val="none" w:sz="0" w:space="0" w:color="auto"/>
      </w:divBdr>
    </w:div>
    <w:div w:id="1982416319">
      <w:bodyDiv w:val="1"/>
      <w:marLeft w:val="0"/>
      <w:marRight w:val="0"/>
      <w:marTop w:val="0"/>
      <w:marBottom w:val="0"/>
      <w:divBdr>
        <w:top w:val="none" w:sz="0" w:space="0" w:color="auto"/>
        <w:left w:val="none" w:sz="0" w:space="0" w:color="auto"/>
        <w:bottom w:val="none" w:sz="0" w:space="0" w:color="auto"/>
        <w:right w:val="none" w:sz="0" w:space="0" w:color="auto"/>
      </w:divBdr>
    </w:div>
    <w:div w:id="1983652996">
      <w:bodyDiv w:val="1"/>
      <w:marLeft w:val="0"/>
      <w:marRight w:val="0"/>
      <w:marTop w:val="0"/>
      <w:marBottom w:val="0"/>
      <w:divBdr>
        <w:top w:val="none" w:sz="0" w:space="0" w:color="auto"/>
        <w:left w:val="none" w:sz="0" w:space="0" w:color="auto"/>
        <w:bottom w:val="none" w:sz="0" w:space="0" w:color="auto"/>
        <w:right w:val="none" w:sz="0" w:space="0" w:color="auto"/>
      </w:divBdr>
    </w:div>
    <w:div w:id="1986008104">
      <w:bodyDiv w:val="1"/>
      <w:marLeft w:val="0"/>
      <w:marRight w:val="0"/>
      <w:marTop w:val="0"/>
      <w:marBottom w:val="0"/>
      <w:divBdr>
        <w:top w:val="none" w:sz="0" w:space="0" w:color="auto"/>
        <w:left w:val="none" w:sz="0" w:space="0" w:color="auto"/>
        <w:bottom w:val="none" w:sz="0" w:space="0" w:color="auto"/>
        <w:right w:val="none" w:sz="0" w:space="0" w:color="auto"/>
      </w:divBdr>
    </w:div>
    <w:div w:id="2068994935">
      <w:bodyDiv w:val="1"/>
      <w:marLeft w:val="0"/>
      <w:marRight w:val="0"/>
      <w:marTop w:val="0"/>
      <w:marBottom w:val="0"/>
      <w:divBdr>
        <w:top w:val="none" w:sz="0" w:space="0" w:color="auto"/>
        <w:left w:val="none" w:sz="0" w:space="0" w:color="auto"/>
        <w:bottom w:val="none" w:sz="0" w:space="0" w:color="auto"/>
        <w:right w:val="none" w:sz="0" w:space="0" w:color="auto"/>
      </w:divBdr>
    </w:div>
    <w:div w:id="2093697048">
      <w:bodyDiv w:val="1"/>
      <w:marLeft w:val="0"/>
      <w:marRight w:val="0"/>
      <w:marTop w:val="0"/>
      <w:marBottom w:val="0"/>
      <w:divBdr>
        <w:top w:val="none" w:sz="0" w:space="0" w:color="auto"/>
        <w:left w:val="none" w:sz="0" w:space="0" w:color="auto"/>
        <w:bottom w:val="none" w:sz="0" w:space="0" w:color="auto"/>
        <w:right w:val="none" w:sz="0" w:space="0" w:color="auto"/>
      </w:divBdr>
    </w:div>
    <w:div w:id="2135438282">
      <w:bodyDiv w:val="1"/>
      <w:marLeft w:val="0"/>
      <w:marRight w:val="0"/>
      <w:marTop w:val="0"/>
      <w:marBottom w:val="0"/>
      <w:divBdr>
        <w:top w:val="none" w:sz="0" w:space="0" w:color="auto"/>
        <w:left w:val="none" w:sz="0" w:space="0" w:color="auto"/>
        <w:bottom w:val="none" w:sz="0" w:space="0" w:color="auto"/>
        <w:right w:val="none" w:sz="0" w:space="0" w:color="auto"/>
      </w:divBdr>
    </w:div>
    <w:div w:id="2142454073">
      <w:bodyDiv w:val="1"/>
      <w:marLeft w:val="0"/>
      <w:marRight w:val="0"/>
      <w:marTop w:val="0"/>
      <w:marBottom w:val="0"/>
      <w:divBdr>
        <w:top w:val="none" w:sz="0" w:space="0" w:color="auto"/>
        <w:left w:val="none" w:sz="0" w:space="0" w:color="auto"/>
        <w:bottom w:val="none" w:sz="0" w:space="0" w:color="auto"/>
        <w:right w:val="none" w:sz="0" w:space="0" w:color="auto"/>
      </w:divBdr>
    </w:div>
    <w:div w:id="21429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28-ros.edu.yar.ru/dokumenti_2023-2024/programma_razvitiya_mdou_ds_28_ishnya.pdf" TargetMode="External"/><Relationship Id="rId13" Type="http://schemas.openxmlformats.org/officeDocument/2006/relationships/hyperlink" Target="https://old-firo.ranepa.ru/files/docs/do/navigator_obraz_programm/STEM_obrazovanie.pdf" TargetMode="External"/><Relationship Id="rId18" Type="http://schemas.openxmlformats.org/officeDocument/2006/relationships/hyperlink" Target="https://ds28-ros.edu.yar.ru/dokumenti_2023-2024/programma___-_kopiya__vosstanovlen_.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publication.pravo.gov.ru/Document/View/0001202212280044?index=2" TargetMode="External"/><Relationship Id="rId17" Type="http://schemas.openxmlformats.org/officeDocument/2006/relationships/hyperlink" Target="https://old-firo.ranepa.ru/files/docs/do/navigator_obraz_programm/s_chistym_serdtsem.pdf"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old-firo.ranepa.ru/files/docs/do/navigator_obraz_programm/STEM_obrazovanie.pdf" TargetMode="External"/><Relationship Id="rId20" Type="http://schemas.openxmlformats.org/officeDocument/2006/relationships/hyperlink" Target="https://ds28-ros.edu.yar.ru/svedeniya_ob_obrazovatelnoy_organizatsii/osnovnie_svedeniya_uchrezhde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28-ros.edu.yar.ru/svedeniya_ob_obrazovatelnoy_organizatsii/obrazovanie.html" TargetMode="External"/><Relationship Id="rId24" Type="http://schemas.openxmlformats.org/officeDocument/2006/relationships/hyperlink" Target="https://ds28-ros.edu.yar.ru/index.html" TargetMode="External"/><Relationship Id="rId5" Type="http://schemas.openxmlformats.org/officeDocument/2006/relationships/webSettings" Target="webSettings.xml"/><Relationship Id="rId15" Type="http://schemas.openxmlformats.org/officeDocument/2006/relationships/hyperlink" Target="https://ds28-ros.edu.yar.ru/dokumenti_2023-2024/programma___-_kopiya__vosstanovlen_.pdf" TargetMode="External"/><Relationship Id="rId23" Type="http://schemas.openxmlformats.org/officeDocument/2006/relationships/hyperlink" Target="https://ds28-ros.edu.yar.ru/" TargetMode="External"/><Relationship Id="rId28" Type="http://schemas.openxmlformats.org/officeDocument/2006/relationships/theme" Target="theme/theme1.xml"/><Relationship Id="rId10" Type="http://schemas.openxmlformats.org/officeDocument/2006/relationships/hyperlink" Target="https://ds28-ros.edu.yar.ru/" TargetMode="External"/><Relationship Id="rId19" Type="http://schemas.openxmlformats.org/officeDocument/2006/relationships/hyperlink" Target="https://old-firo.ranepa.ru/files/docs/do/navigator_obraz_programm/STEM_obrazovanie.pdf" TargetMode="External"/><Relationship Id="rId4" Type="http://schemas.openxmlformats.org/officeDocument/2006/relationships/settings" Target="settings.xml"/><Relationship Id="rId9" Type="http://schemas.openxmlformats.org/officeDocument/2006/relationships/hyperlink" Target="https://ds28-ros.edu.yar.ru/dokumenti_2023-2024/op_doo_po_fop_do__n1.pdf" TargetMode="External"/><Relationship Id="rId14" Type="http://schemas.openxmlformats.org/officeDocument/2006/relationships/hyperlink" Target="https://old-firo.ranepa.ru/files/docs/do/navigator_obraz_programm/s_chistym_serdtsem.pdf" TargetMode="External"/><Relationship Id="rId22" Type="http://schemas.openxmlformats.org/officeDocument/2006/relationships/hyperlink" Target="https://ds28-ros.edu.yar.ru/nastavnichestvo.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FBBB-C2A3-4B6F-953B-3AA8DDFC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8908</TotalTime>
  <Pages>45</Pages>
  <Words>15134</Words>
  <Characters>86264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108</cp:revision>
  <cp:lastPrinted>2025-04-21T08:15:00Z</cp:lastPrinted>
  <dcterms:created xsi:type="dcterms:W3CDTF">2020-01-10T11:13:00Z</dcterms:created>
  <dcterms:modified xsi:type="dcterms:W3CDTF">2025-04-21T08:33:00Z</dcterms:modified>
</cp:coreProperties>
</file>