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7" w:rsidRPr="00734752" w:rsidRDefault="00734752" w:rsidP="00317BF6">
      <w:pPr>
        <w:jc w:val="center"/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Муниципальное дошкольное образовательное учреждение </w:t>
      </w:r>
    </w:p>
    <w:p w:rsidR="00734752" w:rsidRPr="00734752" w:rsidRDefault="00734752" w:rsidP="00317BF6">
      <w:pPr>
        <w:jc w:val="center"/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«Детский сад № 28 </w:t>
      </w:r>
      <w:proofErr w:type="spellStart"/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р.п</w:t>
      </w:r>
      <w:proofErr w:type="spellEnd"/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Ишня</w:t>
      </w:r>
      <w:proofErr w:type="spellEnd"/>
      <w:r w:rsidRPr="00734752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»</w:t>
      </w:r>
    </w:p>
    <w:p w:rsidR="00734752" w:rsidRP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4752" w:rsidRPr="00734752" w:rsidRDefault="00734752" w:rsidP="00734752">
      <w:pPr>
        <w:jc w:val="center"/>
        <w:rPr>
          <w:rStyle w:val="a3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</w:pPr>
    </w:p>
    <w:p w:rsidR="00734752" w:rsidRPr="00734752" w:rsidRDefault="00734752" w:rsidP="00734752">
      <w:pPr>
        <w:jc w:val="center"/>
        <w:rPr>
          <w:rStyle w:val="a3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FFFFF"/>
        </w:rPr>
        <w:t>Дидактическая игра</w:t>
      </w:r>
    </w:p>
    <w:p w:rsidR="00734752" w:rsidRPr="00734752" w:rsidRDefault="00734752" w:rsidP="00734752">
      <w:pPr>
        <w:spacing w:after="0"/>
        <w:jc w:val="center"/>
        <w:rPr>
          <w:rStyle w:val="a3"/>
          <w:rFonts w:ascii="Times New Roman" w:hAnsi="Times New Roman" w:cs="Times New Roman"/>
          <w:color w:val="002060"/>
          <w:sz w:val="36"/>
          <w:szCs w:val="28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color w:val="002060"/>
          <w:sz w:val="36"/>
          <w:szCs w:val="28"/>
          <w:bdr w:val="none" w:sz="0" w:space="0" w:color="auto" w:frame="1"/>
          <w:shd w:val="clear" w:color="auto" w:fill="FFFFFF"/>
        </w:rPr>
        <w:t>«</w:t>
      </w:r>
      <w:r w:rsidRPr="00734752">
        <w:rPr>
          <w:rStyle w:val="a3"/>
          <w:rFonts w:ascii="Times New Roman" w:hAnsi="Times New Roman" w:cs="Times New Roman"/>
          <w:color w:val="FF0000"/>
          <w:sz w:val="36"/>
          <w:szCs w:val="28"/>
          <w:bdr w:val="none" w:sz="0" w:space="0" w:color="auto" w:frame="1"/>
          <w:shd w:val="clear" w:color="auto" w:fill="FFFFFF"/>
        </w:rPr>
        <w:t xml:space="preserve">Что? </w:t>
      </w:r>
      <w:r w:rsidRPr="00734752">
        <w:rPr>
          <w:rStyle w:val="a3"/>
          <w:rFonts w:ascii="Times New Roman" w:hAnsi="Times New Roman" w:cs="Times New Roman"/>
          <w:color w:val="FFC000"/>
          <w:sz w:val="36"/>
          <w:szCs w:val="28"/>
          <w:bdr w:val="none" w:sz="0" w:space="0" w:color="auto" w:frame="1"/>
          <w:shd w:val="clear" w:color="auto" w:fill="FFFFFF"/>
        </w:rPr>
        <w:t xml:space="preserve">Где? </w:t>
      </w:r>
      <w:r w:rsidRPr="00734752">
        <w:rPr>
          <w:rStyle w:val="a3"/>
          <w:rFonts w:ascii="Times New Roman" w:hAnsi="Times New Roman" w:cs="Times New Roman"/>
          <w:color w:val="943634" w:themeColor="accent2" w:themeShade="BF"/>
          <w:sz w:val="36"/>
          <w:szCs w:val="28"/>
          <w:bdr w:val="none" w:sz="0" w:space="0" w:color="auto" w:frame="1"/>
          <w:shd w:val="clear" w:color="auto" w:fill="FFFFFF"/>
        </w:rPr>
        <w:t>Когда</w:t>
      </w:r>
      <w:r w:rsidRPr="00734752">
        <w:rPr>
          <w:rStyle w:val="a3"/>
          <w:rFonts w:ascii="Times New Roman" w:hAnsi="Times New Roman" w:cs="Times New Roman"/>
          <w:color w:val="002060"/>
          <w:sz w:val="36"/>
          <w:szCs w:val="28"/>
          <w:bdr w:val="none" w:sz="0" w:space="0" w:color="auto" w:frame="1"/>
          <w:shd w:val="clear" w:color="auto" w:fill="FFFFFF"/>
        </w:rPr>
        <w:t>»</w:t>
      </w:r>
    </w:p>
    <w:p w:rsidR="00734752" w:rsidRPr="00734752" w:rsidRDefault="00734752" w:rsidP="00734752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b w:val="0"/>
          <w:sz w:val="36"/>
          <w:szCs w:val="28"/>
          <w:bdr w:val="none" w:sz="0" w:space="0" w:color="auto" w:frame="1"/>
          <w:shd w:val="clear" w:color="auto" w:fill="FFFFFF"/>
        </w:rPr>
        <w:t>(для детей старшего дошкольного возраста (6, 7, 8 лет))</w:t>
      </w:r>
    </w:p>
    <w:p w:rsidR="00734752" w:rsidRDefault="00734752" w:rsidP="00734752">
      <w:pPr>
        <w:jc w:val="right"/>
        <w:rPr>
          <w:rFonts w:ascii="Times New Roman" w:hAnsi="Times New Roman" w:cs="Times New Roman"/>
          <w:sz w:val="36"/>
        </w:rPr>
      </w:pPr>
    </w:p>
    <w:p w:rsidR="00734752" w:rsidRDefault="00734752" w:rsidP="00734752">
      <w:pPr>
        <w:jc w:val="right"/>
        <w:rPr>
          <w:rFonts w:ascii="Times New Roman" w:hAnsi="Times New Roman" w:cs="Times New Roman"/>
          <w:sz w:val="36"/>
        </w:rPr>
      </w:pPr>
      <w:r w:rsidRPr="00734752">
        <w:rPr>
          <w:rFonts w:ascii="Times New Roman" w:hAnsi="Times New Roman" w:cs="Times New Roman"/>
          <w:sz w:val="36"/>
        </w:rPr>
        <w:t>Состав</w:t>
      </w:r>
      <w:r w:rsidRPr="00734752">
        <w:rPr>
          <w:rFonts w:ascii="Times New Roman" w:hAnsi="Times New Roman" w:cs="Times New Roman"/>
          <w:sz w:val="36"/>
        </w:rPr>
        <w:t xml:space="preserve">ила воспитатель: </w:t>
      </w:r>
    </w:p>
    <w:p w:rsidR="00734752" w:rsidRPr="00734752" w:rsidRDefault="00734752" w:rsidP="00734752">
      <w:pPr>
        <w:jc w:val="right"/>
        <w:rPr>
          <w:rFonts w:ascii="Times New Roman" w:hAnsi="Times New Roman" w:cs="Times New Roman"/>
          <w:sz w:val="36"/>
        </w:rPr>
      </w:pPr>
      <w:r w:rsidRPr="00734752">
        <w:rPr>
          <w:rFonts w:ascii="Times New Roman" w:hAnsi="Times New Roman" w:cs="Times New Roman"/>
          <w:sz w:val="36"/>
        </w:rPr>
        <w:t xml:space="preserve">Нестерова Анастасия </w:t>
      </w:r>
      <w:r w:rsidRPr="00734752">
        <w:rPr>
          <w:rFonts w:ascii="Times New Roman" w:hAnsi="Times New Roman" w:cs="Times New Roman"/>
          <w:sz w:val="36"/>
        </w:rPr>
        <w:t>Александровна</w:t>
      </w:r>
    </w:p>
    <w:p w:rsidR="00734752" w:rsidRDefault="00734752" w:rsidP="00734752">
      <w:pPr>
        <w:jc w:val="both"/>
        <w:rPr>
          <w:rFonts w:ascii="Times New Roman" w:hAnsi="Times New Roman" w:cs="Times New Roman"/>
          <w:sz w:val="28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317B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CA38E7">
      <w:pPr>
        <w:spacing w:after="0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CA38E7" w:rsidRDefault="00CA38E7" w:rsidP="00CA38E7">
      <w:pPr>
        <w:spacing w:after="0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734752" w:rsidRDefault="00734752" w:rsidP="00734752">
      <w:pPr>
        <w:spacing w:after="0"/>
        <w:jc w:val="center"/>
        <w:rPr>
          <w:rStyle w:val="a3"/>
          <w:color w:val="002060"/>
          <w:sz w:val="36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lastRenderedPageBreak/>
        <w:t xml:space="preserve"> Паспорт дидактической игры </w:t>
      </w:r>
      <w:r>
        <w:rPr>
          <w:rStyle w:val="a3"/>
          <w:color w:val="002060"/>
          <w:sz w:val="36"/>
          <w:szCs w:val="28"/>
          <w:bdr w:val="none" w:sz="0" w:space="0" w:color="auto" w:frame="1"/>
          <w:shd w:val="clear" w:color="auto" w:fill="FFFFFF"/>
        </w:rPr>
        <w:t>«</w:t>
      </w:r>
      <w:r w:rsidRPr="00734752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Что? </w:t>
      </w:r>
      <w:r w:rsidRPr="00734752">
        <w:rPr>
          <w:rStyle w:val="a3"/>
          <w:rFonts w:ascii="Times New Roman" w:hAnsi="Times New Roman" w:cs="Times New Roman"/>
          <w:color w:val="FFC000"/>
          <w:sz w:val="28"/>
          <w:szCs w:val="28"/>
          <w:bdr w:val="none" w:sz="0" w:space="0" w:color="auto" w:frame="1"/>
          <w:shd w:val="clear" w:color="auto" w:fill="FFFFFF"/>
        </w:rPr>
        <w:t xml:space="preserve">Где? </w:t>
      </w:r>
      <w:r w:rsidRPr="00734752">
        <w:rPr>
          <w:rStyle w:val="a3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</w:rPr>
        <w:t>Когда</w:t>
      </w:r>
      <w:r w:rsidRPr="00734752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734752" w:rsidRPr="00734752" w:rsidRDefault="00734752" w:rsidP="00734752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  <w:shd w:val="clear" w:color="auto" w:fill="FFFFFF"/>
        </w:rPr>
      </w:pPr>
      <w:r w:rsidRPr="00734752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  <w:t>(для детей старшего дошкольного возраста (6, 7, 8 лет))</w:t>
      </w:r>
    </w:p>
    <w:p w:rsidR="00CA38E7" w:rsidRPr="00317BF6" w:rsidRDefault="00CA38E7" w:rsidP="00734752">
      <w:pPr>
        <w:spacing w:after="0"/>
        <w:rPr>
          <w:rStyle w:val="a3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317BF6" w:rsidRDefault="00317BF6" w:rsidP="00317B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17BF6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</w:t>
      </w:r>
      <w:r w:rsidRPr="00317BF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 обобщить, систематизировать, закрепить знания детей</w:t>
      </w:r>
      <w:r w:rsidR="00517B4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старшего дошкольного возраста</w:t>
      </w:r>
      <w:r w:rsidRPr="00317BF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</w:t>
      </w:r>
      <w:r w:rsidR="00517B4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теме «Финансовая грамотность»</w:t>
      </w:r>
    </w:p>
    <w:p w:rsidR="00317BF6" w:rsidRDefault="00317BF6" w:rsidP="00317B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17BF6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</w:p>
    <w:p w:rsidR="00317BF6" w:rsidRDefault="00317BF6" w:rsidP="00317B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17BF6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Образовательные</w:t>
      </w:r>
      <w:r w:rsidRPr="00317BF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17BF6" w:rsidRPr="00517B44" w:rsidRDefault="00317BF6" w:rsidP="00517B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17B4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Продолжать учить старших дошкольников играть в дидактические игры; соблюдать правила игры; быть сдержанными; умело отвечать на вопросы воспитателя и отгадывать загадки.</w:t>
      </w:r>
    </w:p>
    <w:p w:rsidR="00926361" w:rsidRPr="00926361" w:rsidRDefault="00317BF6" w:rsidP="009263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17B4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Закреплять знания детей о математических представлениях; профессиях и т.д.</w:t>
      </w:r>
    </w:p>
    <w:p w:rsidR="00926361" w:rsidRPr="00926361" w:rsidRDefault="00926361" w:rsidP="009263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</w:t>
      </w:r>
      <w:r w:rsidRPr="00926361">
        <w:rPr>
          <w:rFonts w:ascii="Times New Roman" w:hAnsi="Times New Roman" w:cs="Times New Roman"/>
          <w:sz w:val="28"/>
        </w:rPr>
        <w:t>оставить воспитанникам удовол</w:t>
      </w:r>
      <w:r w:rsidRPr="00926361">
        <w:rPr>
          <w:rFonts w:ascii="Times New Roman" w:hAnsi="Times New Roman" w:cs="Times New Roman"/>
          <w:sz w:val="28"/>
        </w:rPr>
        <w:t>ьствие от дидактической игры.</w:t>
      </w:r>
    </w:p>
    <w:p w:rsidR="00317BF6" w:rsidRPr="00926361" w:rsidRDefault="00317BF6" w:rsidP="0092636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Развивающие</w:t>
      </w: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17BF6" w:rsidRPr="00926361" w:rsidRDefault="00317BF6" w:rsidP="009263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Продолжать развивать у старших дошкольников любознательность, коммуникативные качества, речевую активность и мыслительные способности.</w:t>
      </w:r>
    </w:p>
    <w:p w:rsidR="00317BF6" w:rsidRPr="00926361" w:rsidRDefault="00317BF6" w:rsidP="009263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Продолжать формировать у детей психические процессы: память, внимание, восприятие, мышление, речь, воображение, мелкую моторику пальцев рук.</w:t>
      </w:r>
    </w:p>
    <w:p w:rsidR="00317BF6" w:rsidRPr="00926361" w:rsidRDefault="00317BF6" w:rsidP="009263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3.Побуждать детей выражать эмоциональный отклик на выполненные задания (восторг, радость, удовлетворённость и др.).</w:t>
      </w:r>
    </w:p>
    <w:p w:rsidR="00317BF6" w:rsidRDefault="00317BF6" w:rsidP="00317B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17BF6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Воспитательные</w:t>
      </w:r>
      <w:r w:rsidRPr="00317BF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17BF6" w:rsidRPr="00926361" w:rsidRDefault="00317BF6" w:rsidP="009263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Продолжать воспитывать у старших дошкольников интерес к интеллектуальным играм, творческим заданиям.</w:t>
      </w:r>
    </w:p>
    <w:p w:rsidR="00926361" w:rsidRPr="00926361" w:rsidRDefault="00317BF6" w:rsidP="00317B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Формировать личностные качества детей: чувство товарищества, ответственности, взаимовыручки, умение работать в коллективе.</w:t>
      </w:r>
    </w:p>
    <w:p w:rsidR="00926361" w:rsidRPr="00926361" w:rsidRDefault="00926361" w:rsidP="00317B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sz w:val="28"/>
        </w:rPr>
        <w:t>С</w:t>
      </w:r>
      <w:r w:rsidRPr="00926361">
        <w:rPr>
          <w:rFonts w:ascii="Times New Roman" w:hAnsi="Times New Roman" w:cs="Times New Roman"/>
          <w:sz w:val="28"/>
        </w:rPr>
        <w:t>оздать условия для плодотворного и эффективного сотрудничества детей и взрослых;</w:t>
      </w:r>
    </w:p>
    <w:p w:rsidR="00317BF6" w:rsidRPr="00926361" w:rsidRDefault="00317BF6" w:rsidP="009263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17BF6" w:rsidRPr="00926361" w:rsidRDefault="00317BF6" w:rsidP="009263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речевое развитие (связная речь, обогащение словаря новыми словами, коммуникабельность в общении);</w:t>
      </w:r>
    </w:p>
    <w:p w:rsidR="00317BF6" w:rsidRPr="00926361" w:rsidRDefault="00317BF6" w:rsidP="009263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социально-коммуникативное развитие (игра, трудовое и нравственное воспитание);</w:t>
      </w:r>
    </w:p>
    <w:p w:rsidR="00317BF6" w:rsidRPr="00926361" w:rsidRDefault="00926361" w:rsidP="009263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физическое развитие (физкультминутки) </w:t>
      </w:r>
    </w:p>
    <w:p w:rsidR="00317BF6" w:rsidRPr="00926361" w:rsidRDefault="00317BF6" w:rsidP="0092636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художе</w:t>
      </w:r>
      <w:r w:rsidR="00926361"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ственно-эстетическое развитие (</w:t>
      </w:r>
      <w:r w:rsidRPr="009263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рисование).</w:t>
      </w:r>
    </w:p>
    <w:p w:rsidR="00CA38E7" w:rsidRPr="00517B44" w:rsidRDefault="00517B44" w:rsidP="00517B44">
      <w:pPr>
        <w:spacing w:after="0"/>
        <w:jc w:val="both"/>
        <w:rPr>
          <w:rFonts w:ascii="Times New Roman" w:hAnsi="Times New Roman" w:cs="Times New Roman"/>
          <w:sz w:val="28"/>
        </w:rPr>
      </w:pPr>
      <w:r w:rsidRPr="00926361">
        <w:rPr>
          <w:rFonts w:ascii="Times New Roman" w:hAnsi="Times New Roman" w:cs="Times New Roman"/>
          <w:b/>
          <w:sz w:val="28"/>
        </w:rPr>
        <w:t>Оборудование</w:t>
      </w:r>
      <w:r w:rsidR="00926361" w:rsidRPr="00926361">
        <w:rPr>
          <w:rFonts w:ascii="Times New Roman" w:hAnsi="Times New Roman" w:cs="Times New Roman"/>
          <w:b/>
          <w:sz w:val="28"/>
        </w:rPr>
        <w:t>:</w:t>
      </w:r>
      <w:r w:rsidRPr="00926361">
        <w:rPr>
          <w:rFonts w:ascii="Times New Roman" w:hAnsi="Times New Roman" w:cs="Times New Roman"/>
          <w:b/>
          <w:sz w:val="28"/>
        </w:rPr>
        <w:t xml:space="preserve"> и материалы</w:t>
      </w:r>
      <w:r w:rsidRPr="00517B44">
        <w:rPr>
          <w:rFonts w:ascii="Times New Roman" w:hAnsi="Times New Roman" w:cs="Times New Roman"/>
          <w:sz w:val="28"/>
        </w:rPr>
        <w:t>:</w:t>
      </w:r>
      <w:r w:rsidR="00926361">
        <w:rPr>
          <w:rFonts w:ascii="Times New Roman" w:hAnsi="Times New Roman" w:cs="Times New Roman"/>
          <w:sz w:val="28"/>
        </w:rPr>
        <w:t xml:space="preserve"> </w:t>
      </w:r>
      <w:r w:rsidRPr="00517B44">
        <w:rPr>
          <w:rFonts w:ascii="Times New Roman" w:hAnsi="Times New Roman" w:cs="Times New Roman"/>
          <w:sz w:val="28"/>
        </w:rPr>
        <w:t>стол-барабан, волчок со стрелкой, конверты с заданиями</w:t>
      </w:r>
      <w:r w:rsidR="00926361">
        <w:rPr>
          <w:rFonts w:ascii="Times New Roman" w:hAnsi="Times New Roman" w:cs="Times New Roman"/>
          <w:sz w:val="28"/>
        </w:rPr>
        <w:t xml:space="preserve">. </w:t>
      </w:r>
    </w:p>
    <w:p w:rsidR="00CA38E7" w:rsidRDefault="00CA38E7" w:rsidP="00736472">
      <w:pPr>
        <w:jc w:val="both"/>
        <w:rPr>
          <w:rFonts w:ascii="Times New Roman" w:hAnsi="Times New Roman" w:cs="Times New Roman"/>
          <w:sz w:val="28"/>
        </w:rPr>
      </w:pPr>
    </w:p>
    <w:p w:rsidR="00E815CD" w:rsidRDefault="00926361" w:rsidP="007364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игре могут участвовать от 4 до 6 человек.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Ведущим игры - является 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317BF6" w:rsidRPr="00317BF6">
        <w:rPr>
          <w:rFonts w:ascii="Times New Roman" w:hAnsi="Times New Roman" w:cs="Times New Roman"/>
          <w:sz w:val="28"/>
        </w:rPr>
        <w:t>В игру входит 8 заданий, за каждое задание дается 1 очко</w:t>
      </w:r>
      <w:r w:rsidR="00317BF6">
        <w:rPr>
          <w:rFonts w:ascii="Times New Roman" w:hAnsi="Times New Roman" w:cs="Times New Roman"/>
          <w:sz w:val="28"/>
        </w:rPr>
        <w:t>. При помощи считал</w:t>
      </w:r>
      <w:r w:rsidR="00224A4D">
        <w:rPr>
          <w:rFonts w:ascii="Times New Roman" w:hAnsi="Times New Roman" w:cs="Times New Roman"/>
          <w:sz w:val="28"/>
        </w:rPr>
        <w:t xml:space="preserve">ки выбирается капитан команды, которому </w:t>
      </w:r>
      <w:r w:rsidR="00317BF6">
        <w:rPr>
          <w:rFonts w:ascii="Times New Roman" w:hAnsi="Times New Roman" w:cs="Times New Roman"/>
          <w:sz w:val="28"/>
        </w:rPr>
        <w:t xml:space="preserve">в течении всей игры </w:t>
      </w:r>
      <w:r w:rsidR="00224A4D">
        <w:rPr>
          <w:rFonts w:ascii="Times New Roman" w:hAnsi="Times New Roman" w:cs="Times New Roman"/>
          <w:sz w:val="28"/>
        </w:rPr>
        <w:t xml:space="preserve">дается право выбирать игрока, который после обсуждения будет отвечать на вопрос. </w:t>
      </w:r>
    </w:p>
    <w:p w:rsidR="00224A4D" w:rsidRPr="006D30F0" w:rsidRDefault="00224A4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30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задание: </w:t>
      </w:r>
      <w:r w:rsidRPr="006D30F0">
        <w:rPr>
          <w:rFonts w:ascii="Times New Roman" w:hAnsi="Times New Roman" w:cs="Times New Roman"/>
          <w:b/>
          <w:color w:val="002060"/>
          <w:sz w:val="28"/>
          <w:szCs w:val="28"/>
        </w:rPr>
        <w:t>«Лестница»</w:t>
      </w:r>
    </w:p>
    <w:p w:rsidR="00224A4D" w:rsidRPr="006D30F0" w:rsidRDefault="00224A4D">
      <w:pPr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Игроки должны за 2 минуты разложить монеты по возрастанию, бумажные купюры по убыванию.</w:t>
      </w:r>
    </w:p>
    <w:p w:rsidR="00224A4D" w:rsidRPr="006D30F0" w:rsidRDefault="00224A4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30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задание: </w:t>
      </w:r>
      <w:r w:rsidRPr="006D30F0">
        <w:rPr>
          <w:rFonts w:ascii="Times New Roman" w:hAnsi="Times New Roman" w:cs="Times New Roman"/>
          <w:b/>
          <w:color w:val="002060"/>
          <w:sz w:val="28"/>
          <w:szCs w:val="28"/>
        </w:rPr>
        <w:t>«Загадки»</w:t>
      </w:r>
    </w:p>
    <w:p w:rsidR="00224A4D" w:rsidRPr="006D30F0" w:rsidRDefault="00224A4D" w:rsidP="006D30F0">
      <w:pPr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На каждую загадку отводится 10 секунд, после обсуждения капитан выбирает игрока, который будет отвечать на загадку.</w:t>
      </w:r>
    </w:p>
    <w:p w:rsidR="00224A4D" w:rsidRPr="006D30F0" w:rsidRDefault="00224A4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30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задание: </w:t>
      </w:r>
      <w:r w:rsidRPr="006D30F0">
        <w:rPr>
          <w:rFonts w:ascii="Times New Roman" w:hAnsi="Times New Roman" w:cs="Times New Roman"/>
          <w:b/>
          <w:color w:val="002060"/>
          <w:sz w:val="28"/>
          <w:szCs w:val="28"/>
        </w:rPr>
        <w:t>«Покупки»</w:t>
      </w:r>
    </w:p>
    <w:p w:rsidR="00224A4D" w:rsidRPr="006D30F0" w:rsidRDefault="002340BF" w:rsidP="006D30F0">
      <w:pPr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Игрокам выдается определенная сумма денег (15, 20,30 рублей) и предлагается совершить покупки (именно на эту сумму). Определить важность покупок (что нужно купить сначала, что потом).</w:t>
      </w:r>
    </w:p>
    <w:p w:rsidR="002340BF" w:rsidRPr="006D30F0" w:rsidRDefault="002340B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30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 задание </w:t>
      </w:r>
      <w:r w:rsidRPr="006D30F0">
        <w:rPr>
          <w:rFonts w:ascii="Times New Roman" w:hAnsi="Times New Roman" w:cs="Times New Roman"/>
          <w:b/>
          <w:color w:val="002060"/>
          <w:sz w:val="28"/>
          <w:szCs w:val="28"/>
        </w:rPr>
        <w:t>«Физкультминутка»</w:t>
      </w:r>
    </w:p>
    <w:p w:rsidR="002340BF" w:rsidRPr="006D30F0" w:rsidRDefault="002340BF" w:rsidP="002340B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0F0">
        <w:rPr>
          <w:rStyle w:val="c10"/>
          <w:bCs/>
          <w:color w:val="000000"/>
          <w:sz w:val="28"/>
          <w:szCs w:val="28"/>
        </w:rPr>
        <w:t xml:space="preserve">Физкультминутки </w:t>
      </w:r>
      <w:r w:rsidRPr="006D30F0">
        <w:rPr>
          <w:color w:val="000000"/>
          <w:sz w:val="28"/>
          <w:szCs w:val="28"/>
        </w:rPr>
        <w:t>– 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2340BF" w:rsidRPr="006D30F0" w:rsidRDefault="002340BF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D30F0">
        <w:rPr>
          <w:rStyle w:val="c10"/>
          <w:bCs/>
          <w:color w:val="000000"/>
          <w:sz w:val="28"/>
          <w:szCs w:val="28"/>
        </w:rPr>
        <w:t>Значение:</w:t>
      </w:r>
      <w:r w:rsidRPr="006D30F0">
        <w:rPr>
          <w:color w:val="000000"/>
          <w:sz w:val="28"/>
          <w:szCs w:val="28"/>
        </w:rPr>
        <w:t xml:space="preserve">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EA0353" w:rsidRPr="006D30F0" w:rsidRDefault="00EA0353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b/>
          <w:color w:val="002060"/>
          <w:sz w:val="28"/>
          <w:szCs w:val="28"/>
        </w:rPr>
      </w:pPr>
      <w:r w:rsidRPr="006D30F0">
        <w:rPr>
          <w:b/>
          <w:color w:val="00B050"/>
          <w:sz w:val="28"/>
          <w:szCs w:val="28"/>
        </w:rPr>
        <w:t xml:space="preserve">5 задание: </w:t>
      </w:r>
      <w:r w:rsidRPr="006D30F0">
        <w:rPr>
          <w:b/>
          <w:color w:val="002060"/>
          <w:sz w:val="28"/>
          <w:szCs w:val="28"/>
        </w:rPr>
        <w:t>«Деньги будущего»</w:t>
      </w:r>
    </w:p>
    <w:p w:rsidR="00EA0353" w:rsidRPr="006D30F0" w:rsidRDefault="00EA0353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D30F0">
        <w:rPr>
          <w:sz w:val="28"/>
          <w:szCs w:val="28"/>
        </w:rPr>
        <w:t>Игрокам выдаются карандаши и листы бумаги. За 3 минуты дети должны придумать и нарисовать деньги будущего, затем их презентовать.</w:t>
      </w:r>
    </w:p>
    <w:p w:rsidR="00EA0353" w:rsidRPr="006D30F0" w:rsidRDefault="00EA0353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b/>
          <w:color w:val="002060"/>
          <w:sz w:val="28"/>
          <w:szCs w:val="28"/>
        </w:rPr>
      </w:pPr>
      <w:r w:rsidRPr="006D30F0">
        <w:rPr>
          <w:b/>
          <w:color w:val="00B050"/>
          <w:sz w:val="28"/>
          <w:szCs w:val="28"/>
        </w:rPr>
        <w:t xml:space="preserve">6 задание: </w:t>
      </w:r>
      <w:r w:rsidRPr="006D30F0">
        <w:rPr>
          <w:b/>
          <w:color w:val="002060"/>
          <w:sz w:val="28"/>
          <w:szCs w:val="28"/>
        </w:rPr>
        <w:t>«Профессии»</w:t>
      </w:r>
    </w:p>
    <w:p w:rsidR="00736472" w:rsidRPr="006D30F0" w:rsidRDefault="00736472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D30F0">
        <w:rPr>
          <w:sz w:val="28"/>
          <w:szCs w:val="28"/>
        </w:rPr>
        <w:t>Игрокам выда</w:t>
      </w:r>
      <w:bookmarkStart w:id="0" w:name="_GoBack"/>
      <w:bookmarkEnd w:id="0"/>
      <w:r w:rsidRPr="006D30F0">
        <w:rPr>
          <w:sz w:val="28"/>
          <w:szCs w:val="28"/>
        </w:rPr>
        <w:t>ются карточки</w:t>
      </w:r>
      <w:r w:rsidR="00EA0353" w:rsidRPr="006D30F0">
        <w:rPr>
          <w:sz w:val="28"/>
          <w:szCs w:val="28"/>
        </w:rPr>
        <w:t>, на которых изображены люди различных профессий</w:t>
      </w:r>
      <w:r w:rsidR="00A70063">
        <w:rPr>
          <w:sz w:val="28"/>
          <w:szCs w:val="28"/>
        </w:rPr>
        <w:t>. За 2 минуты дети должны отгадать профессию и назвать орудия труда данной профессии.</w:t>
      </w:r>
    </w:p>
    <w:p w:rsidR="00EA0353" w:rsidRPr="006D30F0" w:rsidRDefault="00EA0353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b/>
          <w:color w:val="002060"/>
          <w:sz w:val="28"/>
          <w:szCs w:val="28"/>
        </w:rPr>
      </w:pPr>
      <w:r w:rsidRPr="006D30F0">
        <w:rPr>
          <w:b/>
          <w:color w:val="00B050"/>
          <w:sz w:val="28"/>
          <w:szCs w:val="28"/>
        </w:rPr>
        <w:t xml:space="preserve">7 задание: </w:t>
      </w:r>
      <w:r w:rsidRPr="006D30F0">
        <w:rPr>
          <w:b/>
          <w:color w:val="002060"/>
          <w:sz w:val="28"/>
          <w:szCs w:val="28"/>
        </w:rPr>
        <w:t>«Угадай, что в ящике?»</w:t>
      </w:r>
    </w:p>
    <w:p w:rsidR="006D30F0" w:rsidRDefault="00EA0353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sz w:val="28"/>
          <w:szCs w:val="28"/>
        </w:rPr>
        <w:t xml:space="preserve">Детям </w:t>
      </w:r>
      <w:r w:rsidR="00736472" w:rsidRPr="006D30F0">
        <w:rPr>
          <w:sz w:val="28"/>
          <w:szCs w:val="28"/>
        </w:rPr>
        <w:t>при помощи загадки задается вопрос</w:t>
      </w:r>
      <w:r w:rsidR="006D30F0">
        <w:rPr>
          <w:sz w:val="28"/>
          <w:szCs w:val="28"/>
        </w:rPr>
        <w:t>.</w:t>
      </w:r>
      <w:r w:rsidR="00736472" w:rsidRPr="006D30F0">
        <w:rPr>
          <w:sz w:val="28"/>
          <w:szCs w:val="28"/>
        </w:rPr>
        <w:t xml:space="preserve"> Дается 1 минута на обсуждение. </w:t>
      </w:r>
      <w:r w:rsidR="00736472" w:rsidRPr="006D30F0">
        <w:rPr>
          <w:i/>
          <w:sz w:val="28"/>
          <w:szCs w:val="28"/>
          <w:shd w:val="clear" w:color="auto" w:fill="FFFFFF"/>
        </w:rPr>
        <w:t>У каждой из них достоинство есть,</w:t>
      </w:r>
    </w:p>
    <w:p w:rsidR="006D30F0" w:rsidRDefault="00736472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i/>
          <w:sz w:val="28"/>
          <w:szCs w:val="28"/>
          <w:shd w:val="clear" w:color="auto" w:fill="FFFFFF"/>
        </w:rPr>
        <w:t xml:space="preserve">И по нему воздают каждой честь — </w:t>
      </w:r>
    </w:p>
    <w:p w:rsidR="006D30F0" w:rsidRDefault="00736472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i/>
          <w:sz w:val="28"/>
          <w:szCs w:val="28"/>
          <w:shd w:val="clear" w:color="auto" w:fill="FFFFFF"/>
        </w:rPr>
        <w:t xml:space="preserve">По щепотке одной, другой же — по пуду. </w:t>
      </w:r>
    </w:p>
    <w:p w:rsidR="006D30F0" w:rsidRDefault="00736472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i/>
          <w:sz w:val="28"/>
          <w:szCs w:val="28"/>
          <w:shd w:val="clear" w:color="auto" w:fill="FFFFFF"/>
        </w:rPr>
        <w:lastRenderedPageBreak/>
        <w:t xml:space="preserve">Но сравнивать их я, конечно, не буду: </w:t>
      </w:r>
    </w:p>
    <w:p w:rsidR="006D30F0" w:rsidRDefault="00736472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i/>
          <w:sz w:val="28"/>
          <w:szCs w:val="28"/>
          <w:shd w:val="clear" w:color="auto" w:fill="FFFFFF"/>
        </w:rPr>
        <w:t xml:space="preserve">Без маленькой самой не будет большой. </w:t>
      </w:r>
    </w:p>
    <w:p w:rsidR="00EA0353" w:rsidRPr="006D30F0" w:rsidRDefault="00736472" w:rsidP="006D30F0">
      <w:pPr>
        <w:pStyle w:val="c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D30F0">
        <w:rPr>
          <w:i/>
          <w:sz w:val="28"/>
          <w:szCs w:val="28"/>
          <w:shd w:val="clear" w:color="auto" w:fill="FFFFFF"/>
        </w:rPr>
        <w:t>И вам приходилось встречаться с такой.)</w:t>
      </w:r>
    </w:p>
    <w:p w:rsidR="006D30F0" w:rsidRDefault="006D30F0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b/>
          <w:color w:val="00B050"/>
          <w:sz w:val="28"/>
          <w:szCs w:val="28"/>
        </w:rPr>
      </w:pPr>
    </w:p>
    <w:p w:rsidR="00736472" w:rsidRPr="006D30F0" w:rsidRDefault="00736472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b/>
          <w:color w:val="002060"/>
          <w:sz w:val="28"/>
          <w:szCs w:val="28"/>
        </w:rPr>
      </w:pPr>
      <w:r w:rsidRPr="006D30F0">
        <w:rPr>
          <w:b/>
          <w:color w:val="00B050"/>
          <w:sz w:val="28"/>
          <w:szCs w:val="28"/>
        </w:rPr>
        <w:t xml:space="preserve">8 задание: </w:t>
      </w:r>
      <w:r w:rsidRPr="006D30F0">
        <w:rPr>
          <w:b/>
          <w:color w:val="002060"/>
          <w:sz w:val="28"/>
          <w:szCs w:val="28"/>
        </w:rPr>
        <w:t>«Реклама»</w:t>
      </w:r>
    </w:p>
    <w:p w:rsidR="00736472" w:rsidRPr="006D30F0" w:rsidRDefault="00736472" w:rsidP="00EA0353">
      <w:pPr>
        <w:pStyle w:val="c9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D30F0">
        <w:rPr>
          <w:sz w:val="28"/>
          <w:szCs w:val="28"/>
        </w:rPr>
        <w:t xml:space="preserve">Игрокам выдается карточка с товаром, и за 3 минуты они должны придумать </w:t>
      </w:r>
      <w:proofErr w:type="spellStart"/>
      <w:r w:rsidRPr="006D30F0">
        <w:rPr>
          <w:sz w:val="28"/>
          <w:szCs w:val="28"/>
        </w:rPr>
        <w:t>кричалку</w:t>
      </w:r>
      <w:proofErr w:type="spellEnd"/>
      <w:r w:rsidRPr="006D30F0">
        <w:rPr>
          <w:sz w:val="28"/>
          <w:szCs w:val="28"/>
        </w:rPr>
        <w:t>.</w:t>
      </w:r>
    </w:p>
    <w:p w:rsidR="002340BF" w:rsidRPr="006D30F0" w:rsidRDefault="002340BF">
      <w:pPr>
        <w:rPr>
          <w:rFonts w:ascii="Times New Roman" w:hAnsi="Times New Roman" w:cs="Times New Roman"/>
          <w:sz w:val="28"/>
          <w:szCs w:val="28"/>
        </w:rPr>
      </w:pPr>
    </w:p>
    <w:sectPr w:rsidR="002340BF" w:rsidRPr="006D30F0" w:rsidSect="00317BF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6C8"/>
    <w:multiLevelType w:val="hybridMultilevel"/>
    <w:tmpl w:val="A482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79B2"/>
    <w:multiLevelType w:val="hybridMultilevel"/>
    <w:tmpl w:val="0652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7D5D"/>
    <w:multiLevelType w:val="hybridMultilevel"/>
    <w:tmpl w:val="5F9A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0829"/>
    <w:multiLevelType w:val="hybridMultilevel"/>
    <w:tmpl w:val="609E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BF6"/>
    <w:rsid w:val="00224A4D"/>
    <w:rsid w:val="002340BF"/>
    <w:rsid w:val="00317BF6"/>
    <w:rsid w:val="00517B44"/>
    <w:rsid w:val="006D30F0"/>
    <w:rsid w:val="00734752"/>
    <w:rsid w:val="00736472"/>
    <w:rsid w:val="00926361"/>
    <w:rsid w:val="00A70063"/>
    <w:rsid w:val="00B64C76"/>
    <w:rsid w:val="00B66421"/>
    <w:rsid w:val="00C81610"/>
    <w:rsid w:val="00CA38E7"/>
    <w:rsid w:val="00E815CD"/>
    <w:rsid w:val="00E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07B0-6F14-4D7E-B26A-67B23C2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BF6"/>
    <w:rPr>
      <w:b/>
      <w:bCs/>
    </w:rPr>
  </w:style>
  <w:style w:type="paragraph" w:customStyle="1" w:styleId="c9">
    <w:name w:val="c9"/>
    <w:basedOn w:val="a"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340BF"/>
  </w:style>
  <w:style w:type="character" w:styleId="a4">
    <w:name w:val="Hyperlink"/>
    <w:basedOn w:val="a0"/>
    <w:uiPriority w:val="99"/>
    <w:semiHidden/>
    <w:unhideWhenUsed/>
    <w:rsid w:val="007364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Пользователь Windows</cp:lastModifiedBy>
  <cp:revision>3</cp:revision>
  <cp:lastPrinted>2020-10-06T04:08:00Z</cp:lastPrinted>
  <dcterms:created xsi:type="dcterms:W3CDTF">2020-10-06T08:29:00Z</dcterms:created>
  <dcterms:modified xsi:type="dcterms:W3CDTF">2020-10-06T09:26:00Z</dcterms:modified>
</cp:coreProperties>
</file>