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4F" w:rsidRPr="00D84570" w:rsidRDefault="00225C4F" w:rsidP="00D84570">
      <w:pPr>
        <w:jc w:val="center"/>
        <w:rPr>
          <w:b/>
        </w:rPr>
      </w:pPr>
      <w:r w:rsidRPr="00D84570">
        <w:rPr>
          <w:b/>
        </w:rPr>
        <w:t>ИНДИВИДУАЛЬНЫЙ КОРРЕКЦИОННО–РАЗВИВАЮЩИЙ МАРШРУТ</w:t>
      </w:r>
    </w:p>
    <w:p w:rsidR="00225C4F" w:rsidRPr="00D84570" w:rsidRDefault="00225C4F" w:rsidP="00D84570">
      <w:pPr>
        <w:jc w:val="center"/>
        <w:rPr>
          <w:b/>
        </w:rPr>
      </w:pPr>
      <w:r w:rsidRPr="00D84570">
        <w:rPr>
          <w:b/>
        </w:rPr>
        <w:t xml:space="preserve">на </w:t>
      </w:r>
      <w:r w:rsidR="00750143">
        <w:rPr>
          <w:b/>
        </w:rPr>
        <w:t>2019</w:t>
      </w:r>
      <w:r w:rsidR="00D84570" w:rsidRPr="00D84570">
        <w:rPr>
          <w:b/>
        </w:rPr>
        <w:t xml:space="preserve"> -</w:t>
      </w:r>
      <w:r w:rsidR="006F637F" w:rsidRPr="00D84570">
        <w:rPr>
          <w:b/>
        </w:rPr>
        <w:t xml:space="preserve"> </w:t>
      </w:r>
      <w:r w:rsidR="00750143">
        <w:rPr>
          <w:b/>
        </w:rPr>
        <w:t>2020</w:t>
      </w:r>
      <w:r w:rsidRPr="00D84570">
        <w:rPr>
          <w:b/>
        </w:rPr>
        <w:t xml:space="preserve">   учебный год (МДОУ д/с №28 р.п. Ишня).</w:t>
      </w:r>
    </w:p>
    <w:p w:rsidR="00036307" w:rsidRPr="00D84570" w:rsidRDefault="00036307" w:rsidP="00D84570">
      <w:r w:rsidRPr="00D84570">
        <w:rPr>
          <w:b/>
        </w:rPr>
        <w:t xml:space="preserve">Ф.И. ребёнка, дата </w:t>
      </w:r>
      <w:r w:rsidR="00D84570" w:rsidRPr="00D84570">
        <w:rPr>
          <w:b/>
        </w:rPr>
        <w:t>рождения</w:t>
      </w:r>
      <w:r w:rsidR="00D84570" w:rsidRPr="00D84570">
        <w:t>:</w:t>
      </w:r>
      <w:r w:rsidR="00CB6BD0">
        <w:t xml:space="preserve"> </w:t>
      </w:r>
      <w:bookmarkStart w:id="0" w:name="_GoBack"/>
      <w:bookmarkEnd w:id="0"/>
      <w:r w:rsidR="000F619C" w:rsidRPr="00D84570">
        <w:rPr>
          <w:u w:val="single"/>
        </w:rPr>
        <w:t>Полина, 01.08.2013 года рождения</w:t>
      </w:r>
      <w:r w:rsidRPr="00D84570">
        <w:rPr>
          <w:u w:val="single"/>
        </w:rPr>
        <w:t>_</w:t>
      </w:r>
      <w:r w:rsidR="000F619C" w:rsidRPr="00D84570">
        <w:rPr>
          <w:u w:val="single"/>
        </w:rPr>
        <w:t>_______________________</w:t>
      </w:r>
      <w:r w:rsidR="00240CBB" w:rsidRPr="00D84570">
        <w:rPr>
          <w:u w:val="single"/>
        </w:rPr>
        <w:t>___________________________________</w:t>
      </w:r>
    </w:p>
    <w:p w:rsidR="00036307" w:rsidRPr="00D84570" w:rsidRDefault="00036307" w:rsidP="00D84570">
      <w:r w:rsidRPr="00D84570">
        <w:rPr>
          <w:b/>
        </w:rPr>
        <w:t xml:space="preserve">Домашний </w:t>
      </w:r>
      <w:r w:rsidR="00D84570" w:rsidRPr="00D84570">
        <w:rPr>
          <w:b/>
        </w:rPr>
        <w:t>адрес</w:t>
      </w:r>
      <w:r w:rsidR="00D84570" w:rsidRPr="00D84570">
        <w:t>:</w:t>
      </w:r>
      <w:r w:rsidR="000F619C" w:rsidRPr="00D84570">
        <w:t xml:space="preserve"> </w:t>
      </w:r>
      <w:r w:rsidR="000F619C" w:rsidRPr="00D84570">
        <w:rPr>
          <w:u w:val="single"/>
        </w:rPr>
        <w:t>Ростовский р-он, пос. Ишня, ул. Молодёжная, д.10, кв. 14_</w:t>
      </w:r>
      <w:r w:rsidRPr="00D84570">
        <w:rPr>
          <w:u w:val="single"/>
        </w:rPr>
        <w:t>__________</w:t>
      </w:r>
      <w:r w:rsidR="00513592" w:rsidRPr="00D84570">
        <w:rPr>
          <w:u w:val="single"/>
        </w:rPr>
        <w:t>______</w:t>
      </w:r>
      <w:r w:rsidR="00225C4F" w:rsidRPr="00D84570">
        <w:rPr>
          <w:u w:val="single"/>
        </w:rPr>
        <w:t>____________</w:t>
      </w:r>
      <w:r w:rsidR="00240CBB" w:rsidRPr="00D84570">
        <w:rPr>
          <w:u w:val="single"/>
        </w:rPr>
        <w:t>____________________________</w:t>
      </w:r>
      <w:r w:rsidR="00513592" w:rsidRPr="00D84570">
        <w:rPr>
          <w:u w:val="single"/>
        </w:rPr>
        <w:t>____</w:t>
      </w:r>
    </w:p>
    <w:p w:rsidR="00944C63" w:rsidRPr="00D84570" w:rsidRDefault="00036307" w:rsidP="00D84570">
      <w:pPr>
        <w:rPr>
          <w:u w:val="single"/>
        </w:rPr>
      </w:pPr>
      <w:r w:rsidRPr="00D84570">
        <w:rPr>
          <w:b/>
        </w:rPr>
        <w:t>Данные обследования</w:t>
      </w:r>
      <w:r w:rsidRPr="00D84570">
        <w:t xml:space="preserve">: </w:t>
      </w:r>
      <w:r w:rsidR="00473D96" w:rsidRPr="00D84570">
        <w:rPr>
          <w:u w:val="single"/>
        </w:rPr>
        <w:t>Речевая моторика развита недостаточно. Движения замедленные, не может удерживать положение органов артикуляции, переключаемость замедленная. Активный словарь соответствует возрастной норме (на среднем уровне). Звукопроизношение: [</w:t>
      </w:r>
      <w:r w:rsidR="00D84570" w:rsidRPr="00D84570">
        <w:rPr>
          <w:u w:val="single"/>
        </w:rPr>
        <w:t>ц [заменяется</w:t>
      </w:r>
      <w:r w:rsidR="00473D96" w:rsidRPr="00D84570">
        <w:rPr>
          <w:u w:val="single"/>
        </w:rPr>
        <w:t xml:space="preserve"> [т’], шипящие заменяются свистящими, звуки[р], [р’], [л] заменяются [</w:t>
      </w:r>
      <w:proofErr w:type="spellStart"/>
      <w:r w:rsidR="00473D96" w:rsidRPr="00D84570">
        <w:rPr>
          <w:u w:val="single"/>
          <w:lang w:val="en-US"/>
        </w:rPr>
        <w:t>i</w:t>
      </w:r>
      <w:proofErr w:type="spellEnd"/>
      <w:r w:rsidR="00D84570" w:rsidRPr="00D84570">
        <w:rPr>
          <w:u w:val="single"/>
        </w:rPr>
        <w:t>],</w:t>
      </w:r>
      <w:r w:rsidR="00473D96" w:rsidRPr="00D84570">
        <w:rPr>
          <w:u w:val="single"/>
        </w:rPr>
        <w:t xml:space="preserve"> звук [л] отсутствует. Грамматический строй на низком уровне. Фонематический слух развит плохо. Слоговая структура слов грубо нарушена.   </w:t>
      </w:r>
    </w:p>
    <w:p w:rsidR="00036307" w:rsidRPr="00D84570" w:rsidRDefault="006F637F" w:rsidP="00D84570">
      <w:r w:rsidRPr="00D84570">
        <w:rPr>
          <w:b/>
        </w:rPr>
        <w:t xml:space="preserve">Медицинское </w:t>
      </w:r>
      <w:r w:rsidR="00036307" w:rsidRPr="00D84570">
        <w:rPr>
          <w:b/>
        </w:rPr>
        <w:t>заключение:</w:t>
      </w:r>
      <w:r w:rsidR="00036307" w:rsidRPr="00D84570">
        <w:t xml:space="preserve"> __________________________________________________</w:t>
      </w:r>
      <w:r w:rsidR="00240CBB" w:rsidRPr="00D84570">
        <w:t>_________________________________________</w:t>
      </w:r>
      <w:r w:rsidR="00036307" w:rsidRPr="00D84570">
        <w:t>__</w:t>
      </w:r>
      <w:r w:rsidR="00225C4F" w:rsidRPr="00D84570">
        <w:t>________</w:t>
      </w:r>
    </w:p>
    <w:p w:rsidR="00036307" w:rsidRPr="00D84570" w:rsidRDefault="00036307" w:rsidP="00D84570">
      <w:r w:rsidRPr="00D84570">
        <w:rPr>
          <w:b/>
        </w:rPr>
        <w:t>Проходил ли ПМПК</w:t>
      </w:r>
      <w:r w:rsidRPr="00D84570">
        <w:t xml:space="preserve"> (заключение, дата прохождения</w:t>
      </w:r>
      <w:r w:rsidR="00D84570" w:rsidRPr="00D84570">
        <w:t>): _</w:t>
      </w:r>
      <w:r w:rsidR="000F619C" w:rsidRPr="00D84570">
        <w:rPr>
          <w:u w:val="single"/>
          <w:lang w:val="en-US"/>
        </w:rPr>
        <w:t>F</w:t>
      </w:r>
      <w:r w:rsidR="000F619C" w:rsidRPr="00D84570">
        <w:rPr>
          <w:u w:val="single"/>
        </w:rPr>
        <w:t>83. Недоразвитие речи системного характера, 04.05.2017г.</w:t>
      </w:r>
      <w:r w:rsidR="00240CBB" w:rsidRPr="00D84570">
        <w:rPr>
          <w:u w:val="single"/>
        </w:rPr>
        <w:t>___________</w:t>
      </w:r>
      <w:r w:rsidRPr="00D84570">
        <w:rPr>
          <w:u w:val="single"/>
        </w:rPr>
        <w:t>________</w:t>
      </w:r>
      <w:r w:rsidR="00944C63" w:rsidRPr="00D84570">
        <w:rPr>
          <w:u w:val="single"/>
        </w:rPr>
        <w:t>_________</w:t>
      </w:r>
    </w:p>
    <w:p w:rsidR="00D74FF5" w:rsidRPr="00D84570" w:rsidRDefault="00513592" w:rsidP="00D84570">
      <w:r w:rsidRPr="00D84570">
        <w:rPr>
          <w:b/>
        </w:rPr>
        <w:t>Коррекционно-развивающий маршрут</w:t>
      </w:r>
      <w:r w:rsidRPr="00D84570">
        <w:t>:</w:t>
      </w:r>
    </w:p>
    <w:tbl>
      <w:tblPr>
        <w:tblStyle w:val="a3"/>
        <w:tblW w:w="15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4867"/>
        <w:gridCol w:w="6405"/>
      </w:tblGrid>
      <w:tr w:rsidR="00513592" w:rsidRPr="00D84570" w:rsidTr="003610A1">
        <w:trPr>
          <w:trHeight w:val="144"/>
        </w:trPr>
        <w:tc>
          <w:tcPr>
            <w:tcW w:w="1809" w:type="dxa"/>
          </w:tcPr>
          <w:p w:rsidR="00513592" w:rsidRPr="00D84570" w:rsidRDefault="006F637F" w:rsidP="00D84570">
            <w:pPr>
              <w:jc w:val="center"/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2694" w:type="dxa"/>
          </w:tcPr>
          <w:p w:rsidR="00513592" w:rsidRPr="00D84570" w:rsidRDefault="00513592" w:rsidP="00D84570">
            <w:pPr>
              <w:jc w:val="center"/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867" w:type="dxa"/>
          </w:tcPr>
          <w:p w:rsidR="00513592" w:rsidRPr="00D84570" w:rsidRDefault="00513592" w:rsidP="00D84570">
            <w:pPr>
              <w:jc w:val="center"/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Коррекционно-развивающие задачи</w:t>
            </w:r>
          </w:p>
        </w:tc>
        <w:tc>
          <w:tcPr>
            <w:tcW w:w="6405" w:type="dxa"/>
          </w:tcPr>
          <w:p w:rsidR="00513592" w:rsidRPr="00D84570" w:rsidRDefault="00513592" w:rsidP="00D84570">
            <w:pPr>
              <w:jc w:val="center"/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Рекомендованные игры и задачи</w:t>
            </w:r>
          </w:p>
        </w:tc>
      </w:tr>
      <w:tr w:rsidR="003143D2" w:rsidRPr="00D84570" w:rsidTr="003610A1">
        <w:trPr>
          <w:trHeight w:val="845"/>
        </w:trPr>
        <w:tc>
          <w:tcPr>
            <w:tcW w:w="1809" w:type="dxa"/>
            <w:vMerge w:val="restart"/>
          </w:tcPr>
          <w:p w:rsidR="003143D2" w:rsidRPr="00D84570" w:rsidRDefault="00D84570" w:rsidP="00D84570">
            <w:pPr>
              <w:rPr>
                <w:sz w:val="24"/>
                <w:szCs w:val="24"/>
              </w:rPr>
            </w:pPr>
            <w:r w:rsidRPr="00D84570">
              <w:rPr>
                <w:b/>
                <w:i/>
                <w:sz w:val="24"/>
                <w:szCs w:val="24"/>
              </w:rPr>
              <w:t>Воспитатель.</w:t>
            </w: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4867" w:type="dxa"/>
          </w:tcPr>
          <w:p w:rsidR="003143D2" w:rsidRPr="00D84570" w:rsidRDefault="003143D2" w:rsidP="00F805CF">
            <w:pPr>
              <w:pStyle w:val="a4"/>
              <w:numPr>
                <w:ilvl w:val="0"/>
                <w:numId w:val="38"/>
              </w:numPr>
            </w:pPr>
            <w:r w:rsidRPr="00D84570">
              <w:t>Развивать органы чувств (слух, зрение, обоняние, осязание, вкус).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8"/>
              </w:numPr>
            </w:pPr>
            <w:r w:rsidRPr="00D84570">
              <w:t>Закрепить знание основных цветов и оттенков, форм и величин предметов, обогатить представление о них.</w:t>
            </w:r>
          </w:p>
        </w:tc>
        <w:tc>
          <w:tcPr>
            <w:tcW w:w="6405" w:type="dxa"/>
          </w:tcPr>
          <w:p w:rsidR="003143D2" w:rsidRPr="00D84570" w:rsidRDefault="00B7391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Дидактические игры: </w:t>
            </w:r>
            <w:r w:rsidR="00691BD3" w:rsidRPr="00D84570">
              <w:rPr>
                <w:sz w:val="24"/>
                <w:szCs w:val="24"/>
              </w:rPr>
              <w:t>«Что попало нам в роток?»</w:t>
            </w:r>
            <w:r w:rsidR="00477870" w:rsidRPr="00D84570">
              <w:rPr>
                <w:sz w:val="24"/>
                <w:szCs w:val="24"/>
              </w:rPr>
              <w:t>, «Кто позвал?»,</w:t>
            </w:r>
            <w:r w:rsidRPr="00D84570">
              <w:rPr>
                <w:sz w:val="24"/>
                <w:szCs w:val="24"/>
              </w:rPr>
              <w:t xml:space="preserve"> «Вкусная палитра», </w:t>
            </w:r>
            <w:r w:rsidR="00D84570" w:rsidRPr="00D84570">
              <w:rPr>
                <w:sz w:val="24"/>
                <w:szCs w:val="24"/>
              </w:rPr>
              <w:t>«Противоположности</w:t>
            </w:r>
            <w:r w:rsidR="00874746" w:rsidRPr="00D84570">
              <w:rPr>
                <w:sz w:val="24"/>
                <w:szCs w:val="24"/>
              </w:rPr>
              <w:t>», «Узнай по описанию», «Чудесный мешочек».</w:t>
            </w:r>
          </w:p>
        </w:tc>
      </w:tr>
      <w:tr w:rsidR="003143D2" w:rsidRPr="00D84570" w:rsidTr="003610A1">
        <w:trPr>
          <w:trHeight w:val="2131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психических функций</w:t>
            </w:r>
          </w:p>
        </w:tc>
        <w:tc>
          <w:tcPr>
            <w:tcW w:w="4867" w:type="dxa"/>
          </w:tcPr>
          <w:p w:rsidR="003143D2" w:rsidRPr="00D84570" w:rsidRDefault="003143D2" w:rsidP="00F805CF">
            <w:pPr>
              <w:pStyle w:val="a4"/>
              <w:numPr>
                <w:ilvl w:val="0"/>
                <w:numId w:val="37"/>
              </w:numPr>
            </w:pPr>
            <w:r w:rsidRPr="00D84570">
              <w:t>Развивать все виды восприятия, учить воспринимать и учитывать при сравнении предметов признаки, воспринимаемые всеми органами чувств.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7"/>
              </w:numPr>
            </w:pPr>
            <w:r w:rsidRPr="00D84570">
              <w:t>Совершенствовать характер и содержание способов обследования предметов, способность обобщать.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7"/>
              </w:numPr>
            </w:pPr>
            <w:r w:rsidRPr="00D84570">
              <w:t>Развивать все виды внимания, память, стимулировать развитие творческого воображения, исключать стереотипность мышления.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 </w:t>
            </w:r>
          </w:p>
          <w:p w:rsidR="003143D2" w:rsidRPr="00D84570" w:rsidRDefault="00B7391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Дидактические игры: </w:t>
            </w:r>
            <w:r w:rsidR="00691BD3" w:rsidRPr="00D84570">
              <w:rPr>
                <w:sz w:val="24"/>
                <w:szCs w:val="24"/>
              </w:rPr>
              <w:t xml:space="preserve">«Найди столько же», «Разложи по порядку», </w:t>
            </w:r>
            <w:r w:rsidRPr="00D84570">
              <w:rPr>
                <w:sz w:val="24"/>
                <w:szCs w:val="24"/>
              </w:rPr>
              <w:t>«Кто где спрятался?»</w:t>
            </w:r>
            <w:r w:rsidR="00EF6996" w:rsidRPr="00D84570">
              <w:rPr>
                <w:sz w:val="24"/>
                <w:szCs w:val="24"/>
              </w:rPr>
              <w:t xml:space="preserve">, «Четвертый лишний», </w:t>
            </w:r>
            <w:r w:rsidR="00D84570" w:rsidRPr="00D84570">
              <w:rPr>
                <w:sz w:val="24"/>
                <w:szCs w:val="24"/>
              </w:rPr>
              <w:t>«Найди</w:t>
            </w:r>
            <w:r w:rsidR="004403D0" w:rsidRPr="00D84570">
              <w:rPr>
                <w:sz w:val="24"/>
                <w:szCs w:val="24"/>
              </w:rPr>
              <w:t xml:space="preserve"> ошибки»</w:t>
            </w:r>
            <w:r w:rsidR="00874746" w:rsidRPr="00D84570">
              <w:rPr>
                <w:sz w:val="24"/>
                <w:szCs w:val="24"/>
              </w:rPr>
              <w:t>, «Так бывает или нет?», «Цепочки».</w:t>
            </w:r>
          </w:p>
        </w:tc>
      </w:tr>
      <w:tr w:rsidR="003143D2" w:rsidRPr="00D84570" w:rsidTr="003610A1">
        <w:trPr>
          <w:trHeight w:val="680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867" w:type="dxa"/>
          </w:tcPr>
          <w:p w:rsidR="003143D2" w:rsidRPr="00D84570" w:rsidRDefault="003143D2" w:rsidP="00F805CF">
            <w:pPr>
              <w:pStyle w:val="a4"/>
              <w:numPr>
                <w:ilvl w:val="0"/>
                <w:numId w:val="36"/>
              </w:numPr>
            </w:pPr>
            <w:r w:rsidRPr="00D84570">
              <w:t>Развивать мелкую моторику руки и совершенствовать графические навыки.</w:t>
            </w:r>
          </w:p>
        </w:tc>
        <w:tc>
          <w:tcPr>
            <w:tcW w:w="6405" w:type="dxa"/>
          </w:tcPr>
          <w:p w:rsidR="003143D2" w:rsidRPr="00D84570" w:rsidRDefault="00874746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Пальчиковая гимнастика.</w:t>
            </w:r>
          </w:p>
          <w:p w:rsidR="00874746" w:rsidRPr="00D84570" w:rsidRDefault="00874746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Развивать графические умения посредством рисования</w:t>
            </w:r>
            <w:r w:rsidR="00A2067A" w:rsidRPr="00D84570">
              <w:rPr>
                <w:sz w:val="24"/>
                <w:szCs w:val="24"/>
              </w:rPr>
              <w:t xml:space="preserve"> коротких, округлых, прямых линий, с последующим усложнением рисования конкретных </w:t>
            </w:r>
            <w:r w:rsidR="00D84570" w:rsidRPr="00D84570">
              <w:rPr>
                <w:sz w:val="24"/>
                <w:szCs w:val="24"/>
              </w:rPr>
              <w:t>предметов, закрашивая</w:t>
            </w:r>
            <w:r w:rsidR="00A2067A" w:rsidRPr="00D84570">
              <w:rPr>
                <w:sz w:val="24"/>
                <w:szCs w:val="24"/>
              </w:rPr>
              <w:t xml:space="preserve"> их</w:t>
            </w:r>
            <w:r w:rsidR="00634FCD" w:rsidRPr="00D84570">
              <w:rPr>
                <w:sz w:val="24"/>
                <w:szCs w:val="24"/>
              </w:rPr>
              <w:t>.</w:t>
            </w:r>
          </w:p>
        </w:tc>
      </w:tr>
      <w:tr w:rsidR="003143D2" w:rsidRPr="00D84570" w:rsidTr="00F805CF">
        <w:trPr>
          <w:trHeight w:val="828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D84570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артикуляционной</w:t>
            </w:r>
            <w:r w:rsidR="003143D2" w:rsidRPr="00D84570">
              <w:rPr>
                <w:b/>
                <w:sz w:val="24"/>
                <w:szCs w:val="24"/>
              </w:rPr>
              <w:t xml:space="preserve"> моторики</w:t>
            </w:r>
          </w:p>
        </w:tc>
        <w:tc>
          <w:tcPr>
            <w:tcW w:w="4867" w:type="dxa"/>
          </w:tcPr>
          <w:p w:rsidR="003143D2" w:rsidRPr="00D84570" w:rsidRDefault="003143D2" w:rsidP="00F805CF">
            <w:pPr>
              <w:pStyle w:val="a4"/>
              <w:numPr>
                <w:ilvl w:val="0"/>
                <w:numId w:val="35"/>
              </w:numPr>
            </w:pPr>
            <w:r w:rsidRPr="00D84570">
              <w:t>Вырабатывать чёткие, координированные движения органов речевого аппарата.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5"/>
              </w:numPr>
            </w:pPr>
            <w:r w:rsidRPr="00D84570">
              <w:t>Формировать правильное речевое дыхание.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5"/>
              </w:numPr>
            </w:pPr>
            <w:r w:rsidRPr="00D84570">
              <w:t xml:space="preserve">Работать над выработкой у детей умения </w:t>
            </w:r>
            <w:r w:rsidRPr="00D84570">
              <w:lastRenderedPageBreak/>
              <w:t>пользоваться громким и тихим голосом.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lastRenderedPageBreak/>
              <w:t xml:space="preserve">      Артикуляционная гимнастика.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 Дыхательная гимнастика.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 </w:t>
            </w:r>
            <w:r w:rsidR="00D84570" w:rsidRPr="00D84570">
              <w:rPr>
                <w:sz w:val="24"/>
                <w:szCs w:val="24"/>
              </w:rPr>
              <w:t>Выработка дифференцированного</w:t>
            </w:r>
            <w:r w:rsidRPr="00D84570">
              <w:rPr>
                <w:sz w:val="24"/>
                <w:szCs w:val="24"/>
              </w:rPr>
              <w:t xml:space="preserve"> дыхания – вдох ртом, </w:t>
            </w:r>
            <w:r w:rsidR="00D84570" w:rsidRPr="00D84570">
              <w:rPr>
                <w:sz w:val="24"/>
                <w:szCs w:val="24"/>
              </w:rPr>
              <w:t>выдох носом</w:t>
            </w:r>
            <w:r w:rsidRPr="00D84570">
              <w:rPr>
                <w:sz w:val="24"/>
                <w:szCs w:val="24"/>
              </w:rPr>
              <w:t xml:space="preserve">. 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 Выработка достаточно сильной воздушной струи. «Чей </w:t>
            </w:r>
            <w:r w:rsidRPr="00D84570">
              <w:rPr>
                <w:sz w:val="24"/>
                <w:szCs w:val="24"/>
              </w:rPr>
              <w:lastRenderedPageBreak/>
              <w:t xml:space="preserve">пароход лучше гудит?», «Фокус», «Футбол», «Подуй на листочки» «Тучки», «Шторм в стакане», </w:t>
            </w:r>
            <w:r w:rsidR="00D84570" w:rsidRPr="00D84570">
              <w:rPr>
                <w:sz w:val="24"/>
                <w:szCs w:val="24"/>
              </w:rPr>
              <w:t>«Подуй</w:t>
            </w:r>
            <w:r w:rsidRPr="00D84570">
              <w:rPr>
                <w:sz w:val="24"/>
                <w:szCs w:val="24"/>
              </w:rPr>
              <w:t xml:space="preserve"> на карандаш».</w:t>
            </w:r>
          </w:p>
        </w:tc>
      </w:tr>
      <w:tr w:rsidR="003143D2" w:rsidRPr="00D84570" w:rsidTr="003610A1">
        <w:trPr>
          <w:trHeight w:val="310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67" w:type="dxa"/>
          </w:tcPr>
          <w:p w:rsidR="003143D2" w:rsidRPr="00D84570" w:rsidRDefault="003143D2" w:rsidP="00F805CF">
            <w:pPr>
              <w:pStyle w:val="a4"/>
              <w:numPr>
                <w:ilvl w:val="0"/>
                <w:numId w:val="34"/>
              </w:numPr>
            </w:pPr>
            <w:r w:rsidRPr="00D84570">
              <w:t>Развитие интересов детей, любознательности и познавательной мотивации.</w:t>
            </w:r>
          </w:p>
          <w:p w:rsidR="004403D0" w:rsidRPr="00D84570" w:rsidRDefault="003143D2" w:rsidP="00F805CF">
            <w:pPr>
              <w:pStyle w:val="a4"/>
              <w:numPr>
                <w:ilvl w:val="0"/>
                <w:numId w:val="34"/>
              </w:numPr>
            </w:pPr>
            <w:r w:rsidRPr="00D84570">
              <w:t>Формирование познавательных действий, становление сознания.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4"/>
              </w:numPr>
            </w:pPr>
            <w:r w:rsidRPr="00D84570">
              <w:t>Развитие воображения и творческой активности.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4"/>
              </w:numPr>
            </w:pPr>
            <w:r w:rsidRPr="00D84570">
              <w:t>Формирование первичных представлений о себе, других людях, объектах окружающего мира, их свойствах и отношениях объектов окружающего мира (форме, цвете, размере, материале, звучании, ритме, те</w:t>
            </w:r>
            <w:r w:rsidR="003610A1">
              <w:t>м</w:t>
            </w:r>
            <w:r w:rsidRPr="00D84570">
              <w:t>пе, количестве, числе, части и целом, пространстве и времени, движении и покое, причинах и следствиях и др.)</w:t>
            </w:r>
          </w:p>
          <w:p w:rsidR="003143D2" w:rsidRPr="00D84570" w:rsidRDefault="003143D2" w:rsidP="00F805CF">
            <w:pPr>
              <w:pStyle w:val="a4"/>
              <w:numPr>
                <w:ilvl w:val="0"/>
                <w:numId w:val="34"/>
              </w:numPr>
            </w:pPr>
            <w:r w:rsidRPr="00D84570"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      </w:r>
          </w:p>
        </w:tc>
        <w:tc>
          <w:tcPr>
            <w:tcW w:w="6405" w:type="dxa"/>
          </w:tcPr>
          <w:p w:rsidR="003143D2" w:rsidRPr="00D84570" w:rsidRDefault="00B7391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Дидактические игры: «</w:t>
            </w:r>
            <w:r w:rsidR="00477870" w:rsidRPr="00D84570">
              <w:rPr>
                <w:sz w:val="24"/>
                <w:szCs w:val="24"/>
              </w:rPr>
              <w:t>Кому что нужно?»,</w:t>
            </w:r>
            <w:r w:rsidR="00EF6996" w:rsidRPr="00D84570">
              <w:rPr>
                <w:sz w:val="24"/>
                <w:szCs w:val="24"/>
              </w:rPr>
              <w:t xml:space="preserve"> </w:t>
            </w:r>
            <w:r w:rsidR="003610A1">
              <w:rPr>
                <w:sz w:val="24"/>
                <w:szCs w:val="24"/>
              </w:rPr>
              <w:t>«Л</w:t>
            </w:r>
            <w:r w:rsidR="00D84570" w:rsidRPr="00D84570">
              <w:rPr>
                <w:sz w:val="24"/>
                <w:szCs w:val="24"/>
              </w:rPr>
              <w:t>етает</w:t>
            </w:r>
            <w:r w:rsidR="00EF6996" w:rsidRPr="00D84570">
              <w:rPr>
                <w:sz w:val="24"/>
                <w:szCs w:val="24"/>
              </w:rPr>
              <w:t xml:space="preserve"> -не летает</w:t>
            </w:r>
            <w:r w:rsidR="00D84570" w:rsidRPr="00D84570">
              <w:rPr>
                <w:sz w:val="24"/>
                <w:szCs w:val="24"/>
              </w:rPr>
              <w:t>», «</w:t>
            </w:r>
            <w:r w:rsidR="004403D0" w:rsidRPr="00D84570">
              <w:rPr>
                <w:sz w:val="24"/>
                <w:szCs w:val="24"/>
              </w:rPr>
              <w:t xml:space="preserve">Добавь слово», </w:t>
            </w:r>
            <w:r w:rsidR="00874746" w:rsidRPr="00D84570">
              <w:rPr>
                <w:sz w:val="24"/>
                <w:szCs w:val="24"/>
              </w:rPr>
              <w:t xml:space="preserve">«Времена года», </w:t>
            </w:r>
            <w:r w:rsidR="00D84570" w:rsidRPr="00D84570">
              <w:rPr>
                <w:sz w:val="24"/>
                <w:szCs w:val="24"/>
              </w:rPr>
              <w:t>«У</w:t>
            </w:r>
            <w:r w:rsidR="00634FCD" w:rsidRPr="00D84570">
              <w:rPr>
                <w:sz w:val="24"/>
                <w:szCs w:val="24"/>
              </w:rPr>
              <w:t xml:space="preserve"> кого какие детки», лото «Профессии», «Родная природа», «Мир животных», «Веселые цифры».</w:t>
            </w:r>
          </w:p>
          <w:p w:rsidR="00C96AD1" w:rsidRPr="00D84570" w:rsidRDefault="004403D0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Выкладывание из разноцветных кругов композиций по заданному условию</w:t>
            </w:r>
            <w:r w:rsidR="00C96AD1" w:rsidRPr="00D84570">
              <w:rPr>
                <w:sz w:val="24"/>
                <w:szCs w:val="24"/>
              </w:rPr>
              <w:t xml:space="preserve"> </w:t>
            </w:r>
            <w:r w:rsidRPr="00D84570">
              <w:rPr>
                <w:sz w:val="24"/>
                <w:szCs w:val="24"/>
              </w:rPr>
              <w:t>(чередование цветов, форм</w:t>
            </w:r>
            <w:r w:rsidR="00D84570" w:rsidRPr="00D84570">
              <w:rPr>
                <w:sz w:val="24"/>
                <w:szCs w:val="24"/>
              </w:rPr>
              <w:t>): Например,</w:t>
            </w:r>
            <w:r w:rsidRPr="00D84570">
              <w:rPr>
                <w:sz w:val="24"/>
                <w:szCs w:val="24"/>
              </w:rPr>
              <w:t xml:space="preserve"> «Воздушные шары</w:t>
            </w:r>
          </w:p>
          <w:p w:rsidR="00C96AD1" w:rsidRPr="00D84570" w:rsidRDefault="00C96AD1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Счет до пяти.</w:t>
            </w:r>
          </w:p>
          <w:p w:rsidR="00C96AD1" w:rsidRPr="00D84570" w:rsidRDefault="00C96AD1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Геометрические фигуры. </w:t>
            </w:r>
          </w:p>
          <w:p w:rsidR="00C96AD1" w:rsidRPr="00D84570" w:rsidRDefault="00C96AD1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Ф.И.родителей, близких родственников.</w:t>
            </w:r>
          </w:p>
          <w:p w:rsidR="00C96AD1" w:rsidRPr="00D84570" w:rsidRDefault="00C96AD1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Составление </w:t>
            </w:r>
            <w:r w:rsidR="00D84570" w:rsidRPr="00D84570">
              <w:rPr>
                <w:sz w:val="24"/>
                <w:szCs w:val="24"/>
              </w:rPr>
              <w:t>коротких рассказов</w:t>
            </w:r>
            <w:r w:rsidRPr="00D84570">
              <w:rPr>
                <w:sz w:val="24"/>
                <w:szCs w:val="24"/>
              </w:rPr>
              <w:t xml:space="preserve"> по схеме данной воспитателем.</w:t>
            </w:r>
          </w:p>
        </w:tc>
      </w:tr>
      <w:tr w:rsidR="003143D2" w:rsidRPr="00D84570" w:rsidTr="003610A1">
        <w:trPr>
          <w:trHeight w:val="2400"/>
        </w:trPr>
        <w:tc>
          <w:tcPr>
            <w:tcW w:w="1809" w:type="dxa"/>
            <w:vMerge w:val="restart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b/>
                <w:i/>
                <w:sz w:val="24"/>
                <w:szCs w:val="24"/>
              </w:rPr>
              <w:t xml:space="preserve"> Учитель-логопед 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Общие речевые навыки.</w:t>
            </w:r>
          </w:p>
        </w:tc>
        <w:tc>
          <w:tcPr>
            <w:tcW w:w="4867" w:type="dxa"/>
          </w:tcPr>
          <w:p w:rsidR="003143D2" w:rsidRPr="00D84570" w:rsidRDefault="003143D2" w:rsidP="00A043D4">
            <w:pPr>
              <w:pStyle w:val="a4"/>
              <w:numPr>
                <w:ilvl w:val="0"/>
                <w:numId w:val="20"/>
              </w:numPr>
            </w:pPr>
            <w:r w:rsidRPr="00D84570">
              <w:t xml:space="preserve">Обучение ребёнка короткому и бесшумному </w:t>
            </w:r>
            <w:r w:rsidR="00D84570" w:rsidRPr="00D84570">
              <w:t>вдоху (</w:t>
            </w:r>
            <w:r w:rsidRPr="00D84570">
              <w:t xml:space="preserve">не поднимая плеч), спокойному и плавному </w:t>
            </w:r>
            <w:r w:rsidR="00D84570" w:rsidRPr="00D84570">
              <w:t>выдоху (</w:t>
            </w:r>
            <w:r w:rsidRPr="00D84570">
              <w:t>не надувая щек)</w:t>
            </w:r>
          </w:p>
          <w:p w:rsidR="003143D2" w:rsidRPr="00D84570" w:rsidRDefault="003143D2" w:rsidP="00A043D4">
            <w:pPr>
              <w:pStyle w:val="a4"/>
              <w:numPr>
                <w:ilvl w:val="0"/>
                <w:numId w:val="20"/>
              </w:numPr>
            </w:pPr>
            <w:r w:rsidRPr="00D84570">
              <w:t>Работа над постановкой диафрагмального дыхания.</w:t>
            </w:r>
          </w:p>
          <w:p w:rsidR="003143D2" w:rsidRPr="00D84570" w:rsidRDefault="003143D2" w:rsidP="00A043D4">
            <w:pPr>
              <w:pStyle w:val="a4"/>
              <w:numPr>
                <w:ilvl w:val="0"/>
                <w:numId w:val="20"/>
              </w:numPr>
            </w:pPr>
            <w:r w:rsidRPr="00D84570">
              <w:t>Работа над мягкой атакой голоса. Выработка умения пользоваться громким и тихим голосом.</w:t>
            </w:r>
          </w:p>
          <w:p w:rsidR="003143D2" w:rsidRPr="00D84570" w:rsidRDefault="003143D2" w:rsidP="00A043D4">
            <w:pPr>
              <w:pStyle w:val="a4"/>
              <w:numPr>
                <w:ilvl w:val="0"/>
                <w:numId w:val="20"/>
              </w:numPr>
            </w:pPr>
            <w:r w:rsidRPr="00D84570">
              <w:t xml:space="preserve">Познакомить с различными видами интонации: повествовательной, вопросительной, восклицательной. 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jc w:val="both"/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Дыхательные упражнения: «Сдуй снежинку», «Чей ветерок сильнее?», «Фокус», «Загони мяч».</w:t>
            </w:r>
          </w:p>
          <w:p w:rsidR="003143D2" w:rsidRPr="00D84570" w:rsidRDefault="003143D2" w:rsidP="00D84570">
            <w:pPr>
              <w:jc w:val="both"/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Игры: «Тихо-громко», «Повтори интонацию», «Вопрос – ответ – утверждение»</w:t>
            </w:r>
          </w:p>
        </w:tc>
      </w:tr>
      <w:tr w:rsidR="003143D2" w:rsidRPr="00D84570" w:rsidTr="003610A1">
        <w:trPr>
          <w:trHeight w:val="1091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 xml:space="preserve">Подготовка артикуляционного аппарата </w:t>
            </w:r>
            <w:r w:rsidR="00D84570" w:rsidRPr="00D84570">
              <w:rPr>
                <w:b/>
                <w:sz w:val="24"/>
                <w:szCs w:val="24"/>
              </w:rPr>
              <w:t>к правильному</w:t>
            </w:r>
            <w:r w:rsidRPr="00D84570">
              <w:rPr>
                <w:b/>
                <w:sz w:val="24"/>
                <w:szCs w:val="24"/>
              </w:rPr>
              <w:t xml:space="preserve"> воспроизведению звуков.</w:t>
            </w:r>
          </w:p>
        </w:tc>
        <w:tc>
          <w:tcPr>
            <w:tcW w:w="4867" w:type="dxa"/>
          </w:tcPr>
          <w:p w:rsidR="00F805CF" w:rsidRPr="00F805CF" w:rsidRDefault="00F805CF" w:rsidP="00F805CF"/>
          <w:p w:rsidR="00A043D4" w:rsidRPr="00D84570" w:rsidRDefault="00A043D4" w:rsidP="00F805CF">
            <w:pPr>
              <w:pStyle w:val="a4"/>
              <w:numPr>
                <w:ilvl w:val="0"/>
                <w:numId w:val="22"/>
              </w:numPr>
            </w:pPr>
            <w:r w:rsidRPr="00D84570">
              <w:t>Подготовка артикуляционного аппарата к постановке звуков.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  Артикуляционные </w:t>
            </w:r>
            <w:r w:rsidR="00D84570" w:rsidRPr="00D84570">
              <w:rPr>
                <w:sz w:val="24"/>
                <w:szCs w:val="24"/>
              </w:rPr>
              <w:t>упражнения: «</w:t>
            </w:r>
            <w:r w:rsidRPr="00D84570">
              <w:rPr>
                <w:sz w:val="24"/>
                <w:szCs w:val="24"/>
              </w:rPr>
              <w:t xml:space="preserve">Лопаточка», «Кошка сердится», «Заборчик», «Трубочка», «Окошко», «Вкусное варенье» «Парус», «Иголочка», «Змейка», «Поймаем мышку», «Маляр», «Дятел», «Индюк», «Лошадка». </w:t>
            </w:r>
          </w:p>
        </w:tc>
      </w:tr>
      <w:tr w:rsidR="003143D2" w:rsidRPr="00D84570" w:rsidTr="003610A1">
        <w:trPr>
          <w:trHeight w:val="1340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Звукопроизношение.</w:t>
            </w: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A043D4" w:rsidRDefault="00A043D4" w:rsidP="00A043D4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Постановка и первоначальное закрепление неправильно произносимых и отсутствующих звуков (индивидуальная работа)</w:t>
            </w:r>
          </w:p>
          <w:p w:rsidR="00A043D4" w:rsidRDefault="00A043D4" w:rsidP="00A043D4">
            <w:pPr>
              <w:pStyle w:val="a4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 Автоматизация поставленных звуков в слогах, словах, словосочетаниях и предложениях. </w:t>
            </w:r>
          </w:p>
          <w:p w:rsidR="00A043D4" w:rsidRDefault="00A043D4" w:rsidP="00A043D4">
            <w:pPr>
              <w:pStyle w:val="a4"/>
              <w:numPr>
                <w:ilvl w:val="0"/>
                <w:numId w:val="21"/>
              </w:numPr>
              <w:rPr>
                <w:lang w:eastAsia="en-US"/>
              </w:rPr>
            </w:pPr>
            <w:r>
              <w:rPr>
                <w:lang w:eastAsia="en-US"/>
              </w:rPr>
              <w:t>Дифференциация поставленных звуков.</w:t>
            </w:r>
          </w:p>
          <w:p w:rsidR="00A043D4" w:rsidRDefault="00A043D4" w:rsidP="00A043D4">
            <w:pPr>
              <w:pStyle w:val="a4"/>
              <w:numPr>
                <w:ilvl w:val="0"/>
                <w:numId w:val="21"/>
              </w:numPr>
              <w:contextualSpacing w:val="0"/>
              <w:rPr>
                <w:rFonts w:ascii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Введение поставленных и автоматизированных звуков в свободную речь.</w:t>
            </w:r>
          </w:p>
          <w:p w:rsidR="003143D2" w:rsidRPr="00A043D4" w:rsidRDefault="003143D2" w:rsidP="00A043D4">
            <w:pPr>
              <w:pStyle w:val="a4"/>
            </w:pPr>
          </w:p>
        </w:tc>
        <w:tc>
          <w:tcPr>
            <w:tcW w:w="6405" w:type="dxa"/>
          </w:tcPr>
          <w:p w:rsidR="003143D2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Упражнение для автоматизации «Заведи мотор», «Разноцветные дорожки», «Самолёт».</w:t>
            </w:r>
          </w:p>
          <w:p w:rsidR="00750143" w:rsidRDefault="00750143" w:rsidP="00750143">
            <w:r>
              <w:t>Упражнение для автоматизации изолированного звука: «Заведи мотор», «Разноцветные дорожки», «Самолёт».</w:t>
            </w:r>
          </w:p>
          <w:p w:rsidR="00750143" w:rsidRDefault="00750143" w:rsidP="00750143">
            <w:r>
              <w:t>Упражнения для автоматизации звуков в слогах: «Мячики», «Ступеньки», «Прыгаем по кочкам».</w:t>
            </w:r>
          </w:p>
          <w:p w:rsidR="00750143" w:rsidRDefault="00750143" w:rsidP="00750143">
            <w:r>
              <w:t xml:space="preserve">Упражнения для автоматизации звуков в словах: «Летаем – звуки закрепляем», «Ходим по кругу», Таблицы на звуки, игры с </w:t>
            </w:r>
            <w:proofErr w:type="spellStart"/>
            <w:r>
              <w:t>фланелеграфом</w:t>
            </w:r>
            <w:proofErr w:type="spellEnd"/>
            <w:r>
              <w:t>.</w:t>
            </w:r>
          </w:p>
          <w:p w:rsidR="00750143" w:rsidRDefault="00750143" w:rsidP="00750143">
            <w:r>
              <w:t xml:space="preserve">Упражнения для автоматизации звуков в словосочетаниях и предложениях: таблицы для составления предложений («Что делает Рекс?», «Что делает </w:t>
            </w:r>
            <w:proofErr w:type="spellStart"/>
            <w:r>
              <w:t>Мурзик</w:t>
            </w:r>
            <w:proofErr w:type="spellEnd"/>
            <w:r>
              <w:t xml:space="preserve">?» «Что делает Рома», «Что делает Рая, Ира, Вера?» и </w:t>
            </w:r>
            <w:proofErr w:type="gramStart"/>
            <w:r>
              <w:t>т.д. ,</w:t>
            </w:r>
            <w:proofErr w:type="gramEnd"/>
            <w:r>
              <w:t xml:space="preserve"> «Красный цвет», Белый цвет», «Голубой цвет», «Розовый цвет».</w:t>
            </w:r>
          </w:p>
          <w:p w:rsidR="00750143" w:rsidRPr="00D84570" w:rsidRDefault="00750143" w:rsidP="00750143">
            <w:pPr>
              <w:rPr>
                <w:sz w:val="24"/>
                <w:szCs w:val="24"/>
              </w:rPr>
            </w:pPr>
            <w:r>
              <w:t>Упражнения для дифференциации звуков: «Подарки для Раи и Лолы», «Подарки для Раи и Риты», «Подарки для Лолы и Лили» и т.д.</w:t>
            </w:r>
          </w:p>
        </w:tc>
      </w:tr>
      <w:tr w:rsidR="003143D2" w:rsidRPr="00D84570" w:rsidTr="003610A1">
        <w:trPr>
          <w:trHeight w:val="995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Совершенствование фонематических процессов.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3143D2" w:rsidRPr="00D84570" w:rsidRDefault="003143D2" w:rsidP="00D845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84570">
              <w:rPr>
                <w:color w:val="000000"/>
                <w:sz w:val="24"/>
                <w:szCs w:val="24"/>
              </w:rPr>
              <w:t xml:space="preserve">1.Развивать фонематического слуха  </w:t>
            </w:r>
          </w:p>
          <w:p w:rsidR="003143D2" w:rsidRPr="00D84570" w:rsidRDefault="003143D2" w:rsidP="00D845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143D2" w:rsidRPr="00D84570" w:rsidRDefault="003143D2" w:rsidP="00D845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3143D2" w:rsidRPr="00D84570" w:rsidRDefault="003143D2" w:rsidP="00D845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</w:tcPr>
          <w:p w:rsidR="003143D2" w:rsidRPr="00D84570" w:rsidRDefault="003143D2" w:rsidP="00D8457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84570">
              <w:rPr>
                <w:bCs/>
                <w:sz w:val="24"/>
                <w:szCs w:val="24"/>
              </w:rPr>
              <w:t>Отбор картинок с заданным звуком (игры с фланелеграфом)</w:t>
            </w:r>
          </w:p>
          <w:p w:rsidR="003143D2" w:rsidRPr="00D84570" w:rsidRDefault="003143D2" w:rsidP="00D8457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84570">
              <w:rPr>
                <w:bCs/>
                <w:sz w:val="24"/>
                <w:szCs w:val="24"/>
              </w:rPr>
              <w:t>Игры: «Гусеница», Кто в домике живёт?», «Письмо Дедушке Морозу</w:t>
            </w:r>
            <w:r w:rsidR="00D84570" w:rsidRPr="00D84570">
              <w:rPr>
                <w:bCs/>
                <w:sz w:val="24"/>
                <w:szCs w:val="24"/>
              </w:rPr>
              <w:t>», «</w:t>
            </w:r>
            <w:r w:rsidRPr="00D84570">
              <w:rPr>
                <w:bCs/>
                <w:sz w:val="24"/>
                <w:szCs w:val="24"/>
              </w:rPr>
              <w:t>Подарки», «Свистит – Шипит», «Звенит – Свистит», «Шипит – Жужжит»</w:t>
            </w:r>
          </w:p>
        </w:tc>
      </w:tr>
      <w:tr w:rsidR="003143D2" w:rsidRPr="00D84570" w:rsidTr="003610A1">
        <w:trPr>
          <w:trHeight w:val="750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слоговой структуры слова.</w:t>
            </w:r>
          </w:p>
        </w:tc>
        <w:tc>
          <w:tcPr>
            <w:tcW w:w="4867" w:type="dxa"/>
          </w:tcPr>
          <w:p w:rsidR="003143D2" w:rsidRPr="00D84570" w:rsidRDefault="003143D2" w:rsidP="009A4779">
            <w:pPr>
              <w:pStyle w:val="a4"/>
              <w:numPr>
                <w:ilvl w:val="0"/>
                <w:numId w:val="17"/>
              </w:numPr>
            </w:pPr>
            <w:r w:rsidRPr="00D84570">
              <w:t>Учить говорить сло</w:t>
            </w:r>
            <w:r w:rsidR="009A4779">
              <w:t>ва различной слоговой структуры;</w:t>
            </w:r>
          </w:p>
          <w:p w:rsidR="003143D2" w:rsidRPr="00D84570" w:rsidRDefault="003143D2" w:rsidP="009A4779">
            <w:pPr>
              <w:pStyle w:val="a4"/>
              <w:numPr>
                <w:ilvl w:val="0"/>
                <w:numId w:val="17"/>
              </w:numPr>
            </w:pPr>
            <w:r w:rsidRPr="00D84570">
              <w:t>Выполнят</w:t>
            </w:r>
            <w:r w:rsidR="009A4779">
              <w:t>ь слоговой анализ слов из</w:t>
            </w:r>
            <w:r w:rsidRPr="00D84570">
              <w:t xml:space="preserve"> двух, трёх </w:t>
            </w:r>
            <w:r w:rsidR="009A4779">
              <w:t>и четырёх слогов.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84570">
              <w:rPr>
                <w:bCs/>
                <w:sz w:val="24"/>
                <w:szCs w:val="24"/>
              </w:rPr>
              <w:t>Отхлопывание, отстукивание слоговой структуры слов, игры с мячом, с металлофоном.</w:t>
            </w:r>
          </w:p>
          <w:p w:rsidR="003143D2" w:rsidRPr="00D84570" w:rsidRDefault="003143D2" w:rsidP="00D8457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84570">
              <w:rPr>
                <w:bCs/>
                <w:sz w:val="24"/>
                <w:szCs w:val="24"/>
              </w:rPr>
              <w:t>Игры: «Собери пирамиду», «Домики».</w:t>
            </w:r>
          </w:p>
        </w:tc>
      </w:tr>
      <w:tr w:rsidR="003143D2" w:rsidRPr="00D84570" w:rsidTr="003610A1">
        <w:trPr>
          <w:trHeight w:val="403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словаря.</w:t>
            </w:r>
          </w:p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3143D2" w:rsidRPr="00D84570" w:rsidRDefault="003143D2" w:rsidP="009A4779">
            <w:pPr>
              <w:pStyle w:val="a4"/>
              <w:numPr>
                <w:ilvl w:val="0"/>
                <w:numId w:val="16"/>
              </w:numPr>
            </w:pPr>
            <w:r w:rsidRPr="00D84570">
              <w:t>Расширять, уточнять и активизировать словарь на основе систематизации и обобщения знаний об окружающем в рамках изучаемых лексических тем.</w:t>
            </w:r>
          </w:p>
          <w:p w:rsidR="003143D2" w:rsidRPr="00D84570" w:rsidRDefault="003143D2" w:rsidP="009A4779">
            <w:pPr>
              <w:pStyle w:val="a4"/>
              <w:numPr>
                <w:ilvl w:val="0"/>
                <w:numId w:val="16"/>
              </w:numPr>
            </w:pPr>
            <w:r w:rsidRPr="00D84570">
              <w:t>Упражнять в словоизменении.</w:t>
            </w:r>
          </w:p>
          <w:p w:rsidR="003143D2" w:rsidRPr="009A4779" w:rsidRDefault="003143D2" w:rsidP="009A4779">
            <w:pPr>
              <w:pStyle w:val="a4"/>
              <w:numPr>
                <w:ilvl w:val="0"/>
                <w:numId w:val="16"/>
              </w:numPr>
            </w:pPr>
            <w:r w:rsidRPr="009A4779">
              <w:t xml:space="preserve">Упражнять в </w:t>
            </w:r>
            <w:r w:rsidR="00D84570" w:rsidRPr="009A4779">
              <w:t xml:space="preserve">словообразовании. 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Пополнение активного словаря существительными с уменьшительными и увеличительными суффиксами.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Обогащение экспрессивной речи сложными словами, неизменяемыми словами, словами-антонимами и словами-синонимами.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Обогащение экспрессивной речи прилагательными с </w:t>
            </w:r>
            <w:r w:rsidRPr="00D84570">
              <w:rPr>
                <w:sz w:val="24"/>
                <w:szCs w:val="24"/>
              </w:rPr>
              <w:lastRenderedPageBreak/>
              <w:t>уменьшительными суффиксами, относительными и притяжательными прилагательными.</w:t>
            </w:r>
          </w:p>
        </w:tc>
      </w:tr>
      <w:tr w:rsidR="003143D2" w:rsidRPr="00D84570" w:rsidTr="003610A1">
        <w:trPr>
          <w:trHeight w:val="2529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грамматического строя речи.</w:t>
            </w:r>
          </w:p>
        </w:tc>
        <w:tc>
          <w:tcPr>
            <w:tcW w:w="4867" w:type="dxa"/>
          </w:tcPr>
          <w:p w:rsidR="003143D2" w:rsidRPr="009A4779" w:rsidRDefault="003143D2" w:rsidP="009A4779">
            <w:pPr>
              <w:pStyle w:val="a4"/>
              <w:numPr>
                <w:ilvl w:val="0"/>
                <w:numId w:val="18"/>
              </w:numPr>
            </w:pPr>
            <w:r w:rsidRPr="009A4779">
              <w:t>Отработка падежных окончаний имён существительных ед.ч.</w:t>
            </w:r>
          </w:p>
          <w:p w:rsidR="003143D2" w:rsidRPr="009A4779" w:rsidRDefault="003143D2" w:rsidP="009A4779">
            <w:pPr>
              <w:pStyle w:val="a4"/>
              <w:numPr>
                <w:ilvl w:val="0"/>
                <w:numId w:val="18"/>
              </w:numPr>
            </w:pPr>
            <w:r w:rsidRPr="009A4779">
              <w:t xml:space="preserve">Преобразование существительных в </w:t>
            </w:r>
            <w:proofErr w:type="spellStart"/>
            <w:r w:rsidRPr="009A4779">
              <w:t>И.п</w:t>
            </w:r>
            <w:proofErr w:type="spellEnd"/>
            <w:r w:rsidRPr="009A4779">
              <w:t>. ед.ч. во мн.ч.</w:t>
            </w:r>
          </w:p>
          <w:p w:rsidR="003143D2" w:rsidRPr="009A4779" w:rsidRDefault="003143D2" w:rsidP="009A4779">
            <w:pPr>
              <w:pStyle w:val="a4"/>
              <w:numPr>
                <w:ilvl w:val="0"/>
                <w:numId w:val="18"/>
              </w:numPr>
            </w:pPr>
            <w:r w:rsidRPr="009A4779">
              <w:t>Согласование глаголов с существительными ед.ч. и мн.ч.</w:t>
            </w:r>
          </w:p>
          <w:p w:rsidR="003143D2" w:rsidRPr="009A4779" w:rsidRDefault="003143D2" w:rsidP="009A4779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9A4779">
              <w:t xml:space="preserve">Согласование сущ. с притяжательными местоимениями </w:t>
            </w:r>
            <w:r w:rsidRPr="009A4779">
              <w:rPr>
                <w:i/>
              </w:rPr>
              <w:t>мой, моё, моя, мои</w:t>
            </w:r>
          </w:p>
          <w:p w:rsidR="003143D2" w:rsidRDefault="003143D2" w:rsidP="009A4779">
            <w:pPr>
              <w:pStyle w:val="a4"/>
              <w:numPr>
                <w:ilvl w:val="0"/>
                <w:numId w:val="18"/>
              </w:numPr>
            </w:pPr>
            <w:r w:rsidRPr="009A4779">
              <w:t>Образование сущ. с уменьшительно-ласкательными суффиксами по теме: «Овощи, фрукты» и т.д.</w:t>
            </w:r>
          </w:p>
          <w:p w:rsidR="009A4779" w:rsidRPr="009A4779" w:rsidRDefault="009A4779" w:rsidP="009A4779">
            <w:pPr>
              <w:pStyle w:val="a4"/>
              <w:numPr>
                <w:ilvl w:val="0"/>
                <w:numId w:val="18"/>
              </w:numPr>
            </w:pPr>
            <w:r>
              <w:t>Согласование числительных с существительными.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Совершенствование умения образовывать и употреблять имена сущ. ед. и множ. числа в именительном падеже по всем изучаемым лексическим темам.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 Совершенствование умения образовывать и использовать имена сущ. и имена прил. С уменьшительными суффиксами по всем изучаемым лексическим темам.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Согласование глаголов с сущ. ед. и множ. числа.</w:t>
            </w:r>
          </w:p>
          <w:p w:rsidR="003143D2" w:rsidRDefault="003143D2" w:rsidP="00D84570">
            <w:pPr>
              <w:rPr>
                <w:i/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Согласование сущ. с притяжательными местоимениями </w:t>
            </w:r>
            <w:r w:rsidRPr="00D84570">
              <w:rPr>
                <w:i/>
                <w:sz w:val="24"/>
                <w:szCs w:val="24"/>
              </w:rPr>
              <w:t>мой, моя, моё, мои.</w:t>
            </w:r>
          </w:p>
          <w:p w:rsidR="009A4779" w:rsidRPr="009A4779" w:rsidRDefault="009A4779" w:rsidP="00D84570">
            <w:r>
              <w:t xml:space="preserve">   Закреплять умения согласовывать прил. и числит. с сущ. в роде, числе и падеже; подбирать однородные определения к сущ.</w:t>
            </w:r>
          </w:p>
        </w:tc>
      </w:tr>
      <w:tr w:rsidR="003143D2" w:rsidRPr="00D84570" w:rsidTr="003610A1">
        <w:trPr>
          <w:trHeight w:val="460"/>
        </w:trPr>
        <w:tc>
          <w:tcPr>
            <w:tcW w:w="1809" w:type="dxa"/>
            <w:vMerge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143D2" w:rsidRPr="00D84570" w:rsidRDefault="003143D2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Развитие связной речи.</w:t>
            </w:r>
          </w:p>
        </w:tc>
        <w:tc>
          <w:tcPr>
            <w:tcW w:w="4867" w:type="dxa"/>
          </w:tcPr>
          <w:p w:rsidR="003143D2" w:rsidRPr="00D84570" w:rsidRDefault="003143D2" w:rsidP="009A4779">
            <w:pPr>
              <w:pStyle w:val="a4"/>
              <w:numPr>
                <w:ilvl w:val="0"/>
                <w:numId w:val="19"/>
              </w:numPr>
            </w:pPr>
            <w:r w:rsidRPr="00D84570">
              <w:t>Составлять простые распространённые предложения.</w:t>
            </w:r>
          </w:p>
          <w:p w:rsidR="003143D2" w:rsidRPr="00D84570" w:rsidRDefault="003143D2" w:rsidP="009A4779">
            <w:pPr>
              <w:pStyle w:val="a4"/>
              <w:numPr>
                <w:ilvl w:val="0"/>
                <w:numId w:val="19"/>
              </w:numPr>
            </w:pPr>
            <w:r w:rsidRPr="00D84570">
              <w:t>Обучать задавать вопросы и отвечать на вопросы полным ответом.</w:t>
            </w:r>
          </w:p>
          <w:p w:rsidR="003143D2" w:rsidRPr="00D84570" w:rsidRDefault="003143D2" w:rsidP="009A4779">
            <w:pPr>
              <w:pStyle w:val="a4"/>
              <w:numPr>
                <w:ilvl w:val="0"/>
                <w:numId w:val="19"/>
              </w:numPr>
            </w:pPr>
            <w:r w:rsidRPr="00D84570">
              <w:t>Обучать составлению описательных рассказов по лексическим темам.</w:t>
            </w:r>
          </w:p>
          <w:p w:rsidR="003143D2" w:rsidRPr="00D84570" w:rsidRDefault="003143D2" w:rsidP="009A4779">
            <w:pPr>
              <w:pStyle w:val="a4"/>
              <w:numPr>
                <w:ilvl w:val="0"/>
                <w:numId w:val="19"/>
              </w:numPr>
            </w:pPr>
            <w:r w:rsidRPr="00D84570">
              <w:t>Обучать пересказу небольших рассказов и сказок.</w:t>
            </w:r>
          </w:p>
        </w:tc>
        <w:tc>
          <w:tcPr>
            <w:tcW w:w="6405" w:type="dxa"/>
          </w:tcPr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Формирование желания рассказывать о собственных переживаниях, впечатлениях. Развитие не только познавательного интереса, но и познавательного общения.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Совершенствование навыков ведения диалога, умения задавать вопросы, отвечать на них полно и кратко.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      </w:r>
          </w:p>
          <w:p w:rsidR="003143D2" w:rsidRPr="00D84570" w:rsidRDefault="003143D2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   Совершенствование навыка составления рассказов по серии картин и по картине.</w:t>
            </w:r>
          </w:p>
        </w:tc>
      </w:tr>
      <w:tr w:rsidR="0016083D" w:rsidRPr="00D84570" w:rsidTr="003610A1">
        <w:trPr>
          <w:trHeight w:val="1246"/>
        </w:trPr>
        <w:tc>
          <w:tcPr>
            <w:tcW w:w="1809" w:type="dxa"/>
            <w:vMerge w:val="restart"/>
          </w:tcPr>
          <w:p w:rsidR="0016083D" w:rsidRPr="003610A1" w:rsidRDefault="0016083D" w:rsidP="00D84570">
            <w:pPr>
              <w:rPr>
                <w:b/>
                <w:i/>
                <w:sz w:val="24"/>
                <w:szCs w:val="24"/>
              </w:rPr>
            </w:pPr>
            <w:r w:rsidRPr="003610A1">
              <w:rPr>
                <w:b/>
                <w:i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b/>
                <w:sz w:val="24"/>
                <w:szCs w:val="24"/>
              </w:rPr>
              <w:t xml:space="preserve"> </w:t>
            </w: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Нормализация мышечного тонуса</w:t>
            </w: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16083D" w:rsidRPr="00F805CF" w:rsidRDefault="0016083D" w:rsidP="00F805CF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Обучать управлению собственным мышечным тонусом.</w:t>
            </w:r>
          </w:p>
          <w:p w:rsidR="0016083D" w:rsidRPr="00F805CF" w:rsidRDefault="0016083D" w:rsidP="00F805CF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Снятие психоэмоционального, мышечного напряжения.</w:t>
            </w:r>
          </w:p>
          <w:p w:rsidR="0016083D" w:rsidRPr="00F805CF" w:rsidRDefault="0016083D" w:rsidP="00F805CF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Укреплять мышечный тонус всего туловища.</w:t>
            </w:r>
          </w:p>
        </w:tc>
        <w:tc>
          <w:tcPr>
            <w:tcW w:w="6405" w:type="dxa"/>
          </w:tcPr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 xml:space="preserve">Упражнения с фитболом (сидя на мяче). 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Релаксация «Космос»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 xml:space="preserve">Упражнения для мышц туловища. Бег, выбрасывая прямые ноги вперед, с остановкой по </w:t>
            </w:r>
            <w:r w:rsidR="00D84570" w:rsidRPr="00D84570">
              <w:rPr>
                <w:color w:val="333333"/>
                <w:sz w:val="24"/>
                <w:szCs w:val="24"/>
              </w:rPr>
              <w:t>сигналу.</w:t>
            </w:r>
            <w:r w:rsidRPr="00D84570">
              <w:rPr>
                <w:color w:val="333333"/>
                <w:sz w:val="24"/>
                <w:szCs w:val="24"/>
              </w:rPr>
              <w:t xml:space="preserve"> Повороты на месте прыжком в разные стороны.</w:t>
            </w:r>
          </w:p>
        </w:tc>
      </w:tr>
      <w:tr w:rsidR="0016083D" w:rsidRPr="00D84570" w:rsidTr="003610A1">
        <w:trPr>
          <w:trHeight w:val="970"/>
        </w:trPr>
        <w:tc>
          <w:tcPr>
            <w:tcW w:w="1809" w:type="dxa"/>
            <w:vMerge/>
          </w:tcPr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Ориентировка в пространстве</w:t>
            </w: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16083D" w:rsidRPr="00F805CF" w:rsidRDefault="0016083D" w:rsidP="00F805CF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Развивать координацию движений.</w:t>
            </w:r>
          </w:p>
          <w:p w:rsidR="0016083D" w:rsidRPr="00F805CF" w:rsidRDefault="0016083D" w:rsidP="00F805CF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Развитие зрительно-моторной координации, визуального и тактильного восприятия.</w:t>
            </w:r>
          </w:p>
        </w:tc>
        <w:tc>
          <w:tcPr>
            <w:tcW w:w="6405" w:type="dxa"/>
          </w:tcPr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Ходьба с перешагиванием через набивные мячи, руки на поясе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>Повороты на месте кругом.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Упражнения «Мяч о стену», «Подброс-поймай»</w:t>
            </w:r>
          </w:p>
          <w:p w:rsidR="0016083D" w:rsidRPr="00D84570" w:rsidRDefault="0016083D" w:rsidP="00D84570">
            <w:pPr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Упражнение для глаз «Лабиринт»</w:t>
            </w:r>
          </w:p>
        </w:tc>
      </w:tr>
      <w:tr w:rsidR="0016083D" w:rsidRPr="00D84570" w:rsidTr="003610A1">
        <w:trPr>
          <w:trHeight w:val="2514"/>
        </w:trPr>
        <w:tc>
          <w:tcPr>
            <w:tcW w:w="1809" w:type="dxa"/>
            <w:vMerge/>
          </w:tcPr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Развитие физических качеств</w:t>
            </w: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:rsidR="0016083D" w:rsidRPr="00D84570" w:rsidRDefault="0016083D" w:rsidP="00F805CF">
            <w:pPr>
              <w:pStyle w:val="a4"/>
              <w:numPr>
                <w:ilvl w:val="0"/>
                <w:numId w:val="25"/>
              </w:numPr>
              <w:jc w:val="both"/>
            </w:pPr>
            <w:r w:rsidRPr="00F805CF">
              <w:rPr>
                <w:color w:val="333333"/>
              </w:rPr>
              <w:t>Развивать скоростно-силовые качества в прыжках, беге, работе рук и ног.</w:t>
            </w:r>
          </w:p>
        </w:tc>
        <w:tc>
          <w:tcPr>
            <w:tcW w:w="6405" w:type="dxa"/>
          </w:tcPr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Прыжки на правой и левой ноге.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Отбивание мяча о пол.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Прыжки на двух </w:t>
            </w:r>
            <w:r w:rsidR="00D84570" w:rsidRPr="00D84570">
              <w:rPr>
                <w:color w:val="333333"/>
                <w:sz w:val="24"/>
                <w:szCs w:val="24"/>
                <w:shd w:val="clear" w:color="auto" w:fill="FFFFFF"/>
              </w:rPr>
              <w:t>ногах.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Перепрыгивание через бруски без паузы.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Игра «Догони меня».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Забрасывание мячей в корзину двумя руками из-за головы.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Перешагивание через шнур (высота 40 см).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Бег на носках.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Ходьба по канату боком приставным шагом.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Прыжки из обруча в обруч.</w:t>
            </w:r>
          </w:p>
          <w:p w:rsidR="0016083D" w:rsidRPr="00D84570" w:rsidRDefault="0016083D" w:rsidP="00D84570">
            <w:pPr>
              <w:rPr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Метание мешочков в цель.</w:t>
            </w:r>
          </w:p>
        </w:tc>
      </w:tr>
      <w:tr w:rsidR="0016083D" w:rsidRPr="00D84570" w:rsidTr="003610A1">
        <w:trPr>
          <w:trHeight w:val="2083"/>
        </w:trPr>
        <w:tc>
          <w:tcPr>
            <w:tcW w:w="1809" w:type="dxa"/>
            <w:vMerge/>
          </w:tcPr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sz w:val="24"/>
                <w:szCs w:val="24"/>
              </w:rPr>
            </w:pP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Развитие мелкой моторики</w:t>
            </w:r>
          </w:p>
        </w:tc>
        <w:tc>
          <w:tcPr>
            <w:tcW w:w="4867" w:type="dxa"/>
          </w:tcPr>
          <w:p w:rsidR="0016083D" w:rsidRPr="00F805CF" w:rsidRDefault="0016083D" w:rsidP="00F805CF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Тренировать мелкую моторику движений пальцев и кистей рук.</w:t>
            </w:r>
          </w:p>
          <w:p w:rsidR="0016083D" w:rsidRPr="00F805CF" w:rsidRDefault="0016083D" w:rsidP="00F805CF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</w:rPr>
              <w:t>Развивать тактильные ощущения</w:t>
            </w:r>
          </w:p>
          <w:p w:rsidR="0016083D" w:rsidRPr="00D84570" w:rsidRDefault="0016083D" w:rsidP="00D84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Упражнения: Сенсорная дорожка», «Угадай на ощупь»,</w:t>
            </w: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 «Молодцы»,</w:t>
            </w:r>
            <w:r w:rsidRPr="00D84570">
              <w:rPr>
                <w:color w:val="333333"/>
                <w:sz w:val="24"/>
                <w:szCs w:val="24"/>
              </w:rPr>
              <w:t xml:space="preserve"> 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Игры: «Поменяй местами», «Разложи по цвету»,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Пальчиковая гимнастика: «Снежки», «Лыжник», «Подснежник»,</w:t>
            </w: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 «Стираем платочки».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 xml:space="preserve">Ходьба по гимнастическому буму, перекладывая малый мяч из правой руки в левую перед </w:t>
            </w:r>
            <w:r w:rsidR="00D84570" w:rsidRPr="00D84570">
              <w:rPr>
                <w:color w:val="333333"/>
                <w:sz w:val="24"/>
                <w:szCs w:val="24"/>
              </w:rPr>
              <w:t>собой.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Ползание по гимнастической скамейке, хват рук за край скамейки.</w:t>
            </w:r>
          </w:p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Лазание по лестнице.</w:t>
            </w:r>
          </w:p>
          <w:p w:rsidR="0016083D" w:rsidRPr="00D84570" w:rsidRDefault="0016083D" w:rsidP="00D84570">
            <w:pPr>
              <w:rPr>
                <w:color w:val="333333"/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</w:rPr>
              <w:t>Массажные коврики.</w:t>
            </w:r>
          </w:p>
        </w:tc>
      </w:tr>
      <w:tr w:rsidR="0016083D" w:rsidRPr="00D84570" w:rsidTr="003610A1">
        <w:trPr>
          <w:trHeight w:val="735"/>
        </w:trPr>
        <w:tc>
          <w:tcPr>
            <w:tcW w:w="1809" w:type="dxa"/>
            <w:vMerge/>
          </w:tcPr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Развитие дыхания</w:t>
            </w: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7" w:type="dxa"/>
          </w:tcPr>
          <w:p w:rsidR="0016083D" w:rsidRPr="00F805CF" w:rsidRDefault="0016083D" w:rsidP="00F805CF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color w:val="333333"/>
              </w:rPr>
            </w:pPr>
            <w:r w:rsidRPr="00F805CF">
              <w:rPr>
                <w:color w:val="333333"/>
                <w:shd w:val="clear" w:color="auto" w:fill="FFFFFF"/>
              </w:rPr>
              <w:t>Упражнять в выполнении быстрого вдоха и длительного выдоха</w:t>
            </w:r>
          </w:p>
        </w:tc>
        <w:tc>
          <w:tcPr>
            <w:tcW w:w="6405" w:type="dxa"/>
          </w:tcPr>
          <w:p w:rsidR="0016083D" w:rsidRPr="00D84570" w:rsidRDefault="0016083D" w:rsidP="00D84570">
            <w:pPr>
              <w:shd w:val="clear" w:color="auto" w:fill="FFFFFF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color w:val="333333"/>
                <w:sz w:val="24"/>
                <w:szCs w:val="24"/>
              </w:rPr>
              <w:t xml:space="preserve">Дыхательная гимнастика: «Тихо-громко», </w:t>
            </w: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«Каша кипит», «Лес шумит», «Вертолет», «Сдуй снежинку», «Дует ветер», «Раз, два, три, четыре пять…», </w:t>
            </w:r>
          </w:p>
        </w:tc>
      </w:tr>
      <w:tr w:rsidR="0016083D" w:rsidRPr="00D84570" w:rsidTr="003610A1">
        <w:trPr>
          <w:trHeight w:val="524"/>
        </w:trPr>
        <w:tc>
          <w:tcPr>
            <w:tcW w:w="1809" w:type="dxa"/>
            <w:vMerge/>
          </w:tcPr>
          <w:p w:rsidR="0016083D" w:rsidRPr="00D84570" w:rsidRDefault="0016083D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83D" w:rsidRPr="00D84570" w:rsidRDefault="0016083D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b/>
                <w:color w:val="333333"/>
                <w:sz w:val="24"/>
                <w:szCs w:val="24"/>
                <w:shd w:val="clear" w:color="auto" w:fill="FFFFFF"/>
              </w:rPr>
              <w:t>Развитие коммуникативных способностей.</w:t>
            </w:r>
          </w:p>
        </w:tc>
        <w:tc>
          <w:tcPr>
            <w:tcW w:w="4867" w:type="dxa"/>
          </w:tcPr>
          <w:p w:rsidR="0016083D" w:rsidRPr="00F805CF" w:rsidRDefault="0016083D" w:rsidP="00F805CF">
            <w:pPr>
              <w:pStyle w:val="a4"/>
              <w:numPr>
                <w:ilvl w:val="0"/>
                <w:numId w:val="28"/>
              </w:numPr>
              <w:tabs>
                <w:tab w:val="left" w:pos="303"/>
              </w:tabs>
            </w:pPr>
            <w:r w:rsidRPr="00F805CF">
              <w:rPr>
                <w:color w:val="333333"/>
                <w:shd w:val="clear" w:color="auto" w:fill="FFFFFF"/>
              </w:rPr>
              <w:t>Учить взаимодействию со сверстниками и взрослыми во время выполнения заданий.</w:t>
            </w:r>
          </w:p>
        </w:tc>
        <w:tc>
          <w:tcPr>
            <w:tcW w:w="6405" w:type="dxa"/>
          </w:tcPr>
          <w:p w:rsidR="0016083D" w:rsidRPr="00D84570" w:rsidRDefault="0016083D" w:rsidP="00D8457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Игры: </w:t>
            </w:r>
            <w:r w:rsidRPr="00D84570">
              <w:rPr>
                <w:color w:val="333333"/>
                <w:sz w:val="24"/>
                <w:szCs w:val="24"/>
              </w:rPr>
              <w:t>«День ночь», «Действуй по сигналу»,</w:t>
            </w: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 xml:space="preserve"> «Пожарный на учении».</w:t>
            </w:r>
          </w:p>
          <w:p w:rsidR="0016083D" w:rsidRPr="00D84570" w:rsidRDefault="0016083D" w:rsidP="00D84570">
            <w:pPr>
              <w:rPr>
                <w:sz w:val="24"/>
                <w:szCs w:val="24"/>
              </w:rPr>
            </w:pPr>
            <w:r w:rsidRPr="00D84570">
              <w:rPr>
                <w:color w:val="333333"/>
                <w:sz w:val="24"/>
                <w:szCs w:val="24"/>
                <w:shd w:val="clear" w:color="auto" w:fill="FFFFFF"/>
              </w:rPr>
              <w:t>Бег с остановкой по звуковому сигналу.</w:t>
            </w:r>
          </w:p>
        </w:tc>
      </w:tr>
      <w:tr w:rsidR="00CE040B" w:rsidRPr="00D84570" w:rsidTr="003610A1">
        <w:trPr>
          <w:trHeight w:val="628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CE040B" w:rsidRPr="003610A1" w:rsidRDefault="00CE040B" w:rsidP="00D84570">
            <w:pPr>
              <w:rPr>
                <w:b/>
                <w:i/>
                <w:sz w:val="24"/>
                <w:szCs w:val="24"/>
              </w:rPr>
            </w:pPr>
            <w:r w:rsidRPr="003610A1">
              <w:rPr>
                <w:b/>
                <w:i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694" w:type="dxa"/>
          </w:tcPr>
          <w:p w:rsidR="00CE040B" w:rsidRPr="00D84570" w:rsidRDefault="00CE040B" w:rsidP="00D84570">
            <w:pPr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Пение (исполнительство)</w:t>
            </w: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CE040B" w:rsidRPr="00D84570" w:rsidRDefault="00CE040B" w:rsidP="00F805CF">
            <w:pPr>
              <w:pStyle w:val="a4"/>
              <w:numPr>
                <w:ilvl w:val="0"/>
                <w:numId w:val="29"/>
              </w:numPr>
              <w:tabs>
                <w:tab w:val="left" w:pos="303"/>
              </w:tabs>
            </w:pPr>
            <w:r w:rsidRPr="00D84570">
              <w:t>Развитие мелодико-интонационной выразительности речи</w:t>
            </w:r>
          </w:p>
          <w:p w:rsidR="00CE040B" w:rsidRPr="00D84570" w:rsidRDefault="00CE040B" w:rsidP="00D84570">
            <w:pPr>
              <w:pStyle w:val="a4"/>
              <w:tabs>
                <w:tab w:val="left" w:pos="303"/>
                <w:tab w:val="left" w:pos="343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CE040B" w:rsidRPr="00D84570" w:rsidRDefault="00CE040B" w:rsidP="00D84570">
            <w:pPr>
              <w:pStyle w:val="Default"/>
              <w:rPr>
                <w:color w:val="auto"/>
              </w:rPr>
            </w:pPr>
            <w:r w:rsidRPr="00D84570">
              <w:rPr>
                <w:color w:val="auto"/>
              </w:rPr>
              <w:t xml:space="preserve">   Пение в сопровождении с игрой, игрушками, иллюстрациями или картинки. </w:t>
            </w:r>
          </w:p>
          <w:p w:rsidR="00CE040B" w:rsidRPr="00D84570" w:rsidRDefault="00D84570" w:rsidP="00D84570">
            <w:pPr>
              <w:pStyle w:val="Default"/>
              <w:rPr>
                <w:color w:val="auto"/>
              </w:rPr>
            </w:pPr>
            <w:r w:rsidRPr="00D84570">
              <w:rPr>
                <w:color w:val="auto"/>
              </w:rPr>
              <w:t>Пение на</w:t>
            </w:r>
            <w:r w:rsidR="00CE040B" w:rsidRPr="00D84570">
              <w:rPr>
                <w:color w:val="auto"/>
              </w:rPr>
              <w:t xml:space="preserve"> слоги «ля-ля», «</w:t>
            </w:r>
            <w:proofErr w:type="spellStart"/>
            <w:r w:rsidR="00CE040B" w:rsidRPr="00D84570">
              <w:rPr>
                <w:color w:val="auto"/>
              </w:rPr>
              <w:t>ти</w:t>
            </w:r>
            <w:proofErr w:type="spellEnd"/>
            <w:r w:rsidR="00CE040B" w:rsidRPr="00D84570">
              <w:rPr>
                <w:color w:val="auto"/>
              </w:rPr>
              <w:t>-ли- ли», «ту-</w:t>
            </w:r>
            <w:proofErr w:type="spellStart"/>
            <w:r w:rsidR="00CE040B" w:rsidRPr="00D84570">
              <w:rPr>
                <w:color w:val="auto"/>
              </w:rPr>
              <w:t>ру</w:t>
            </w:r>
            <w:proofErr w:type="spellEnd"/>
            <w:r w:rsidR="00CE040B" w:rsidRPr="00D84570">
              <w:rPr>
                <w:color w:val="auto"/>
              </w:rPr>
              <w:t xml:space="preserve">- </w:t>
            </w:r>
            <w:proofErr w:type="spellStart"/>
            <w:r w:rsidR="00CE040B" w:rsidRPr="00D84570">
              <w:rPr>
                <w:color w:val="auto"/>
              </w:rPr>
              <w:t>ру</w:t>
            </w:r>
            <w:proofErr w:type="spellEnd"/>
            <w:r w:rsidR="00CE040B" w:rsidRPr="00D84570">
              <w:rPr>
                <w:color w:val="auto"/>
              </w:rPr>
              <w:t>» и пр., распевки.</w:t>
            </w:r>
          </w:p>
          <w:p w:rsidR="00CE040B" w:rsidRPr="00D84570" w:rsidRDefault="00CE040B" w:rsidP="00D84570">
            <w:pPr>
              <w:pStyle w:val="Default"/>
              <w:rPr>
                <w:color w:val="auto"/>
              </w:rPr>
            </w:pPr>
            <w:r w:rsidRPr="00D84570">
              <w:rPr>
                <w:color w:val="auto"/>
              </w:rPr>
              <w:t xml:space="preserve">Эффективно    в этом отношении хоровое пение. </w:t>
            </w:r>
          </w:p>
          <w:p w:rsidR="00CE040B" w:rsidRPr="00D84570" w:rsidRDefault="00CE040B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 xml:space="preserve">Пение с аккомпанементом и без него. </w:t>
            </w:r>
          </w:p>
        </w:tc>
      </w:tr>
      <w:tr w:rsidR="00CE040B" w:rsidRPr="00D84570" w:rsidTr="003610A1">
        <w:trPr>
          <w:trHeight w:val="1080"/>
        </w:trPr>
        <w:tc>
          <w:tcPr>
            <w:tcW w:w="1809" w:type="dxa"/>
            <w:vMerge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Слушание музыки</w:t>
            </w: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CE040B" w:rsidRPr="00D84570" w:rsidRDefault="00CE040B" w:rsidP="00F805CF">
            <w:pPr>
              <w:pStyle w:val="Default"/>
              <w:numPr>
                <w:ilvl w:val="0"/>
                <w:numId w:val="30"/>
              </w:numPr>
            </w:pPr>
            <w:r w:rsidRPr="00D84570">
              <w:t>Улучшение общего эмоционального состояния детей, оздоровление психики.</w:t>
            </w:r>
          </w:p>
          <w:p w:rsidR="00CE040B" w:rsidRPr="00D84570" w:rsidRDefault="00CE040B" w:rsidP="00D84570">
            <w:pPr>
              <w:tabs>
                <w:tab w:val="left" w:pos="303"/>
              </w:tabs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CE040B" w:rsidRPr="00D84570" w:rsidRDefault="00CE040B" w:rsidP="00D84570">
            <w:pPr>
              <w:pStyle w:val="Default"/>
              <w:rPr>
                <w:color w:val="auto"/>
              </w:rPr>
            </w:pPr>
            <w:r w:rsidRPr="00D84570">
              <w:rPr>
                <w:color w:val="auto"/>
              </w:rPr>
              <w:t xml:space="preserve"> </w:t>
            </w:r>
            <w:r w:rsidR="00D84570" w:rsidRPr="00D84570">
              <w:rPr>
                <w:color w:val="auto"/>
              </w:rPr>
              <w:t>Игровая деятельность</w:t>
            </w:r>
            <w:r w:rsidRPr="00D84570">
              <w:rPr>
                <w:color w:val="auto"/>
              </w:rPr>
              <w:t xml:space="preserve"> вопроса - ответа, игра «в имена».</w:t>
            </w:r>
          </w:p>
          <w:p w:rsidR="00CE040B" w:rsidRPr="00D84570" w:rsidRDefault="00CE040B" w:rsidP="00D84570">
            <w:pPr>
              <w:pStyle w:val="Default"/>
              <w:rPr>
                <w:color w:val="auto"/>
              </w:rPr>
            </w:pPr>
            <w:r w:rsidRPr="00D84570">
              <w:rPr>
                <w:color w:val="auto"/>
              </w:rPr>
              <w:t xml:space="preserve">Слушание </w:t>
            </w:r>
            <w:r w:rsidR="00D84570" w:rsidRPr="00D84570">
              <w:rPr>
                <w:color w:val="auto"/>
              </w:rPr>
              <w:t>музыки спокойного</w:t>
            </w:r>
            <w:r w:rsidRPr="00D84570">
              <w:rPr>
                <w:color w:val="auto"/>
              </w:rPr>
              <w:t xml:space="preserve"> характера с акцентами, повторяющимися через равные интервалы, и с одинаковым уровнем громкости </w:t>
            </w:r>
            <w:r w:rsidR="00D84570" w:rsidRPr="00D84570">
              <w:rPr>
                <w:color w:val="auto"/>
              </w:rPr>
              <w:t>звучания (</w:t>
            </w:r>
            <w:r w:rsidRPr="00D84570">
              <w:rPr>
                <w:color w:val="auto"/>
              </w:rPr>
              <w:t>«Утро» Григ, «Времена года» «Подснежник»).</w:t>
            </w:r>
          </w:p>
        </w:tc>
      </w:tr>
      <w:tr w:rsidR="00CE040B" w:rsidRPr="00D84570" w:rsidTr="003610A1">
        <w:trPr>
          <w:trHeight w:val="390"/>
        </w:trPr>
        <w:tc>
          <w:tcPr>
            <w:tcW w:w="1809" w:type="dxa"/>
            <w:vMerge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Музыкально-ритмические движения</w:t>
            </w: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F805CF" w:rsidRPr="00F805CF" w:rsidRDefault="00CE040B" w:rsidP="00F805CF">
            <w:pPr>
              <w:pStyle w:val="a4"/>
              <w:numPr>
                <w:ilvl w:val="0"/>
                <w:numId w:val="31"/>
              </w:numPr>
            </w:pPr>
            <w:r w:rsidRPr="00F805CF">
              <w:t xml:space="preserve">Развитие эмоционально- волевой сферы. </w:t>
            </w:r>
          </w:p>
          <w:p w:rsidR="00F805CF" w:rsidRDefault="00F805CF" w:rsidP="00F805CF"/>
          <w:p w:rsidR="00CE040B" w:rsidRPr="00F805CF" w:rsidRDefault="00CE040B" w:rsidP="00F805CF">
            <w:pPr>
              <w:pStyle w:val="a4"/>
              <w:numPr>
                <w:ilvl w:val="0"/>
                <w:numId w:val="31"/>
              </w:numPr>
            </w:pPr>
            <w:r w:rsidRPr="00F805CF">
              <w:t>Воспитание уверенности в своих силах, выдержки, волевых черт характера.</w:t>
            </w:r>
          </w:p>
          <w:p w:rsidR="00CE040B" w:rsidRPr="00D84570" w:rsidRDefault="00CE040B" w:rsidP="00F805CF">
            <w:pPr>
              <w:pStyle w:val="a4"/>
              <w:tabs>
                <w:tab w:val="left" w:pos="303"/>
                <w:tab w:val="left" w:pos="3436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</w:tcPr>
          <w:p w:rsidR="00CE040B" w:rsidRPr="00D84570" w:rsidRDefault="00CE040B" w:rsidP="00D84570">
            <w:pPr>
              <w:rPr>
                <w:sz w:val="24"/>
                <w:szCs w:val="24"/>
              </w:rPr>
            </w:pPr>
            <w:r w:rsidRPr="00D84570">
              <w:rPr>
                <w:sz w:val="24"/>
                <w:szCs w:val="24"/>
              </w:rPr>
              <w:t>Музыкально – подвижные игры (игры под пение, игры под инструментальную музыку, сюжетные и бессюжетные и пр.).</w:t>
            </w:r>
          </w:p>
          <w:p w:rsidR="00CE040B" w:rsidRPr="00D84570" w:rsidRDefault="00CE040B" w:rsidP="00D84570">
            <w:pPr>
              <w:rPr>
                <w:sz w:val="24"/>
                <w:szCs w:val="24"/>
                <w:lang w:eastAsia="en-US"/>
              </w:rPr>
            </w:pPr>
            <w:r w:rsidRPr="00D84570">
              <w:rPr>
                <w:sz w:val="24"/>
                <w:szCs w:val="24"/>
              </w:rPr>
              <w:t>Координационно-подвижные и пальчиковые игры, ритмо-речевые фонематические упражнения, элементарное музицирование, пластико-ритмо-речевой театр.</w:t>
            </w:r>
          </w:p>
        </w:tc>
      </w:tr>
      <w:tr w:rsidR="00CE040B" w:rsidRPr="00D84570" w:rsidTr="003610A1">
        <w:trPr>
          <w:trHeight w:val="660"/>
        </w:trPr>
        <w:tc>
          <w:tcPr>
            <w:tcW w:w="1809" w:type="dxa"/>
            <w:vMerge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CE040B" w:rsidRPr="00D84570" w:rsidRDefault="00CE040B" w:rsidP="00F805CF">
            <w:pPr>
              <w:pStyle w:val="a4"/>
              <w:numPr>
                <w:ilvl w:val="0"/>
                <w:numId w:val="32"/>
              </w:numPr>
              <w:rPr>
                <w:lang w:eastAsia="en-US"/>
              </w:rPr>
            </w:pPr>
            <w:r w:rsidRPr="00D84570">
              <w:t>Нормализация психических процессов и свойств: памяти, внимания, мышления, речи, развитие произвольности психических процессов.</w:t>
            </w:r>
          </w:p>
        </w:tc>
        <w:tc>
          <w:tcPr>
            <w:tcW w:w="6405" w:type="dxa"/>
          </w:tcPr>
          <w:p w:rsidR="00CE040B" w:rsidRPr="00D84570" w:rsidRDefault="00CE040B" w:rsidP="00D845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4570">
              <w:rPr>
                <w:sz w:val="24"/>
                <w:szCs w:val="24"/>
              </w:rPr>
              <w:t>Логоритмические занятия – система музыкально-двигательных, речедвигательных и музыкально-речевых игр, объединенных общим сюжетом и игровой формой.</w:t>
            </w:r>
          </w:p>
        </w:tc>
      </w:tr>
      <w:tr w:rsidR="00CE040B" w:rsidRPr="00D84570" w:rsidTr="003610A1">
        <w:trPr>
          <w:trHeight w:val="468"/>
        </w:trPr>
        <w:tc>
          <w:tcPr>
            <w:tcW w:w="1809" w:type="dxa"/>
            <w:vMerge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E040B" w:rsidRPr="00D84570" w:rsidRDefault="00CE040B" w:rsidP="00D84570">
            <w:pPr>
              <w:rPr>
                <w:b/>
                <w:sz w:val="24"/>
                <w:szCs w:val="24"/>
              </w:rPr>
            </w:pPr>
            <w:r w:rsidRPr="00D84570">
              <w:rPr>
                <w:b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867" w:type="dxa"/>
          </w:tcPr>
          <w:p w:rsidR="00CE040B" w:rsidRPr="00F805CF" w:rsidRDefault="00CE040B" w:rsidP="00F805CF">
            <w:pPr>
              <w:pStyle w:val="a4"/>
              <w:numPr>
                <w:ilvl w:val="0"/>
                <w:numId w:val="33"/>
              </w:numPr>
            </w:pPr>
            <w:r w:rsidRPr="00F805CF">
              <w:t>Физическое развитие детей с ОВЗ.</w:t>
            </w:r>
          </w:p>
          <w:p w:rsidR="00CE040B" w:rsidRPr="00F805CF" w:rsidRDefault="00CE040B" w:rsidP="00F805CF">
            <w:pPr>
              <w:pStyle w:val="a4"/>
              <w:numPr>
                <w:ilvl w:val="0"/>
                <w:numId w:val="33"/>
              </w:numPr>
            </w:pPr>
            <w:r w:rsidRPr="00F805CF">
              <w:t>Укрепление, тренировка двигательного аппарата.</w:t>
            </w:r>
          </w:p>
          <w:p w:rsidR="00CE040B" w:rsidRPr="00F805CF" w:rsidRDefault="00CE040B" w:rsidP="00F805CF">
            <w:pPr>
              <w:pStyle w:val="a4"/>
              <w:numPr>
                <w:ilvl w:val="0"/>
                <w:numId w:val="33"/>
              </w:numPr>
              <w:rPr>
                <w:lang w:eastAsia="en-US"/>
              </w:rPr>
            </w:pPr>
            <w:r w:rsidRPr="00F805CF">
              <w:t>Формирование качества движений.</w:t>
            </w:r>
          </w:p>
        </w:tc>
        <w:tc>
          <w:tcPr>
            <w:tcW w:w="6405" w:type="dxa"/>
          </w:tcPr>
          <w:p w:rsidR="00CE040B" w:rsidRPr="00D84570" w:rsidRDefault="00CE040B" w:rsidP="00D845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Игра на таких музыкальных инструментах, как бубен, барабан, погремушка, металлофон и </w:t>
            </w:r>
            <w:r w:rsidR="00D84570" w:rsidRPr="00D84570">
              <w:rPr>
                <w:rFonts w:eastAsiaTheme="minorHAnsi"/>
                <w:sz w:val="24"/>
                <w:szCs w:val="24"/>
                <w:lang w:eastAsia="en-US"/>
              </w:rPr>
              <w:t>т.д.,</w:t>
            </w:r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 игра на «</w:t>
            </w:r>
            <w:r w:rsidR="00D84570" w:rsidRPr="00D84570">
              <w:rPr>
                <w:rFonts w:eastAsiaTheme="minorHAnsi"/>
                <w:sz w:val="24"/>
                <w:szCs w:val="24"/>
                <w:lang w:eastAsia="en-US"/>
              </w:rPr>
              <w:t>не озвученном</w:t>
            </w:r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 пианино». </w:t>
            </w:r>
          </w:p>
          <w:p w:rsidR="00CE040B" w:rsidRPr="00D84570" w:rsidRDefault="00D84570" w:rsidP="00D845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84570">
              <w:rPr>
                <w:rFonts w:eastAsiaTheme="minorHAnsi"/>
                <w:sz w:val="24"/>
                <w:szCs w:val="24"/>
                <w:lang w:eastAsia="en-US"/>
              </w:rPr>
              <w:t>Игра на</w:t>
            </w:r>
            <w:r w:rsidR="00CE040B"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 дудочках, колокольчиках – на развитие мелкой моторики пальцев рук.</w:t>
            </w:r>
          </w:p>
          <w:p w:rsidR="00CE040B" w:rsidRPr="00D84570" w:rsidRDefault="00CE040B" w:rsidP="00D84570">
            <w:pPr>
              <w:rPr>
                <w:sz w:val="24"/>
                <w:szCs w:val="24"/>
                <w:lang w:eastAsia="en-US"/>
              </w:rPr>
            </w:pPr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Игра на духовых инструментах (дудочки, </w:t>
            </w:r>
            <w:proofErr w:type="spellStart"/>
            <w:r w:rsidRPr="00D84570">
              <w:rPr>
                <w:rFonts w:eastAsiaTheme="minorHAnsi"/>
                <w:sz w:val="24"/>
                <w:szCs w:val="24"/>
                <w:lang w:eastAsia="en-US"/>
              </w:rPr>
              <w:t>триолы</w:t>
            </w:r>
            <w:proofErr w:type="spellEnd"/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 и пр.</w:t>
            </w:r>
            <w:r w:rsidR="00D84570" w:rsidRPr="00D84570">
              <w:rPr>
                <w:rFonts w:eastAsiaTheme="minorHAnsi"/>
                <w:sz w:val="24"/>
                <w:szCs w:val="24"/>
                <w:lang w:eastAsia="en-US"/>
              </w:rPr>
              <w:t>). на</w:t>
            </w:r>
            <w:r w:rsidRPr="00D84570">
              <w:rPr>
                <w:rFonts w:eastAsiaTheme="minorHAnsi"/>
                <w:sz w:val="24"/>
                <w:szCs w:val="24"/>
                <w:lang w:eastAsia="en-US"/>
              </w:rPr>
              <w:t xml:space="preserve"> развитие дыхания.</w:t>
            </w:r>
          </w:p>
        </w:tc>
      </w:tr>
    </w:tbl>
    <w:p w:rsidR="00AD5CD6" w:rsidRPr="00D84570" w:rsidRDefault="00AD5CD6" w:rsidP="00D84570">
      <w:pPr>
        <w:rPr>
          <w:b/>
        </w:rPr>
      </w:pPr>
    </w:p>
    <w:p w:rsidR="00225C4F" w:rsidRPr="00D84570" w:rsidRDefault="00225C4F" w:rsidP="00D84570">
      <w:r w:rsidRPr="00D84570">
        <w:rPr>
          <w:b/>
        </w:rPr>
        <w:t>Примечание:</w:t>
      </w:r>
      <w:r w:rsidRPr="00D84570">
        <w:t xml:space="preserve"> ___________________________________________________________________________________________________________________</w:t>
      </w:r>
    </w:p>
    <w:p w:rsidR="00D84570" w:rsidRPr="00D84570" w:rsidRDefault="00D84570" w:rsidP="00D84570">
      <w:pPr>
        <w:rPr>
          <w:b/>
        </w:rPr>
      </w:pPr>
      <w:r w:rsidRPr="00D84570">
        <w:rPr>
          <w:b/>
        </w:rPr>
        <w:t xml:space="preserve"> </w:t>
      </w:r>
      <w:r w:rsidRPr="00D84570">
        <w:rPr>
          <w:b/>
        </w:rPr>
        <w:br w:type="page"/>
      </w:r>
    </w:p>
    <w:p w:rsidR="00D84570" w:rsidRPr="00D84570" w:rsidRDefault="00D84570" w:rsidP="00D84570">
      <w:pPr>
        <w:rPr>
          <w:b/>
        </w:rPr>
      </w:pPr>
      <w:r w:rsidRPr="00D84570">
        <w:rPr>
          <w:b/>
        </w:rPr>
        <w:lastRenderedPageBreak/>
        <w:t>Результат коррекционной работы:</w:t>
      </w:r>
    </w:p>
    <w:p w:rsidR="00D84570" w:rsidRPr="00D84570" w:rsidRDefault="00D84570" w:rsidP="00D84570">
      <w:pPr>
        <w:rPr>
          <w:b/>
        </w:rPr>
      </w:pPr>
      <w:r w:rsidRPr="00D84570">
        <w:rPr>
          <w:b/>
        </w:rPr>
        <w:t xml:space="preserve">Воспитатель:  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b/>
        </w:rPr>
        <w:t>___________________</w:t>
      </w:r>
      <w:r w:rsidRPr="00D84570">
        <w:rPr>
          <w:u w:val="single"/>
        </w:rPr>
        <w:t>____________________________________________________________________________________________________________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b/>
        </w:rPr>
        <w:t>Учитель – логопед:</w:t>
      </w:r>
      <w:r w:rsidRPr="00D84570">
        <w:rPr>
          <w:b/>
          <w:u w:val="single"/>
        </w:rPr>
        <w:t xml:space="preserve"> </w:t>
      </w:r>
      <w:r w:rsidRPr="00D8457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70" w:rsidRPr="00D84570" w:rsidRDefault="00D84570" w:rsidP="00D84570">
      <w:pPr>
        <w:rPr>
          <w:b/>
        </w:rPr>
      </w:pPr>
      <w:r w:rsidRPr="00D84570">
        <w:rPr>
          <w:b/>
        </w:rPr>
        <w:t>Инструктор – по физкультуре: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70" w:rsidRPr="00D84570" w:rsidRDefault="00D84570" w:rsidP="00D84570">
      <w:pPr>
        <w:rPr>
          <w:b/>
        </w:rPr>
      </w:pPr>
      <w:r w:rsidRPr="00D84570">
        <w:rPr>
          <w:b/>
        </w:rPr>
        <w:t>Музыкальный руководитель: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70" w:rsidRPr="00D84570" w:rsidRDefault="00D84570" w:rsidP="00D84570">
      <w:pPr>
        <w:rPr>
          <w:u w:val="single"/>
        </w:rPr>
      </w:pPr>
      <w:r w:rsidRPr="00D84570">
        <w:rPr>
          <w:b/>
        </w:rPr>
        <w:t>Дата выпуска:</w:t>
      </w:r>
      <w:r w:rsidRPr="00D84570">
        <w:rPr>
          <w:u w:val="single"/>
        </w:rPr>
        <w:t xml:space="preserve"> ________________</w:t>
      </w:r>
    </w:p>
    <w:p w:rsidR="00D84570" w:rsidRPr="00D84570" w:rsidRDefault="00D84570" w:rsidP="00D84570"/>
    <w:p w:rsidR="00225C4F" w:rsidRPr="00D84570" w:rsidRDefault="00225C4F" w:rsidP="00D84570">
      <w:pPr>
        <w:rPr>
          <w:u w:val="single"/>
        </w:rPr>
      </w:pPr>
    </w:p>
    <w:p w:rsidR="00BF4425" w:rsidRPr="00D84570" w:rsidRDefault="00BF4425" w:rsidP="00D84570"/>
    <w:sectPr w:rsidR="00BF4425" w:rsidRPr="00D84570" w:rsidSect="00240C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067"/>
    <w:multiLevelType w:val="hybridMultilevel"/>
    <w:tmpl w:val="14D0E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BAA"/>
    <w:multiLevelType w:val="hybridMultilevel"/>
    <w:tmpl w:val="D3805234"/>
    <w:lvl w:ilvl="0" w:tplc="CB4E2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7D3"/>
    <w:multiLevelType w:val="hybridMultilevel"/>
    <w:tmpl w:val="0942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51D"/>
    <w:multiLevelType w:val="hybridMultilevel"/>
    <w:tmpl w:val="4B9A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C6C58"/>
    <w:multiLevelType w:val="hybridMultilevel"/>
    <w:tmpl w:val="522C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488E"/>
    <w:multiLevelType w:val="hybridMultilevel"/>
    <w:tmpl w:val="7CA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392"/>
    <w:multiLevelType w:val="hybridMultilevel"/>
    <w:tmpl w:val="9FB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5295"/>
    <w:multiLevelType w:val="hybridMultilevel"/>
    <w:tmpl w:val="E5DE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6331"/>
    <w:multiLevelType w:val="hybridMultilevel"/>
    <w:tmpl w:val="F0E8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0223F"/>
    <w:multiLevelType w:val="hybridMultilevel"/>
    <w:tmpl w:val="FE3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80AE8"/>
    <w:multiLevelType w:val="hybridMultilevel"/>
    <w:tmpl w:val="31DE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F88"/>
    <w:multiLevelType w:val="hybridMultilevel"/>
    <w:tmpl w:val="50AA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A28"/>
    <w:multiLevelType w:val="hybridMultilevel"/>
    <w:tmpl w:val="8F62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8F4"/>
    <w:multiLevelType w:val="hybridMultilevel"/>
    <w:tmpl w:val="1E4E16C0"/>
    <w:lvl w:ilvl="0" w:tplc="66E82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6DFF"/>
    <w:multiLevelType w:val="hybridMultilevel"/>
    <w:tmpl w:val="D8E20F38"/>
    <w:lvl w:ilvl="0" w:tplc="077ED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56B02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5414C"/>
    <w:multiLevelType w:val="hybridMultilevel"/>
    <w:tmpl w:val="39C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1BFB"/>
    <w:multiLevelType w:val="hybridMultilevel"/>
    <w:tmpl w:val="4B9A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B19B0"/>
    <w:multiLevelType w:val="hybridMultilevel"/>
    <w:tmpl w:val="785A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4BBA"/>
    <w:multiLevelType w:val="hybridMultilevel"/>
    <w:tmpl w:val="5704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2950"/>
    <w:multiLevelType w:val="hybridMultilevel"/>
    <w:tmpl w:val="2198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7CDB"/>
    <w:multiLevelType w:val="hybridMultilevel"/>
    <w:tmpl w:val="790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6674F"/>
    <w:multiLevelType w:val="hybridMultilevel"/>
    <w:tmpl w:val="16B6C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A762D"/>
    <w:multiLevelType w:val="hybridMultilevel"/>
    <w:tmpl w:val="F66C2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335D1D"/>
    <w:multiLevelType w:val="hybridMultilevel"/>
    <w:tmpl w:val="8A06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23DC"/>
    <w:multiLevelType w:val="hybridMultilevel"/>
    <w:tmpl w:val="6842243A"/>
    <w:lvl w:ilvl="0" w:tplc="66E82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C632A77"/>
    <w:multiLevelType w:val="hybridMultilevel"/>
    <w:tmpl w:val="57049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373A2"/>
    <w:multiLevelType w:val="hybridMultilevel"/>
    <w:tmpl w:val="B524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24B00"/>
    <w:multiLevelType w:val="hybridMultilevel"/>
    <w:tmpl w:val="1FC6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33D34"/>
    <w:multiLevelType w:val="hybridMultilevel"/>
    <w:tmpl w:val="85CEA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7949F0"/>
    <w:multiLevelType w:val="hybridMultilevel"/>
    <w:tmpl w:val="9844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73214"/>
    <w:multiLevelType w:val="hybridMultilevel"/>
    <w:tmpl w:val="2198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6F2F"/>
    <w:multiLevelType w:val="hybridMultilevel"/>
    <w:tmpl w:val="71FEB29E"/>
    <w:lvl w:ilvl="0" w:tplc="FC5ACF6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81496"/>
    <w:multiLevelType w:val="hybridMultilevel"/>
    <w:tmpl w:val="D2EE6A54"/>
    <w:lvl w:ilvl="0" w:tplc="66E82D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A69D7"/>
    <w:multiLevelType w:val="hybridMultilevel"/>
    <w:tmpl w:val="6F62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23D72"/>
    <w:multiLevelType w:val="hybridMultilevel"/>
    <w:tmpl w:val="71DE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E6F37"/>
    <w:multiLevelType w:val="hybridMultilevel"/>
    <w:tmpl w:val="4FEC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0D8F"/>
    <w:multiLevelType w:val="hybridMultilevel"/>
    <w:tmpl w:val="3AE6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5"/>
  </w:num>
  <w:num w:numId="5">
    <w:abstractNumId w:val="1"/>
  </w:num>
  <w:num w:numId="6">
    <w:abstractNumId w:val="0"/>
  </w:num>
  <w:num w:numId="7">
    <w:abstractNumId w:val="14"/>
  </w:num>
  <w:num w:numId="8">
    <w:abstractNumId w:val="0"/>
  </w:num>
  <w:num w:numId="9">
    <w:abstractNumId w:val="27"/>
  </w:num>
  <w:num w:numId="10">
    <w:abstractNumId w:val="28"/>
  </w:num>
  <w:num w:numId="11">
    <w:abstractNumId w:val="23"/>
  </w:num>
  <w:num w:numId="12">
    <w:abstractNumId w:val="20"/>
  </w:num>
  <w:num w:numId="13">
    <w:abstractNumId w:val="36"/>
  </w:num>
  <w:num w:numId="14">
    <w:abstractNumId w:val="21"/>
  </w:num>
  <w:num w:numId="15">
    <w:abstractNumId w:val="33"/>
  </w:num>
  <w:num w:numId="16">
    <w:abstractNumId w:val="24"/>
  </w:num>
  <w:num w:numId="17">
    <w:abstractNumId w:val="32"/>
  </w:num>
  <w:num w:numId="18">
    <w:abstractNumId w:val="31"/>
  </w:num>
  <w:num w:numId="19">
    <w:abstractNumId w:val="13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5"/>
  </w:num>
  <w:num w:numId="25">
    <w:abstractNumId w:val="16"/>
  </w:num>
  <w:num w:numId="26">
    <w:abstractNumId w:val="3"/>
  </w:num>
  <w:num w:numId="27">
    <w:abstractNumId w:val="2"/>
  </w:num>
  <w:num w:numId="28">
    <w:abstractNumId w:val="34"/>
  </w:num>
  <w:num w:numId="29">
    <w:abstractNumId w:val="11"/>
  </w:num>
  <w:num w:numId="30">
    <w:abstractNumId w:val="30"/>
  </w:num>
  <w:num w:numId="31">
    <w:abstractNumId w:val="19"/>
  </w:num>
  <w:num w:numId="32">
    <w:abstractNumId w:val="18"/>
  </w:num>
  <w:num w:numId="33">
    <w:abstractNumId w:val="25"/>
  </w:num>
  <w:num w:numId="34">
    <w:abstractNumId w:val="10"/>
  </w:num>
  <w:num w:numId="35">
    <w:abstractNumId w:val="12"/>
  </w:num>
  <w:num w:numId="36">
    <w:abstractNumId w:val="26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307"/>
    <w:rsid w:val="00002866"/>
    <w:rsid w:val="00036307"/>
    <w:rsid w:val="00077F3E"/>
    <w:rsid w:val="00083578"/>
    <w:rsid w:val="000C4046"/>
    <w:rsid w:val="000F619C"/>
    <w:rsid w:val="0016083D"/>
    <w:rsid w:val="00173754"/>
    <w:rsid w:val="00225C4F"/>
    <w:rsid w:val="00225DEF"/>
    <w:rsid w:val="00240CBB"/>
    <w:rsid w:val="00273355"/>
    <w:rsid w:val="002A046E"/>
    <w:rsid w:val="002D3AAF"/>
    <w:rsid w:val="002E7BD1"/>
    <w:rsid w:val="00312C25"/>
    <w:rsid w:val="003143D2"/>
    <w:rsid w:val="003146DC"/>
    <w:rsid w:val="003610A1"/>
    <w:rsid w:val="003765AE"/>
    <w:rsid w:val="003940F2"/>
    <w:rsid w:val="003B2CA4"/>
    <w:rsid w:val="003C3B80"/>
    <w:rsid w:val="004403D0"/>
    <w:rsid w:val="00473D96"/>
    <w:rsid w:val="00477870"/>
    <w:rsid w:val="004A299E"/>
    <w:rsid w:val="004D1E32"/>
    <w:rsid w:val="00513592"/>
    <w:rsid w:val="005925DF"/>
    <w:rsid w:val="005958DB"/>
    <w:rsid w:val="005F276A"/>
    <w:rsid w:val="005F611C"/>
    <w:rsid w:val="00634FCD"/>
    <w:rsid w:val="00691BD3"/>
    <w:rsid w:val="006F637F"/>
    <w:rsid w:val="007169DB"/>
    <w:rsid w:val="00750143"/>
    <w:rsid w:val="0079405F"/>
    <w:rsid w:val="007B476D"/>
    <w:rsid w:val="00807D08"/>
    <w:rsid w:val="00815F33"/>
    <w:rsid w:val="00874746"/>
    <w:rsid w:val="008C21CC"/>
    <w:rsid w:val="008C797E"/>
    <w:rsid w:val="00914F6E"/>
    <w:rsid w:val="00932788"/>
    <w:rsid w:val="00944C63"/>
    <w:rsid w:val="00953090"/>
    <w:rsid w:val="00960EB2"/>
    <w:rsid w:val="009A4779"/>
    <w:rsid w:val="009D11F7"/>
    <w:rsid w:val="00A043D4"/>
    <w:rsid w:val="00A2067A"/>
    <w:rsid w:val="00A221CF"/>
    <w:rsid w:val="00A22C69"/>
    <w:rsid w:val="00A309ED"/>
    <w:rsid w:val="00A928F7"/>
    <w:rsid w:val="00AD5CD6"/>
    <w:rsid w:val="00B26E41"/>
    <w:rsid w:val="00B603D8"/>
    <w:rsid w:val="00B73912"/>
    <w:rsid w:val="00B81626"/>
    <w:rsid w:val="00B91716"/>
    <w:rsid w:val="00BF4425"/>
    <w:rsid w:val="00C805B1"/>
    <w:rsid w:val="00C80D2B"/>
    <w:rsid w:val="00C96AD1"/>
    <w:rsid w:val="00CB6BD0"/>
    <w:rsid w:val="00CC227A"/>
    <w:rsid w:val="00CE040B"/>
    <w:rsid w:val="00CE4F4F"/>
    <w:rsid w:val="00D00256"/>
    <w:rsid w:val="00D10B1E"/>
    <w:rsid w:val="00D32C42"/>
    <w:rsid w:val="00D44022"/>
    <w:rsid w:val="00D74FF5"/>
    <w:rsid w:val="00D751B6"/>
    <w:rsid w:val="00D84570"/>
    <w:rsid w:val="00DF1673"/>
    <w:rsid w:val="00E75542"/>
    <w:rsid w:val="00E86632"/>
    <w:rsid w:val="00EF6996"/>
    <w:rsid w:val="00F30DAF"/>
    <w:rsid w:val="00F605CD"/>
    <w:rsid w:val="00F805CF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AFFD"/>
  <w15:docId w15:val="{A7C30940-20D8-4CDE-BAB5-4E886ED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2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040B"/>
    <w:pPr>
      <w:spacing w:before="100" w:beforeAutospacing="1" w:after="100" w:afterAutospacing="1"/>
    </w:pPr>
  </w:style>
  <w:style w:type="paragraph" w:customStyle="1" w:styleId="Default">
    <w:name w:val="Default"/>
    <w:rsid w:val="00CE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28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2740-CD22-4867-9967-40EBF17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4294965626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39</cp:revision>
  <cp:lastPrinted>2021-02-26T09:36:00Z</cp:lastPrinted>
  <dcterms:created xsi:type="dcterms:W3CDTF">2016-03-19T09:23:00Z</dcterms:created>
  <dcterms:modified xsi:type="dcterms:W3CDTF">2021-02-26T09:36:00Z</dcterms:modified>
</cp:coreProperties>
</file>