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FC" w:rsidRPr="006E06FC" w:rsidRDefault="00627D87" w:rsidP="006E06FC">
      <w:pPr>
        <w:spacing w:after="0" w:line="240" w:lineRule="auto"/>
        <w:jc w:val="center"/>
        <w:rPr>
          <w:rFonts w:ascii="Times New Roman" w:eastAsia="Calibri" w:hAnsi="Times New Roman" w:cs="Times New Roman"/>
          <w:b/>
          <w:sz w:val="28"/>
          <w:szCs w:val="28"/>
        </w:rPr>
      </w:pPr>
      <w:r w:rsidRPr="006E06FC">
        <w:rPr>
          <w:rFonts w:ascii="Times New Roman" w:hAnsi="Times New Roman" w:cs="Times New Roman"/>
          <w:b/>
          <w:sz w:val="28"/>
          <w:szCs w:val="28"/>
        </w:rPr>
        <w:t xml:space="preserve"> </w:t>
      </w:r>
      <w:r w:rsidR="007A0441">
        <w:rPr>
          <w:rFonts w:ascii="Times New Roman" w:eastAsia="Calibri" w:hAnsi="Times New Roman" w:cs="Times New Roman"/>
          <w:b/>
          <w:sz w:val="28"/>
          <w:szCs w:val="28"/>
        </w:rPr>
        <w:t>М</w:t>
      </w:r>
      <w:r w:rsidR="006E06FC" w:rsidRPr="006E06FC">
        <w:rPr>
          <w:rFonts w:ascii="Times New Roman" w:eastAsia="Calibri" w:hAnsi="Times New Roman" w:cs="Times New Roman"/>
          <w:b/>
          <w:sz w:val="28"/>
          <w:szCs w:val="28"/>
        </w:rPr>
        <w:t xml:space="preserve">униципальное дошкольное образовательное учреждение </w:t>
      </w:r>
    </w:p>
    <w:p w:rsidR="006E06FC" w:rsidRPr="006E06FC" w:rsidRDefault="007A0441" w:rsidP="006E06F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w:t>
      </w:r>
      <w:r w:rsidR="006E06FC" w:rsidRPr="006E06FC">
        <w:rPr>
          <w:rFonts w:ascii="Times New Roman" w:eastAsia="Calibri" w:hAnsi="Times New Roman" w:cs="Times New Roman"/>
          <w:b/>
          <w:sz w:val="28"/>
          <w:szCs w:val="28"/>
        </w:rPr>
        <w:t>етский сад №28 р. п. Ишня</w:t>
      </w:r>
      <w:r>
        <w:rPr>
          <w:rFonts w:ascii="Times New Roman" w:eastAsia="Calibri" w:hAnsi="Times New Roman" w:cs="Times New Roman"/>
          <w:b/>
          <w:sz w:val="28"/>
          <w:szCs w:val="28"/>
        </w:rPr>
        <w:t>»</w:t>
      </w:r>
    </w:p>
    <w:p w:rsidR="006E06FC" w:rsidRPr="006E06FC" w:rsidRDefault="006E06FC" w:rsidP="006E06FC">
      <w:pPr>
        <w:spacing w:after="0" w:line="240" w:lineRule="auto"/>
        <w:jc w:val="center"/>
        <w:rPr>
          <w:rFonts w:ascii="Times New Roman" w:eastAsia="Calibri" w:hAnsi="Times New Roman" w:cs="Times New Roman"/>
          <w:b/>
          <w:sz w:val="28"/>
          <w:szCs w:val="28"/>
        </w:rPr>
      </w:pPr>
    </w:p>
    <w:p w:rsidR="006E06FC" w:rsidRPr="006E06FC" w:rsidRDefault="006E06FC" w:rsidP="006E06FC">
      <w:pPr>
        <w:spacing w:after="0" w:line="240" w:lineRule="auto"/>
        <w:jc w:val="center"/>
        <w:rPr>
          <w:rFonts w:ascii="Times New Roman" w:eastAsia="Calibri" w:hAnsi="Times New Roman" w:cs="Times New Roman"/>
          <w:b/>
          <w:sz w:val="28"/>
          <w:szCs w:val="28"/>
        </w:rPr>
      </w:pPr>
    </w:p>
    <w:p w:rsidR="006E06FC" w:rsidRPr="006E06FC" w:rsidRDefault="006E06FC" w:rsidP="006E06FC">
      <w:pPr>
        <w:spacing w:after="0" w:line="240" w:lineRule="auto"/>
        <w:jc w:val="center"/>
        <w:rPr>
          <w:rFonts w:ascii="Times New Roman" w:eastAsia="Calibri" w:hAnsi="Times New Roman" w:cs="Times New Roman"/>
          <w:b/>
          <w:sz w:val="28"/>
          <w:szCs w:val="28"/>
        </w:rPr>
      </w:pPr>
    </w:p>
    <w:p w:rsidR="006E06FC" w:rsidRPr="006E06FC" w:rsidRDefault="006E06FC" w:rsidP="006E06FC">
      <w:pPr>
        <w:spacing w:after="0" w:line="240" w:lineRule="auto"/>
        <w:jc w:val="center"/>
        <w:rPr>
          <w:rFonts w:ascii="Times New Roman" w:eastAsia="Calibri" w:hAnsi="Times New Roman" w:cs="Times New Roman"/>
          <w:b/>
          <w:sz w:val="28"/>
          <w:szCs w:val="28"/>
        </w:rPr>
      </w:pPr>
    </w:p>
    <w:tbl>
      <w:tblPr>
        <w:tblpPr w:leftFromText="180" w:rightFromText="180" w:bottomFromText="200" w:vertAnchor="text" w:horzAnchor="margin" w:tblpXSpec="center" w:tblpY="-34"/>
        <w:tblW w:w="10371" w:type="dxa"/>
        <w:tblLook w:val="01E0" w:firstRow="1" w:lastRow="1" w:firstColumn="1" w:lastColumn="1" w:noHBand="0" w:noVBand="0"/>
      </w:tblPr>
      <w:tblGrid>
        <w:gridCol w:w="4263"/>
        <w:gridCol w:w="1781"/>
        <w:gridCol w:w="4327"/>
      </w:tblGrid>
      <w:tr w:rsidR="006E06FC" w:rsidRPr="006E06FC" w:rsidTr="006E06FC">
        <w:trPr>
          <w:trHeight w:val="2410"/>
        </w:trPr>
        <w:tc>
          <w:tcPr>
            <w:tcW w:w="4263" w:type="dxa"/>
          </w:tcPr>
          <w:p w:rsidR="006E06FC" w:rsidRPr="006E06FC" w:rsidRDefault="006E06FC" w:rsidP="006E06FC">
            <w:pPr>
              <w:suppressAutoHyphens/>
              <w:spacing w:after="0" w:line="240" w:lineRule="auto"/>
              <w:jc w:val="center"/>
              <w:rPr>
                <w:rFonts w:ascii="Times New Roman" w:eastAsia="Times New Roman" w:hAnsi="Times New Roman" w:cs="Times New Roman"/>
                <w:caps/>
                <w:sz w:val="28"/>
                <w:szCs w:val="28"/>
                <w:lang w:eastAsia="ru-RU"/>
              </w:rPr>
            </w:pPr>
          </w:p>
          <w:p w:rsidR="006E06FC" w:rsidRPr="006E06FC" w:rsidRDefault="006E06FC" w:rsidP="006E06FC">
            <w:pPr>
              <w:suppressAutoHyphens/>
              <w:spacing w:after="0" w:line="240" w:lineRule="auto"/>
              <w:jc w:val="center"/>
              <w:rPr>
                <w:rFonts w:ascii="Times New Roman" w:eastAsia="Times New Roman" w:hAnsi="Times New Roman" w:cs="Times New Roman"/>
                <w:i/>
                <w:sz w:val="24"/>
                <w:szCs w:val="24"/>
                <w:lang w:eastAsia="ru-RU"/>
              </w:rPr>
            </w:pPr>
            <w:r w:rsidRPr="006E06FC">
              <w:rPr>
                <w:rFonts w:ascii="Times New Roman" w:eastAsia="Times New Roman" w:hAnsi="Times New Roman" w:cs="Times New Roman"/>
                <w:i/>
                <w:sz w:val="24"/>
                <w:szCs w:val="24"/>
                <w:lang w:eastAsia="ru-RU"/>
              </w:rPr>
              <w:t>Принято на педагогическом совете</w:t>
            </w:r>
          </w:p>
          <w:p w:rsidR="006E06FC" w:rsidRDefault="006E06FC" w:rsidP="006E06FC">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от «  »________2019 г</w:t>
            </w:r>
          </w:p>
          <w:p w:rsidR="006E06FC" w:rsidRPr="006E06FC" w:rsidRDefault="006E06FC" w:rsidP="006E06FC">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протокол № ___</w:t>
            </w:r>
          </w:p>
        </w:tc>
        <w:tc>
          <w:tcPr>
            <w:tcW w:w="1781" w:type="dxa"/>
          </w:tcPr>
          <w:p w:rsidR="006E06FC" w:rsidRPr="006E06FC" w:rsidRDefault="006E06FC" w:rsidP="006E06FC">
            <w:pPr>
              <w:suppressAutoHyphens/>
              <w:spacing w:after="0" w:line="240" w:lineRule="auto"/>
              <w:jc w:val="center"/>
              <w:rPr>
                <w:rFonts w:ascii="Times New Roman" w:eastAsia="Times New Roman" w:hAnsi="Times New Roman" w:cs="Times New Roman"/>
                <w:caps/>
                <w:sz w:val="28"/>
                <w:szCs w:val="28"/>
                <w:lang w:eastAsia="ru-RU"/>
              </w:rPr>
            </w:pPr>
          </w:p>
        </w:tc>
        <w:tc>
          <w:tcPr>
            <w:tcW w:w="4327" w:type="dxa"/>
          </w:tcPr>
          <w:p w:rsidR="006E06FC" w:rsidRPr="006E06FC" w:rsidRDefault="006E06FC" w:rsidP="006E06FC">
            <w:pPr>
              <w:suppressAutoHyphens/>
              <w:spacing w:after="0" w:line="240" w:lineRule="auto"/>
              <w:rPr>
                <w:rFonts w:ascii="Times New Roman" w:eastAsia="Times New Roman" w:hAnsi="Times New Roman" w:cs="Times New Roman"/>
                <w:caps/>
                <w:sz w:val="28"/>
                <w:szCs w:val="28"/>
                <w:lang w:eastAsia="ru-RU"/>
              </w:rPr>
            </w:pPr>
          </w:p>
          <w:p w:rsidR="006E06FC" w:rsidRDefault="00FA0D11" w:rsidP="00FA0D11">
            <w:pPr>
              <w:suppressAutoHyphens/>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Утверждаю:____</w:t>
            </w:r>
            <w:r w:rsidR="006E06FC">
              <w:rPr>
                <w:rFonts w:ascii="Times New Roman" w:eastAsia="Times New Roman" w:hAnsi="Times New Roman" w:cs="Times New Roman"/>
                <w:i/>
                <w:sz w:val="24"/>
                <w:szCs w:val="24"/>
                <w:lang w:eastAsia="ru-RU"/>
              </w:rPr>
              <w:t>_____</w:t>
            </w:r>
          </w:p>
          <w:p w:rsidR="00FA0D11" w:rsidRDefault="00FA0D11" w:rsidP="00FA0D11">
            <w:pPr>
              <w:suppressAutoHyphens/>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О.В. Алдашкина</w:t>
            </w:r>
          </w:p>
          <w:p w:rsidR="006E06FC" w:rsidRPr="006E06FC" w:rsidRDefault="006E06FC" w:rsidP="00FA0D11">
            <w:pPr>
              <w:suppressAutoHyphens/>
              <w:spacing w:after="0" w:line="240" w:lineRule="auto"/>
              <w:jc w:val="right"/>
              <w:rPr>
                <w:rFonts w:ascii="Times New Roman" w:eastAsia="Times New Roman" w:hAnsi="Times New Roman" w:cs="Times New Roman"/>
                <w:i/>
                <w:sz w:val="24"/>
                <w:szCs w:val="24"/>
                <w:lang w:eastAsia="ru-RU"/>
              </w:rPr>
            </w:pPr>
            <w:r w:rsidRPr="006E06FC">
              <w:rPr>
                <w:rFonts w:ascii="Times New Roman" w:eastAsia="Times New Roman" w:hAnsi="Times New Roman" w:cs="Times New Roman"/>
                <w:i/>
                <w:sz w:val="24"/>
                <w:szCs w:val="24"/>
                <w:lang w:eastAsia="ru-RU"/>
              </w:rPr>
              <w:t xml:space="preserve">Заведующий МДОУ </w:t>
            </w:r>
          </w:p>
          <w:p w:rsidR="006E06FC" w:rsidRDefault="00FA0D11" w:rsidP="00FA0D11">
            <w:pPr>
              <w:suppressAutoHyphens/>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«Детский сад № 28 р.п. Ишня»</w:t>
            </w:r>
          </w:p>
          <w:p w:rsidR="00FA0D11" w:rsidRPr="006E06FC" w:rsidRDefault="00FA0D11" w:rsidP="00FA0D11">
            <w:pPr>
              <w:suppressAutoHyphens/>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Приказ </w:t>
            </w:r>
            <w:proofErr w:type="gramStart"/>
            <w:r>
              <w:rPr>
                <w:rFonts w:ascii="Times New Roman" w:eastAsia="Times New Roman" w:hAnsi="Times New Roman" w:cs="Times New Roman"/>
                <w:i/>
                <w:sz w:val="24"/>
                <w:szCs w:val="24"/>
                <w:lang w:eastAsia="ru-RU"/>
              </w:rPr>
              <w:t>от</w:t>
            </w:r>
            <w:proofErr w:type="gramEnd"/>
            <w:r>
              <w:rPr>
                <w:rFonts w:ascii="Times New Roman" w:eastAsia="Times New Roman" w:hAnsi="Times New Roman" w:cs="Times New Roman"/>
                <w:i/>
                <w:sz w:val="24"/>
                <w:szCs w:val="24"/>
                <w:lang w:eastAsia="ru-RU"/>
              </w:rPr>
              <w:t xml:space="preserve">  _________ № ______</w:t>
            </w:r>
          </w:p>
          <w:p w:rsidR="006E06FC" w:rsidRPr="006E06FC" w:rsidRDefault="006E06FC" w:rsidP="006E06FC">
            <w:pPr>
              <w:suppressAutoHyphens/>
              <w:spacing w:after="0" w:line="240" w:lineRule="auto"/>
              <w:jc w:val="center"/>
              <w:rPr>
                <w:rFonts w:ascii="Times New Roman" w:eastAsia="Times New Roman" w:hAnsi="Times New Roman" w:cs="Times New Roman"/>
                <w:i/>
                <w:sz w:val="28"/>
                <w:szCs w:val="28"/>
                <w:lang w:eastAsia="ru-RU"/>
              </w:rPr>
            </w:pPr>
            <w:r w:rsidRPr="006E06FC">
              <w:rPr>
                <w:rFonts w:ascii="Times New Roman" w:eastAsia="Times New Roman" w:hAnsi="Times New Roman" w:cs="Times New Roman"/>
                <w:i/>
                <w:sz w:val="28"/>
                <w:szCs w:val="28"/>
                <w:lang w:eastAsia="ru-RU"/>
              </w:rPr>
              <w:t xml:space="preserve"> </w:t>
            </w:r>
          </w:p>
        </w:tc>
      </w:tr>
    </w:tbl>
    <w:p w:rsidR="006E06FC" w:rsidRPr="006E06FC" w:rsidRDefault="006E06FC" w:rsidP="006E06FC">
      <w:pPr>
        <w:spacing w:after="0" w:line="240" w:lineRule="auto"/>
        <w:jc w:val="center"/>
        <w:rPr>
          <w:rFonts w:ascii="Times New Roman" w:eastAsia="Calibri" w:hAnsi="Times New Roman" w:cs="Times New Roman"/>
          <w:b/>
          <w:sz w:val="28"/>
          <w:szCs w:val="28"/>
        </w:rPr>
      </w:pPr>
    </w:p>
    <w:p w:rsidR="006E06FC" w:rsidRPr="006E06FC" w:rsidRDefault="006E06FC" w:rsidP="006E06FC">
      <w:pPr>
        <w:tabs>
          <w:tab w:val="left" w:pos="7425"/>
        </w:tabs>
        <w:suppressAutoHyphens/>
        <w:spacing w:after="0" w:line="240" w:lineRule="auto"/>
        <w:jc w:val="center"/>
        <w:rPr>
          <w:rFonts w:ascii="Times New Roman" w:eastAsia="Times New Roman" w:hAnsi="Times New Roman" w:cs="Times New Roman"/>
          <w:sz w:val="28"/>
          <w:szCs w:val="28"/>
          <w:lang w:eastAsia="ar-SA"/>
        </w:rPr>
      </w:pPr>
    </w:p>
    <w:p w:rsidR="006E06FC" w:rsidRPr="006E06FC" w:rsidRDefault="006E06FC" w:rsidP="006E06FC">
      <w:pPr>
        <w:suppressAutoHyphens/>
        <w:spacing w:after="0" w:line="240" w:lineRule="auto"/>
        <w:jc w:val="center"/>
        <w:rPr>
          <w:rFonts w:ascii="Times New Roman" w:eastAsia="Times New Roman" w:hAnsi="Times New Roman" w:cs="Times New Roman"/>
          <w:b/>
          <w:sz w:val="28"/>
          <w:szCs w:val="28"/>
          <w:lang w:eastAsia="ar-SA"/>
        </w:rPr>
      </w:pPr>
    </w:p>
    <w:p w:rsidR="006E06FC" w:rsidRPr="006E06FC" w:rsidRDefault="006E06FC" w:rsidP="006E06FC">
      <w:pPr>
        <w:suppressAutoHyphens/>
        <w:spacing w:after="0" w:line="240" w:lineRule="auto"/>
        <w:rPr>
          <w:rFonts w:ascii="Times New Roman" w:eastAsia="Times New Roman" w:hAnsi="Times New Roman" w:cs="Times New Roman"/>
          <w:b/>
          <w:sz w:val="28"/>
          <w:szCs w:val="28"/>
          <w:lang w:eastAsia="ar-SA"/>
        </w:rPr>
      </w:pPr>
    </w:p>
    <w:p w:rsidR="006E06FC" w:rsidRPr="006E06FC" w:rsidRDefault="006E06FC" w:rsidP="006E06FC">
      <w:pPr>
        <w:spacing w:after="0" w:line="240" w:lineRule="auto"/>
        <w:jc w:val="center"/>
        <w:rPr>
          <w:rFonts w:ascii="Times New Roman" w:eastAsia="Calibri" w:hAnsi="Times New Roman" w:cs="Times New Roman"/>
          <w:b/>
          <w:sz w:val="28"/>
          <w:szCs w:val="28"/>
        </w:rPr>
      </w:pPr>
    </w:p>
    <w:p w:rsidR="006E06FC" w:rsidRPr="006E06FC" w:rsidRDefault="006E06FC" w:rsidP="006E06FC">
      <w:pPr>
        <w:spacing w:after="0" w:line="240" w:lineRule="auto"/>
        <w:jc w:val="center"/>
        <w:rPr>
          <w:rFonts w:ascii="Times New Roman" w:eastAsia="Calibri" w:hAnsi="Times New Roman" w:cs="Times New Roman"/>
          <w:b/>
          <w:sz w:val="28"/>
          <w:szCs w:val="28"/>
        </w:rPr>
      </w:pPr>
    </w:p>
    <w:p w:rsidR="006E06FC" w:rsidRPr="006E06FC" w:rsidRDefault="006E06FC" w:rsidP="006E06FC">
      <w:pPr>
        <w:spacing w:after="0" w:line="240" w:lineRule="auto"/>
        <w:jc w:val="center"/>
        <w:rPr>
          <w:rFonts w:ascii="Times New Roman" w:eastAsia="Calibri" w:hAnsi="Times New Roman" w:cs="Times New Roman"/>
          <w:b/>
          <w:sz w:val="28"/>
          <w:szCs w:val="28"/>
        </w:rPr>
      </w:pPr>
    </w:p>
    <w:p w:rsidR="006E06FC" w:rsidRPr="006E06FC" w:rsidRDefault="006E06FC" w:rsidP="006E06FC">
      <w:pPr>
        <w:spacing w:after="0" w:line="240" w:lineRule="auto"/>
        <w:rPr>
          <w:rFonts w:ascii="Times New Roman" w:eastAsia="Calibri" w:hAnsi="Times New Roman" w:cs="Times New Roman"/>
          <w:b/>
          <w:sz w:val="28"/>
          <w:szCs w:val="28"/>
        </w:rPr>
      </w:pPr>
    </w:p>
    <w:p w:rsidR="006E06FC" w:rsidRPr="006E06FC" w:rsidRDefault="006E06FC" w:rsidP="006E06FC">
      <w:pPr>
        <w:spacing w:after="0" w:line="240" w:lineRule="auto"/>
        <w:jc w:val="center"/>
        <w:rPr>
          <w:rFonts w:ascii="Times New Roman" w:eastAsia="Calibri" w:hAnsi="Times New Roman" w:cs="Times New Roman"/>
          <w:b/>
          <w:sz w:val="28"/>
          <w:szCs w:val="28"/>
        </w:rPr>
      </w:pPr>
    </w:p>
    <w:p w:rsidR="006E06FC" w:rsidRPr="00FA0D11" w:rsidRDefault="006E06FC" w:rsidP="006E06FC">
      <w:pPr>
        <w:spacing w:after="0" w:line="240" w:lineRule="auto"/>
        <w:jc w:val="center"/>
        <w:rPr>
          <w:rFonts w:ascii="Times New Roman" w:eastAsia="Calibri" w:hAnsi="Times New Roman" w:cs="Times New Roman"/>
          <w:b/>
          <w:sz w:val="32"/>
          <w:szCs w:val="32"/>
        </w:rPr>
      </w:pPr>
      <w:r w:rsidRPr="00FA0D11">
        <w:rPr>
          <w:rFonts w:ascii="Times New Roman" w:eastAsia="Calibri" w:hAnsi="Times New Roman" w:cs="Times New Roman"/>
          <w:b/>
          <w:sz w:val="32"/>
          <w:szCs w:val="32"/>
        </w:rPr>
        <w:t>Адаптированная образовательная программа</w:t>
      </w:r>
    </w:p>
    <w:p w:rsidR="006E06FC" w:rsidRDefault="00FA0D11" w:rsidP="006E06F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дошкольного образования для детей </w:t>
      </w:r>
      <w:proofErr w:type="gramStart"/>
      <w:r>
        <w:rPr>
          <w:rFonts w:ascii="Times New Roman" w:eastAsia="Calibri" w:hAnsi="Times New Roman" w:cs="Times New Roman"/>
          <w:b/>
          <w:sz w:val="32"/>
          <w:szCs w:val="32"/>
        </w:rPr>
        <w:t>с</w:t>
      </w:r>
      <w:proofErr w:type="gramEnd"/>
      <w:r>
        <w:rPr>
          <w:rFonts w:ascii="Times New Roman" w:eastAsia="Calibri" w:hAnsi="Times New Roman" w:cs="Times New Roman"/>
          <w:b/>
          <w:sz w:val="32"/>
          <w:szCs w:val="32"/>
        </w:rPr>
        <w:t xml:space="preserve"> </w:t>
      </w:r>
    </w:p>
    <w:p w:rsidR="00FA0D11" w:rsidRPr="00FA0D11" w:rsidRDefault="00FA0D11" w:rsidP="006E06F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ОНР (</w:t>
      </w:r>
      <w:r>
        <w:rPr>
          <w:rFonts w:ascii="Times New Roman" w:eastAsia="Calibri" w:hAnsi="Times New Roman" w:cs="Times New Roman"/>
          <w:b/>
          <w:sz w:val="32"/>
          <w:szCs w:val="32"/>
          <w:lang w:val="en-US"/>
        </w:rPr>
        <w:t>II</w:t>
      </w:r>
      <w:r w:rsidRPr="00FA0D11">
        <w:rPr>
          <w:rFonts w:ascii="Times New Roman" w:eastAsia="Calibri" w:hAnsi="Times New Roman" w:cs="Times New Roman"/>
          <w:b/>
          <w:sz w:val="32"/>
          <w:szCs w:val="32"/>
        </w:rPr>
        <w:t xml:space="preserve"> – </w:t>
      </w:r>
      <w:r>
        <w:rPr>
          <w:rFonts w:ascii="Times New Roman" w:eastAsia="Calibri" w:hAnsi="Times New Roman" w:cs="Times New Roman"/>
          <w:b/>
          <w:sz w:val="32"/>
          <w:szCs w:val="32"/>
          <w:lang w:val="en-US"/>
        </w:rPr>
        <w:t>III</w:t>
      </w:r>
      <w:r>
        <w:rPr>
          <w:rFonts w:ascii="Times New Roman" w:eastAsia="Calibri" w:hAnsi="Times New Roman" w:cs="Times New Roman"/>
          <w:b/>
          <w:sz w:val="32"/>
          <w:szCs w:val="32"/>
        </w:rPr>
        <w:t xml:space="preserve"> уровень речевого развития). Ринолалия. Дизартрия. </w:t>
      </w:r>
    </w:p>
    <w:p w:rsidR="006E06FC" w:rsidRDefault="006E06FC" w:rsidP="006E06FC">
      <w:pPr>
        <w:spacing w:after="0" w:line="240" w:lineRule="auto"/>
        <w:jc w:val="center"/>
        <w:rPr>
          <w:rFonts w:ascii="Times New Roman" w:hAnsi="Times New Roman" w:cs="Times New Roman"/>
          <w:b/>
          <w:sz w:val="28"/>
          <w:szCs w:val="28"/>
        </w:rPr>
      </w:pPr>
    </w:p>
    <w:p w:rsidR="006E06FC" w:rsidRDefault="006E06FC" w:rsidP="006E06FC">
      <w:pPr>
        <w:spacing w:after="0" w:line="240" w:lineRule="auto"/>
        <w:jc w:val="center"/>
        <w:rPr>
          <w:rFonts w:ascii="Times New Roman" w:hAnsi="Times New Roman" w:cs="Times New Roman"/>
          <w:b/>
          <w:sz w:val="52"/>
          <w:szCs w:val="28"/>
        </w:rPr>
      </w:pPr>
    </w:p>
    <w:p w:rsidR="007A0441" w:rsidRDefault="007A0441" w:rsidP="006E06FC">
      <w:pPr>
        <w:spacing w:after="0" w:line="240" w:lineRule="auto"/>
        <w:jc w:val="center"/>
        <w:rPr>
          <w:rFonts w:ascii="Times New Roman" w:hAnsi="Times New Roman" w:cs="Times New Roman"/>
          <w:b/>
          <w:sz w:val="52"/>
          <w:szCs w:val="28"/>
        </w:rPr>
      </w:pPr>
    </w:p>
    <w:p w:rsidR="007A0441" w:rsidRDefault="007A0441" w:rsidP="006E06FC">
      <w:pPr>
        <w:spacing w:after="0" w:line="240" w:lineRule="auto"/>
        <w:jc w:val="center"/>
        <w:rPr>
          <w:rFonts w:ascii="Times New Roman" w:hAnsi="Times New Roman" w:cs="Times New Roman"/>
          <w:b/>
          <w:sz w:val="52"/>
          <w:szCs w:val="28"/>
        </w:rPr>
      </w:pPr>
    </w:p>
    <w:p w:rsidR="007A0441" w:rsidRDefault="007A0441" w:rsidP="006E06FC">
      <w:pPr>
        <w:spacing w:after="0" w:line="240" w:lineRule="auto"/>
        <w:jc w:val="center"/>
        <w:rPr>
          <w:rFonts w:ascii="Times New Roman" w:hAnsi="Times New Roman" w:cs="Times New Roman"/>
          <w:b/>
          <w:sz w:val="52"/>
          <w:szCs w:val="28"/>
        </w:rPr>
      </w:pPr>
    </w:p>
    <w:p w:rsidR="007A0441" w:rsidRPr="006E06FC" w:rsidRDefault="007A0441" w:rsidP="006E06FC">
      <w:pPr>
        <w:spacing w:after="0" w:line="240" w:lineRule="auto"/>
        <w:jc w:val="center"/>
        <w:rPr>
          <w:rFonts w:ascii="Times New Roman" w:hAnsi="Times New Roman" w:cs="Times New Roman"/>
          <w:b/>
          <w:sz w:val="52"/>
          <w:szCs w:val="28"/>
        </w:rPr>
      </w:pPr>
    </w:p>
    <w:p w:rsidR="00FA0D11" w:rsidRPr="00FA0D11" w:rsidRDefault="00FA0D11" w:rsidP="00FA0D11">
      <w:pPr>
        <w:spacing w:after="0" w:line="276" w:lineRule="auto"/>
        <w:contextualSpacing/>
        <w:jc w:val="right"/>
        <w:rPr>
          <w:rFonts w:ascii="Times New Roman" w:hAnsi="Times New Roman" w:cs="Times New Roman"/>
          <w:b/>
          <w:sz w:val="24"/>
          <w:szCs w:val="24"/>
        </w:rPr>
      </w:pPr>
      <w:proofErr w:type="gramStart"/>
      <w:r w:rsidRPr="00FA0D11">
        <w:rPr>
          <w:rFonts w:ascii="Times New Roman" w:hAnsi="Times New Roman" w:cs="Times New Roman"/>
          <w:b/>
          <w:sz w:val="24"/>
          <w:szCs w:val="24"/>
        </w:rPr>
        <w:t>Разработана</w:t>
      </w:r>
      <w:proofErr w:type="gramEnd"/>
      <w:r w:rsidRPr="00FA0D11">
        <w:rPr>
          <w:rFonts w:ascii="Times New Roman" w:hAnsi="Times New Roman" w:cs="Times New Roman"/>
          <w:b/>
          <w:sz w:val="24"/>
          <w:szCs w:val="24"/>
        </w:rPr>
        <w:t xml:space="preserve"> группой педагогов</w:t>
      </w:r>
    </w:p>
    <w:p w:rsidR="00805CBB" w:rsidRDefault="00FA0D11" w:rsidP="00FA0D11">
      <w:pPr>
        <w:spacing w:after="0" w:line="276" w:lineRule="auto"/>
        <w:contextualSpacing/>
        <w:jc w:val="right"/>
        <w:rPr>
          <w:rFonts w:ascii="Times New Roman" w:hAnsi="Times New Roman" w:cs="Times New Roman"/>
          <w:sz w:val="24"/>
          <w:szCs w:val="24"/>
        </w:rPr>
      </w:pPr>
      <w:r w:rsidRPr="00FA0D11">
        <w:rPr>
          <w:rFonts w:ascii="Times New Roman" w:hAnsi="Times New Roman" w:cs="Times New Roman"/>
          <w:b/>
          <w:sz w:val="24"/>
          <w:szCs w:val="24"/>
        </w:rPr>
        <w:t>МДОУ «Детский сад № 28 р.п. Ишня» в составе:</w:t>
      </w:r>
      <w:r w:rsidR="00627D87" w:rsidRPr="00FA0D11">
        <w:rPr>
          <w:rFonts w:ascii="Times New Roman" w:hAnsi="Times New Roman" w:cs="Times New Roman"/>
          <w:sz w:val="24"/>
          <w:szCs w:val="24"/>
        </w:rPr>
        <w:t xml:space="preserve"> </w:t>
      </w:r>
    </w:p>
    <w:p w:rsidR="00FA0D11" w:rsidRDefault="00FA0D11" w:rsidP="00FA0D11">
      <w:pPr>
        <w:spacing w:after="0" w:line="276" w:lineRule="auto"/>
        <w:contextualSpacing/>
        <w:jc w:val="right"/>
        <w:rPr>
          <w:rFonts w:ascii="Times New Roman" w:hAnsi="Times New Roman" w:cs="Times New Roman"/>
          <w:sz w:val="24"/>
          <w:szCs w:val="24"/>
        </w:rPr>
      </w:pPr>
      <w:r>
        <w:rPr>
          <w:rFonts w:ascii="Times New Roman" w:hAnsi="Times New Roman" w:cs="Times New Roman"/>
          <w:sz w:val="24"/>
          <w:szCs w:val="24"/>
        </w:rPr>
        <w:t>Кондрашова Марина Валентиновна – старший воспитатель</w:t>
      </w:r>
    </w:p>
    <w:p w:rsidR="00FA0D11" w:rsidRDefault="00FA0D11" w:rsidP="00FA0D11">
      <w:pPr>
        <w:spacing w:after="0" w:line="276" w:lineRule="auto"/>
        <w:contextualSpacing/>
        <w:jc w:val="right"/>
        <w:rPr>
          <w:rFonts w:ascii="Times New Roman" w:hAnsi="Times New Roman" w:cs="Times New Roman"/>
          <w:sz w:val="24"/>
          <w:szCs w:val="24"/>
        </w:rPr>
      </w:pPr>
      <w:r>
        <w:rPr>
          <w:rFonts w:ascii="Times New Roman" w:hAnsi="Times New Roman" w:cs="Times New Roman"/>
          <w:sz w:val="24"/>
          <w:szCs w:val="24"/>
        </w:rPr>
        <w:t>Гурова Анастасия Александровна – учитель-логопед</w:t>
      </w:r>
    </w:p>
    <w:p w:rsidR="00FA0D11" w:rsidRDefault="007A0441" w:rsidP="00FA0D11">
      <w:pPr>
        <w:spacing w:after="0" w:line="276"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Лукина Юлия Александровна – воспитатель </w:t>
      </w:r>
    </w:p>
    <w:p w:rsidR="002628F6" w:rsidRPr="00D65444" w:rsidRDefault="002628F6" w:rsidP="00497308">
      <w:pPr>
        <w:spacing w:after="0" w:line="276" w:lineRule="auto"/>
        <w:contextualSpacing/>
        <w:rPr>
          <w:rFonts w:ascii="Times New Roman" w:hAnsi="Times New Roman" w:cs="Times New Roman"/>
          <w:sz w:val="36"/>
          <w:szCs w:val="28"/>
        </w:rPr>
      </w:pPr>
    </w:p>
    <w:sdt>
      <w:sdtPr>
        <w:rPr>
          <w:rFonts w:ascii="Times New Roman" w:eastAsiaTheme="minorHAnsi" w:hAnsi="Times New Roman" w:cs="Times New Roman"/>
          <w:color w:val="auto"/>
          <w:sz w:val="22"/>
          <w:szCs w:val="22"/>
          <w:lang w:eastAsia="en-US"/>
        </w:rPr>
        <w:id w:val="118807980"/>
        <w:docPartObj>
          <w:docPartGallery w:val="Table of Contents"/>
          <w:docPartUnique/>
        </w:docPartObj>
      </w:sdtPr>
      <w:sdtEndPr>
        <w:rPr>
          <w:rFonts w:asciiTheme="minorHAnsi" w:hAnsiTheme="minorHAnsi" w:cstheme="minorBidi"/>
          <w:b/>
          <w:bCs/>
        </w:rPr>
      </w:sdtEndPr>
      <w:sdtContent>
        <w:p w:rsidR="00DF7FF9" w:rsidRPr="00DF7FF9" w:rsidRDefault="00DF7FF9">
          <w:pPr>
            <w:pStyle w:val="af5"/>
            <w:rPr>
              <w:rFonts w:ascii="Times New Roman" w:hAnsi="Times New Roman" w:cs="Times New Roman"/>
            </w:rPr>
          </w:pPr>
          <w:r w:rsidRPr="00DF7FF9">
            <w:rPr>
              <w:rFonts w:ascii="Times New Roman" w:hAnsi="Times New Roman" w:cs="Times New Roman"/>
            </w:rPr>
            <w:t>Оглавление</w:t>
          </w:r>
        </w:p>
        <w:p w:rsidR="00B01452" w:rsidRDefault="00DF7FF9">
          <w:pPr>
            <w:pStyle w:val="13"/>
            <w:tabs>
              <w:tab w:val="left" w:pos="440"/>
              <w:tab w:val="right" w:leader="dot" w:pos="9911"/>
            </w:tabs>
            <w:rPr>
              <w:rFonts w:eastAsiaTheme="minorEastAsia"/>
              <w:noProof/>
              <w:lang w:eastAsia="ru-RU"/>
            </w:rPr>
          </w:pPr>
          <w:r w:rsidRPr="00DF7FF9">
            <w:rPr>
              <w:rFonts w:ascii="Times New Roman" w:hAnsi="Times New Roman" w:cs="Times New Roman"/>
            </w:rPr>
            <w:fldChar w:fldCharType="begin"/>
          </w:r>
          <w:r w:rsidRPr="00DF7FF9">
            <w:rPr>
              <w:rFonts w:ascii="Times New Roman" w:hAnsi="Times New Roman" w:cs="Times New Roman"/>
            </w:rPr>
            <w:instrText xml:space="preserve"> TOC \o "1-3" \h \z \u </w:instrText>
          </w:r>
          <w:r w:rsidRPr="00DF7FF9">
            <w:rPr>
              <w:rFonts w:ascii="Times New Roman" w:hAnsi="Times New Roman" w:cs="Times New Roman"/>
            </w:rPr>
            <w:fldChar w:fldCharType="separate"/>
          </w:r>
          <w:hyperlink w:anchor="_Toc15292342" w:history="1">
            <w:r w:rsidR="00B01452" w:rsidRPr="00BA7CFF">
              <w:rPr>
                <w:rStyle w:val="af7"/>
                <w:rFonts w:ascii="Times New Roman" w:hAnsi="Times New Roman" w:cs="Times New Roman"/>
                <w:b/>
                <w:iCs/>
                <w:noProof/>
              </w:rPr>
              <w:t>I.</w:t>
            </w:r>
            <w:r w:rsidR="00B01452">
              <w:rPr>
                <w:rFonts w:eastAsiaTheme="minorEastAsia"/>
                <w:noProof/>
                <w:lang w:eastAsia="ru-RU"/>
              </w:rPr>
              <w:tab/>
            </w:r>
            <w:r w:rsidR="00B01452" w:rsidRPr="00BA7CFF">
              <w:rPr>
                <w:rStyle w:val="af7"/>
                <w:rFonts w:ascii="Times New Roman" w:hAnsi="Times New Roman" w:cs="Times New Roman"/>
                <w:b/>
                <w:iCs/>
                <w:noProof/>
              </w:rPr>
              <w:t>Целевой раздел</w:t>
            </w:r>
            <w:r w:rsidR="00B01452">
              <w:rPr>
                <w:noProof/>
                <w:webHidden/>
              </w:rPr>
              <w:tab/>
            </w:r>
            <w:r w:rsidR="00B01452">
              <w:rPr>
                <w:noProof/>
                <w:webHidden/>
              </w:rPr>
              <w:fldChar w:fldCharType="begin"/>
            </w:r>
            <w:r w:rsidR="00B01452">
              <w:rPr>
                <w:noProof/>
                <w:webHidden/>
              </w:rPr>
              <w:instrText xml:space="preserve"> PAGEREF _Toc15292342 \h </w:instrText>
            </w:r>
            <w:r w:rsidR="00B01452">
              <w:rPr>
                <w:noProof/>
                <w:webHidden/>
              </w:rPr>
            </w:r>
            <w:r w:rsidR="00B01452">
              <w:rPr>
                <w:noProof/>
                <w:webHidden/>
              </w:rPr>
              <w:fldChar w:fldCharType="separate"/>
            </w:r>
            <w:r w:rsidR="00B01452">
              <w:rPr>
                <w:noProof/>
                <w:webHidden/>
              </w:rPr>
              <w:t>2</w:t>
            </w:r>
            <w:r w:rsidR="00B01452">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43" w:history="1">
            <w:r w:rsidRPr="00BA7CFF">
              <w:rPr>
                <w:rStyle w:val="af7"/>
                <w:rFonts w:ascii="Times New Roman" w:hAnsi="Times New Roman" w:cs="Times New Roman"/>
                <w:b/>
                <w:iCs/>
                <w:noProof/>
              </w:rPr>
              <w:t>1.1.</w:t>
            </w:r>
            <w:r>
              <w:rPr>
                <w:rFonts w:eastAsiaTheme="minorEastAsia"/>
                <w:noProof/>
                <w:lang w:eastAsia="ru-RU"/>
              </w:rPr>
              <w:tab/>
            </w:r>
            <w:r w:rsidRPr="00BA7CFF">
              <w:rPr>
                <w:rStyle w:val="af7"/>
                <w:rFonts w:ascii="Times New Roman" w:hAnsi="Times New Roman" w:cs="Times New Roman"/>
                <w:b/>
                <w:iCs/>
                <w:noProof/>
              </w:rPr>
              <w:t>Пояснительная записка.</w:t>
            </w:r>
            <w:r>
              <w:rPr>
                <w:noProof/>
                <w:webHidden/>
              </w:rPr>
              <w:tab/>
            </w:r>
            <w:r>
              <w:rPr>
                <w:noProof/>
                <w:webHidden/>
              </w:rPr>
              <w:fldChar w:fldCharType="begin"/>
            </w:r>
            <w:r>
              <w:rPr>
                <w:noProof/>
                <w:webHidden/>
              </w:rPr>
              <w:instrText xml:space="preserve"> PAGEREF _Toc15292343 \h </w:instrText>
            </w:r>
            <w:r>
              <w:rPr>
                <w:noProof/>
                <w:webHidden/>
              </w:rPr>
            </w:r>
            <w:r>
              <w:rPr>
                <w:noProof/>
                <w:webHidden/>
              </w:rPr>
              <w:fldChar w:fldCharType="separate"/>
            </w:r>
            <w:r>
              <w:rPr>
                <w:noProof/>
                <w:webHidden/>
              </w:rPr>
              <w:t>3</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44" w:history="1">
            <w:r w:rsidRPr="00BA7CFF">
              <w:rPr>
                <w:rStyle w:val="af7"/>
                <w:rFonts w:ascii="Times New Roman" w:hAnsi="Times New Roman" w:cs="Times New Roman"/>
                <w:b/>
                <w:iCs/>
                <w:noProof/>
              </w:rPr>
              <w:t>1.2.</w:t>
            </w:r>
            <w:r>
              <w:rPr>
                <w:rFonts w:eastAsiaTheme="minorEastAsia"/>
                <w:noProof/>
                <w:lang w:eastAsia="ru-RU"/>
              </w:rPr>
              <w:tab/>
            </w:r>
            <w:r w:rsidRPr="00BA7CFF">
              <w:rPr>
                <w:rStyle w:val="af7"/>
                <w:rFonts w:ascii="Times New Roman" w:hAnsi="Times New Roman" w:cs="Times New Roman"/>
                <w:b/>
                <w:iCs/>
                <w:noProof/>
              </w:rPr>
              <w:t>Цели и задачи реализации Программы.</w:t>
            </w:r>
            <w:r>
              <w:rPr>
                <w:noProof/>
                <w:webHidden/>
              </w:rPr>
              <w:tab/>
            </w:r>
            <w:r>
              <w:rPr>
                <w:noProof/>
                <w:webHidden/>
              </w:rPr>
              <w:fldChar w:fldCharType="begin"/>
            </w:r>
            <w:r>
              <w:rPr>
                <w:noProof/>
                <w:webHidden/>
              </w:rPr>
              <w:instrText xml:space="preserve"> PAGEREF _Toc15292344 \h </w:instrText>
            </w:r>
            <w:r>
              <w:rPr>
                <w:noProof/>
                <w:webHidden/>
              </w:rPr>
            </w:r>
            <w:r>
              <w:rPr>
                <w:noProof/>
                <w:webHidden/>
              </w:rPr>
              <w:fldChar w:fldCharType="separate"/>
            </w:r>
            <w:r>
              <w:rPr>
                <w:noProof/>
                <w:webHidden/>
              </w:rPr>
              <w:t>3</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45" w:history="1">
            <w:r w:rsidRPr="00BA7CFF">
              <w:rPr>
                <w:rStyle w:val="af7"/>
                <w:rFonts w:ascii="Times New Roman" w:hAnsi="Times New Roman" w:cs="Times New Roman"/>
                <w:b/>
                <w:iCs/>
                <w:noProof/>
              </w:rPr>
              <w:t>1.3.</w:t>
            </w:r>
            <w:r>
              <w:rPr>
                <w:rFonts w:eastAsiaTheme="minorEastAsia"/>
                <w:noProof/>
                <w:lang w:eastAsia="ru-RU"/>
              </w:rPr>
              <w:tab/>
            </w:r>
            <w:r w:rsidRPr="00BA7CFF">
              <w:rPr>
                <w:rStyle w:val="af7"/>
                <w:rFonts w:ascii="Times New Roman" w:hAnsi="Times New Roman" w:cs="Times New Roman"/>
                <w:b/>
                <w:iCs/>
                <w:noProof/>
              </w:rPr>
              <w:t>Принципы и подходы к формированию программы</w:t>
            </w:r>
            <w:r>
              <w:rPr>
                <w:noProof/>
                <w:webHidden/>
              </w:rPr>
              <w:tab/>
            </w:r>
            <w:r>
              <w:rPr>
                <w:noProof/>
                <w:webHidden/>
              </w:rPr>
              <w:fldChar w:fldCharType="begin"/>
            </w:r>
            <w:r>
              <w:rPr>
                <w:noProof/>
                <w:webHidden/>
              </w:rPr>
              <w:instrText xml:space="preserve"> PAGEREF _Toc15292345 \h </w:instrText>
            </w:r>
            <w:r>
              <w:rPr>
                <w:noProof/>
                <w:webHidden/>
              </w:rPr>
            </w:r>
            <w:r>
              <w:rPr>
                <w:noProof/>
                <w:webHidden/>
              </w:rPr>
              <w:fldChar w:fldCharType="separate"/>
            </w:r>
            <w:r>
              <w:rPr>
                <w:noProof/>
                <w:webHidden/>
              </w:rPr>
              <w:t>4</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46" w:history="1">
            <w:r w:rsidRPr="00BA7CFF">
              <w:rPr>
                <w:rStyle w:val="af7"/>
                <w:rFonts w:ascii="Times New Roman" w:hAnsi="Times New Roman" w:cs="Times New Roman"/>
                <w:b/>
                <w:iCs/>
                <w:noProof/>
              </w:rPr>
              <w:t>1.4.</w:t>
            </w:r>
            <w:r>
              <w:rPr>
                <w:rFonts w:eastAsiaTheme="minorEastAsia"/>
                <w:noProof/>
                <w:lang w:eastAsia="ru-RU"/>
              </w:rPr>
              <w:tab/>
            </w:r>
            <w:r w:rsidRPr="00BA7CFF">
              <w:rPr>
                <w:rStyle w:val="af7"/>
                <w:rFonts w:ascii="Times New Roman" w:hAnsi="Times New Roman" w:cs="Times New Roman"/>
                <w:b/>
                <w:iCs/>
                <w:noProof/>
              </w:rPr>
              <w:t xml:space="preserve">Характеристика контингента детей с </w:t>
            </w:r>
            <w:r w:rsidRPr="00BA7CFF">
              <w:rPr>
                <w:rStyle w:val="af7"/>
                <w:rFonts w:ascii="Times New Roman" w:hAnsi="Times New Roman" w:cs="Times New Roman"/>
                <w:b/>
                <w:noProof/>
              </w:rPr>
              <w:t>общим недоразвитием речи</w:t>
            </w:r>
            <w:r w:rsidRPr="00BA7CFF">
              <w:rPr>
                <w:rStyle w:val="af7"/>
                <w:rFonts w:ascii="Times New Roman" w:hAnsi="Times New Roman" w:cs="Times New Roman"/>
                <w:b/>
                <w:iCs/>
                <w:noProof/>
              </w:rPr>
              <w:t xml:space="preserve"> </w:t>
            </w:r>
            <w:r w:rsidRPr="00BA7CFF">
              <w:rPr>
                <w:rStyle w:val="af7"/>
                <w:rFonts w:ascii="Times New Roman" w:hAnsi="Times New Roman" w:cs="Times New Roman"/>
                <w:b/>
                <w:noProof/>
              </w:rPr>
              <w:t>(</w:t>
            </w:r>
            <w:r w:rsidRPr="00BA7CFF">
              <w:rPr>
                <w:rStyle w:val="af7"/>
                <w:rFonts w:ascii="Times New Roman" w:hAnsi="Times New Roman" w:cs="Times New Roman"/>
                <w:b/>
                <w:noProof/>
                <w:lang w:val="en-US"/>
              </w:rPr>
              <w:t>II</w:t>
            </w:r>
            <w:r w:rsidRPr="00BA7CFF">
              <w:rPr>
                <w:rStyle w:val="af7"/>
                <w:rFonts w:ascii="Times New Roman" w:hAnsi="Times New Roman" w:cs="Times New Roman"/>
                <w:b/>
                <w:noProof/>
              </w:rPr>
              <w:t>-</w:t>
            </w:r>
            <w:r w:rsidRPr="00BA7CFF">
              <w:rPr>
                <w:rStyle w:val="af7"/>
                <w:rFonts w:ascii="Times New Roman" w:hAnsi="Times New Roman" w:cs="Times New Roman"/>
                <w:b/>
                <w:noProof/>
                <w:lang w:val="en-US"/>
              </w:rPr>
              <w:t>III</w:t>
            </w:r>
            <w:r w:rsidRPr="00BA7CFF">
              <w:rPr>
                <w:rStyle w:val="af7"/>
                <w:rFonts w:ascii="Times New Roman" w:hAnsi="Times New Roman" w:cs="Times New Roman"/>
                <w:b/>
                <w:noProof/>
              </w:rPr>
              <w:t xml:space="preserve"> уровень речевого развития)</w:t>
            </w:r>
            <w:r>
              <w:rPr>
                <w:noProof/>
                <w:webHidden/>
              </w:rPr>
              <w:tab/>
            </w:r>
            <w:r>
              <w:rPr>
                <w:noProof/>
                <w:webHidden/>
              </w:rPr>
              <w:fldChar w:fldCharType="begin"/>
            </w:r>
            <w:r>
              <w:rPr>
                <w:noProof/>
                <w:webHidden/>
              </w:rPr>
              <w:instrText xml:space="preserve"> PAGEREF _Toc15292346 \h </w:instrText>
            </w:r>
            <w:r>
              <w:rPr>
                <w:noProof/>
                <w:webHidden/>
              </w:rPr>
            </w:r>
            <w:r>
              <w:rPr>
                <w:noProof/>
                <w:webHidden/>
              </w:rPr>
              <w:fldChar w:fldCharType="separate"/>
            </w:r>
            <w:r>
              <w:rPr>
                <w:noProof/>
                <w:webHidden/>
              </w:rPr>
              <w:t>5</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47" w:history="1">
            <w:r w:rsidRPr="00BA7CFF">
              <w:rPr>
                <w:rStyle w:val="af7"/>
                <w:rFonts w:ascii="Times New Roman" w:hAnsi="Times New Roman" w:cs="Times New Roman"/>
                <w:b/>
                <w:noProof/>
              </w:rPr>
              <w:t>1.5.</w:t>
            </w:r>
            <w:r>
              <w:rPr>
                <w:rFonts w:eastAsiaTheme="minorEastAsia"/>
                <w:noProof/>
                <w:lang w:eastAsia="ru-RU"/>
              </w:rPr>
              <w:tab/>
            </w:r>
            <w:r w:rsidRPr="00BA7CFF">
              <w:rPr>
                <w:rStyle w:val="af7"/>
                <w:rFonts w:ascii="Times New Roman" w:hAnsi="Times New Roman" w:cs="Times New Roman"/>
                <w:b/>
                <w:iCs/>
                <w:noProof/>
              </w:rPr>
              <w:t>Характеристика детей с ринолалией.</w:t>
            </w:r>
            <w:r>
              <w:rPr>
                <w:noProof/>
                <w:webHidden/>
              </w:rPr>
              <w:tab/>
            </w:r>
            <w:r>
              <w:rPr>
                <w:noProof/>
                <w:webHidden/>
              </w:rPr>
              <w:fldChar w:fldCharType="begin"/>
            </w:r>
            <w:r>
              <w:rPr>
                <w:noProof/>
                <w:webHidden/>
              </w:rPr>
              <w:instrText xml:space="preserve"> PAGEREF _Toc15292347 \h </w:instrText>
            </w:r>
            <w:r>
              <w:rPr>
                <w:noProof/>
                <w:webHidden/>
              </w:rPr>
            </w:r>
            <w:r>
              <w:rPr>
                <w:noProof/>
                <w:webHidden/>
              </w:rPr>
              <w:fldChar w:fldCharType="separate"/>
            </w:r>
            <w:r>
              <w:rPr>
                <w:noProof/>
                <w:webHidden/>
              </w:rPr>
              <w:t>6</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48" w:history="1">
            <w:r w:rsidRPr="00BA7CFF">
              <w:rPr>
                <w:rStyle w:val="af7"/>
                <w:rFonts w:ascii="Times New Roman" w:hAnsi="Times New Roman" w:cs="Times New Roman"/>
                <w:b/>
                <w:iCs/>
                <w:noProof/>
              </w:rPr>
              <w:t>1.6.</w:t>
            </w:r>
            <w:r>
              <w:rPr>
                <w:rFonts w:eastAsiaTheme="minorEastAsia"/>
                <w:noProof/>
                <w:lang w:eastAsia="ru-RU"/>
              </w:rPr>
              <w:tab/>
            </w:r>
            <w:r w:rsidRPr="00BA7CFF">
              <w:rPr>
                <w:rStyle w:val="af7"/>
                <w:rFonts w:ascii="Times New Roman" w:hAnsi="Times New Roman" w:cs="Times New Roman"/>
                <w:b/>
                <w:iCs/>
                <w:noProof/>
              </w:rPr>
              <w:t>Планируемые результаты</w:t>
            </w:r>
            <w:r>
              <w:rPr>
                <w:noProof/>
                <w:webHidden/>
              </w:rPr>
              <w:tab/>
            </w:r>
            <w:r>
              <w:rPr>
                <w:noProof/>
                <w:webHidden/>
              </w:rPr>
              <w:fldChar w:fldCharType="begin"/>
            </w:r>
            <w:r>
              <w:rPr>
                <w:noProof/>
                <w:webHidden/>
              </w:rPr>
              <w:instrText xml:space="preserve"> PAGEREF _Toc15292348 \h </w:instrText>
            </w:r>
            <w:r>
              <w:rPr>
                <w:noProof/>
                <w:webHidden/>
              </w:rPr>
            </w:r>
            <w:r>
              <w:rPr>
                <w:noProof/>
                <w:webHidden/>
              </w:rPr>
              <w:fldChar w:fldCharType="separate"/>
            </w:r>
            <w:r>
              <w:rPr>
                <w:noProof/>
                <w:webHidden/>
              </w:rPr>
              <w:t>8</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49" w:history="1">
            <w:r w:rsidRPr="00BA7CFF">
              <w:rPr>
                <w:rStyle w:val="af7"/>
                <w:rFonts w:ascii="Times New Roman" w:hAnsi="Times New Roman" w:cs="Times New Roman"/>
                <w:b/>
                <w:iCs/>
                <w:noProof/>
              </w:rPr>
              <w:t>1.7.</w:t>
            </w:r>
            <w:r>
              <w:rPr>
                <w:rFonts w:eastAsiaTheme="minorEastAsia"/>
                <w:noProof/>
                <w:lang w:eastAsia="ru-RU"/>
              </w:rPr>
              <w:tab/>
            </w:r>
            <w:r w:rsidRPr="00BA7CFF">
              <w:rPr>
                <w:rStyle w:val="af7"/>
                <w:rFonts w:ascii="Times New Roman" w:hAnsi="Times New Roman" w:cs="Times New Roman"/>
                <w:b/>
                <w:iCs/>
                <w:noProof/>
              </w:rPr>
              <w:t>Развивающее оценивание качества образовательной деятельности по Программе</w:t>
            </w:r>
            <w:r>
              <w:rPr>
                <w:noProof/>
                <w:webHidden/>
              </w:rPr>
              <w:tab/>
            </w:r>
            <w:r>
              <w:rPr>
                <w:noProof/>
                <w:webHidden/>
              </w:rPr>
              <w:fldChar w:fldCharType="begin"/>
            </w:r>
            <w:r>
              <w:rPr>
                <w:noProof/>
                <w:webHidden/>
              </w:rPr>
              <w:instrText xml:space="preserve"> PAGEREF _Toc15292349 \h </w:instrText>
            </w:r>
            <w:r>
              <w:rPr>
                <w:noProof/>
                <w:webHidden/>
              </w:rPr>
            </w:r>
            <w:r>
              <w:rPr>
                <w:noProof/>
                <w:webHidden/>
              </w:rPr>
              <w:fldChar w:fldCharType="separate"/>
            </w:r>
            <w:r>
              <w:rPr>
                <w:noProof/>
                <w:webHidden/>
              </w:rPr>
              <w:t>11</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50" w:history="1">
            <w:r w:rsidRPr="00BA7CFF">
              <w:rPr>
                <w:rStyle w:val="af7"/>
                <w:rFonts w:ascii="Times New Roman" w:hAnsi="Times New Roman" w:cs="Times New Roman"/>
                <w:b/>
                <w:iCs/>
                <w:noProof/>
              </w:rPr>
              <w:t>II.</w:t>
            </w:r>
            <w:r>
              <w:rPr>
                <w:rFonts w:eastAsiaTheme="minorEastAsia"/>
                <w:noProof/>
                <w:lang w:eastAsia="ru-RU"/>
              </w:rPr>
              <w:tab/>
            </w:r>
            <w:r w:rsidRPr="00BA7CFF">
              <w:rPr>
                <w:rStyle w:val="af7"/>
                <w:rFonts w:ascii="Times New Roman" w:hAnsi="Times New Roman" w:cs="Times New Roman"/>
                <w:b/>
                <w:iCs/>
                <w:noProof/>
              </w:rPr>
              <w:t>Содержательный раздел</w:t>
            </w:r>
            <w:r>
              <w:rPr>
                <w:noProof/>
                <w:webHidden/>
              </w:rPr>
              <w:tab/>
            </w:r>
            <w:r>
              <w:rPr>
                <w:noProof/>
                <w:webHidden/>
              </w:rPr>
              <w:fldChar w:fldCharType="begin"/>
            </w:r>
            <w:r>
              <w:rPr>
                <w:noProof/>
                <w:webHidden/>
              </w:rPr>
              <w:instrText xml:space="preserve"> PAGEREF _Toc15292350 \h </w:instrText>
            </w:r>
            <w:r>
              <w:rPr>
                <w:noProof/>
                <w:webHidden/>
              </w:rPr>
            </w:r>
            <w:r>
              <w:rPr>
                <w:noProof/>
                <w:webHidden/>
              </w:rPr>
              <w:fldChar w:fldCharType="separate"/>
            </w:r>
            <w:r>
              <w:rPr>
                <w:noProof/>
                <w:webHidden/>
              </w:rPr>
              <w:t>14</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51" w:history="1">
            <w:r w:rsidRPr="00BA7CFF">
              <w:rPr>
                <w:rStyle w:val="af7"/>
                <w:rFonts w:ascii="Times New Roman" w:hAnsi="Times New Roman" w:cs="Times New Roman"/>
                <w:b/>
                <w:iCs/>
                <w:noProof/>
                <w:lang w:val="en-US"/>
              </w:rPr>
              <w:t>II</w:t>
            </w:r>
            <w:r w:rsidRPr="00BA7CFF">
              <w:rPr>
                <w:rStyle w:val="af7"/>
                <w:rFonts w:ascii="Times New Roman" w:hAnsi="Times New Roman" w:cs="Times New Roman"/>
                <w:b/>
                <w:iCs/>
                <w:noProof/>
              </w:rPr>
              <w:t xml:space="preserve">.1. Описание образовательной деятельности в соответствии с направлениями развития ребёнка с ОНР </w:t>
            </w:r>
            <w:r w:rsidRPr="00BA7CFF">
              <w:rPr>
                <w:rStyle w:val="af7"/>
                <w:rFonts w:ascii="Times New Roman" w:hAnsi="Times New Roman" w:cs="Times New Roman"/>
                <w:b/>
                <w:iCs/>
                <w:noProof/>
                <w:lang w:val="en-US"/>
              </w:rPr>
              <w:t>II</w:t>
            </w:r>
            <w:r w:rsidRPr="00BA7CFF">
              <w:rPr>
                <w:rStyle w:val="af7"/>
                <w:rFonts w:ascii="Times New Roman" w:hAnsi="Times New Roman" w:cs="Times New Roman"/>
                <w:b/>
                <w:iCs/>
                <w:noProof/>
              </w:rPr>
              <w:t>-</w:t>
            </w:r>
            <w:r w:rsidRPr="00BA7CFF">
              <w:rPr>
                <w:rStyle w:val="af7"/>
                <w:rFonts w:ascii="Times New Roman" w:hAnsi="Times New Roman" w:cs="Times New Roman"/>
                <w:b/>
                <w:iCs/>
                <w:noProof/>
                <w:lang w:val="en-US"/>
              </w:rPr>
              <w:t>III</w:t>
            </w:r>
            <w:r w:rsidRPr="00BA7CFF">
              <w:rPr>
                <w:rStyle w:val="af7"/>
                <w:rFonts w:ascii="Times New Roman" w:hAnsi="Times New Roman" w:cs="Times New Roman"/>
                <w:b/>
                <w:iCs/>
                <w:noProof/>
              </w:rPr>
              <w:t xml:space="preserve"> уровня речевого развития, представленными в пяти образовательных областях.</w:t>
            </w:r>
            <w:r>
              <w:rPr>
                <w:noProof/>
                <w:webHidden/>
              </w:rPr>
              <w:tab/>
            </w:r>
            <w:r>
              <w:rPr>
                <w:noProof/>
                <w:webHidden/>
              </w:rPr>
              <w:fldChar w:fldCharType="begin"/>
            </w:r>
            <w:r>
              <w:rPr>
                <w:noProof/>
                <w:webHidden/>
              </w:rPr>
              <w:instrText xml:space="preserve"> PAGEREF _Toc15292351 \h </w:instrText>
            </w:r>
            <w:r>
              <w:rPr>
                <w:noProof/>
                <w:webHidden/>
              </w:rPr>
            </w:r>
            <w:r>
              <w:rPr>
                <w:noProof/>
                <w:webHidden/>
              </w:rPr>
              <w:fldChar w:fldCharType="separate"/>
            </w:r>
            <w:r>
              <w:rPr>
                <w:noProof/>
                <w:webHidden/>
              </w:rPr>
              <w:t>14</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52" w:history="1">
            <w:r w:rsidRPr="00BA7CFF">
              <w:rPr>
                <w:rStyle w:val="af7"/>
                <w:rFonts w:ascii="Times New Roman" w:hAnsi="Times New Roman" w:cs="Times New Roman"/>
                <w:iCs/>
                <w:noProof/>
                <w:lang w:val="en-US"/>
              </w:rPr>
              <w:t>II.1</w:t>
            </w:r>
            <w:r w:rsidRPr="00BA7CFF">
              <w:rPr>
                <w:rStyle w:val="af7"/>
                <w:rFonts w:ascii="Times New Roman" w:hAnsi="Times New Roman" w:cs="Times New Roman"/>
                <w:iCs/>
                <w:noProof/>
              </w:rPr>
              <w:t>.</w:t>
            </w:r>
            <w:r w:rsidRPr="00BA7CFF">
              <w:rPr>
                <w:rStyle w:val="af7"/>
                <w:rFonts w:ascii="Times New Roman" w:hAnsi="Times New Roman" w:cs="Times New Roman"/>
                <w:iCs/>
                <w:noProof/>
                <w:lang w:val="en-US"/>
              </w:rPr>
              <w:t>1</w:t>
            </w:r>
            <w:r w:rsidRPr="00BA7CFF">
              <w:rPr>
                <w:rStyle w:val="af7"/>
                <w:rFonts w:ascii="Times New Roman" w:hAnsi="Times New Roman" w:cs="Times New Roman"/>
                <w:i/>
                <w:iCs/>
                <w:noProof/>
              </w:rPr>
              <w:t>.</w:t>
            </w:r>
            <w:r w:rsidRPr="00BA7CFF">
              <w:rPr>
                <w:rStyle w:val="af7"/>
                <w:i/>
                <w:iCs/>
                <w:noProof/>
              </w:rPr>
              <w:t xml:space="preserve"> </w:t>
            </w:r>
            <w:r w:rsidRPr="00BA7CFF">
              <w:rPr>
                <w:rStyle w:val="af7"/>
                <w:rFonts w:ascii="Times New Roman" w:hAnsi="Times New Roman" w:cs="Times New Roman"/>
                <w:iCs/>
                <w:noProof/>
              </w:rPr>
              <w:t>Социально-коммуникативное развитие</w:t>
            </w:r>
            <w:r>
              <w:rPr>
                <w:noProof/>
                <w:webHidden/>
              </w:rPr>
              <w:tab/>
            </w:r>
            <w:r>
              <w:rPr>
                <w:noProof/>
                <w:webHidden/>
              </w:rPr>
              <w:fldChar w:fldCharType="begin"/>
            </w:r>
            <w:r>
              <w:rPr>
                <w:noProof/>
                <w:webHidden/>
              </w:rPr>
              <w:instrText xml:space="preserve"> PAGEREF _Toc15292352 \h </w:instrText>
            </w:r>
            <w:r>
              <w:rPr>
                <w:noProof/>
                <w:webHidden/>
              </w:rPr>
            </w:r>
            <w:r>
              <w:rPr>
                <w:noProof/>
                <w:webHidden/>
              </w:rPr>
              <w:fldChar w:fldCharType="separate"/>
            </w:r>
            <w:r>
              <w:rPr>
                <w:noProof/>
                <w:webHidden/>
              </w:rPr>
              <w:t>14</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53" w:history="1">
            <w:r w:rsidRPr="00BA7CFF">
              <w:rPr>
                <w:rStyle w:val="af7"/>
                <w:rFonts w:ascii="Times New Roman" w:hAnsi="Times New Roman" w:cs="Times New Roman"/>
                <w:iCs/>
                <w:noProof/>
                <w:lang w:val="en-US"/>
              </w:rPr>
              <w:t>II.1</w:t>
            </w:r>
            <w:r w:rsidRPr="00BA7CFF">
              <w:rPr>
                <w:rStyle w:val="af7"/>
                <w:rFonts w:ascii="Times New Roman" w:hAnsi="Times New Roman" w:cs="Times New Roman"/>
                <w:iCs/>
                <w:noProof/>
              </w:rPr>
              <w:t>.</w:t>
            </w:r>
            <w:r w:rsidRPr="00BA7CFF">
              <w:rPr>
                <w:rStyle w:val="af7"/>
                <w:rFonts w:ascii="Times New Roman" w:hAnsi="Times New Roman" w:cs="Times New Roman"/>
                <w:iCs/>
                <w:noProof/>
                <w:lang w:val="en-US"/>
              </w:rPr>
              <w:t>2</w:t>
            </w:r>
            <w:r w:rsidRPr="00BA7CFF">
              <w:rPr>
                <w:rStyle w:val="af7"/>
                <w:rFonts w:ascii="Times New Roman" w:hAnsi="Times New Roman" w:cs="Times New Roman"/>
                <w:iCs/>
                <w:noProof/>
              </w:rPr>
              <w:t>. Познавательное развитие</w:t>
            </w:r>
            <w:r>
              <w:rPr>
                <w:noProof/>
                <w:webHidden/>
              </w:rPr>
              <w:tab/>
            </w:r>
            <w:r>
              <w:rPr>
                <w:noProof/>
                <w:webHidden/>
              </w:rPr>
              <w:fldChar w:fldCharType="begin"/>
            </w:r>
            <w:r>
              <w:rPr>
                <w:noProof/>
                <w:webHidden/>
              </w:rPr>
              <w:instrText xml:space="preserve"> PAGEREF _Toc15292353 \h </w:instrText>
            </w:r>
            <w:r>
              <w:rPr>
                <w:noProof/>
                <w:webHidden/>
              </w:rPr>
            </w:r>
            <w:r>
              <w:rPr>
                <w:noProof/>
                <w:webHidden/>
              </w:rPr>
              <w:fldChar w:fldCharType="separate"/>
            </w:r>
            <w:r>
              <w:rPr>
                <w:noProof/>
                <w:webHidden/>
              </w:rPr>
              <w:t>16</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54" w:history="1">
            <w:r w:rsidRPr="00BA7CFF">
              <w:rPr>
                <w:rStyle w:val="af7"/>
                <w:rFonts w:ascii="Times New Roman" w:hAnsi="Times New Roman" w:cs="Times New Roman"/>
                <w:iCs/>
                <w:noProof/>
                <w:lang w:val="en-US"/>
              </w:rPr>
              <w:t>II.1</w:t>
            </w:r>
            <w:r w:rsidRPr="00BA7CFF">
              <w:rPr>
                <w:rStyle w:val="af7"/>
                <w:rFonts w:ascii="Times New Roman" w:hAnsi="Times New Roman" w:cs="Times New Roman"/>
                <w:iCs/>
                <w:noProof/>
              </w:rPr>
              <w:t>.</w:t>
            </w:r>
            <w:r w:rsidRPr="00BA7CFF">
              <w:rPr>
                <w:rStyle w:val="af7"/>
                <w:rFonts w:ascii="Times New Roman" w:hAnsi="Times New Roman" w:cs="Times New Roman"/>
                <w:iCs/>
                <w:noProof/>
                <w:lang w:val="en-US"/>
              </w:rPr>
              <w:t>3</w:t>
            </w:r>
            <w:r w:rsidRPr="00BA7CFF">
              <w:rPr>
                <w:rStyle w:val="af7"/>
                <w:rFonts w:ascii="Times New Roman" w:hAnsi="Times New Roman" w:cs="Times New Roman"/>
                <w:iCs/>
                <w:noProof/>
              </w:rPr>
              <w:t>.</w:t>
            </w:r>
            <w:r w:rsidRPr="00BA7CFF">
              <w:rPr>
                <w:rStyle w:val="af7"/>
                <w:i/>
                <w:iCs/>
                <w:noProof/>
              </w:rPr>
              <w:t xml:space="preserve"> </w:t>
            </w:r>
            <w:r w:rsidRPr="00BA7CFF">
              <w:rPr>
                <w:rStyle w:val="af7"/>
                <w:rFonts w:ascii="Times New Roman" w:hAnsi="Times New Roman" w:cs="Times New Roman"/>
                <w:iCs/>
                <w:noProof/>
              </w:rPr>
              <w:t>Речевое развитие</w:t>
            </w:r>
            <w:r>
              <w:rPr>
                <w:noProof/>
                <w:webHidden/>
              </w:rPr>
              <w:tab/>
            </w:r>
            <w:r>
              <w:rPr>
                <w:noProof/>
                <w:webHidden/>
              </w:rPr>
              <w:fldChar w:fldCharType="begin"/>
            </w:r>
            <w:r>
              <w:rPr>
                <w:noProof/>
                <w:webHidden/>
              </w:rPr>
              <w:instrText xml:space="preserve"> PAGEREF _Toc15292354 \h </w:instrText>
            </w:r>
            <w:r>
              <w:rPr>
                <w:noProof/>
                <w:webHidden/>
              </w:rPr>
            </w:r>
            <w:r>
              <w:rPr>
                <w:noProof/>
                <w:webHidden/>
              </w:rPr>
              <w:fldChar w:fldCharType="separate"/>
            </w:r>
            <w:r>
              <w:rPr>
                <w:noProof/>
                <w:webHidden/>
              </w:rPr>
              <w:t>17</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55" w:history="1">
            <w:r w:rsidRPr="00BA7CFF">
              <w:rPr>
                <w:rStyle w:val="af7"/>
                <w:rFonts w:ascii="Times New Roman" w:hAnsi="Times New Roman" w:cs="Times New Roman"/>
                <w:iCs/>
                <w:noProof/>
                <w:lang w:val="en-US"/>
              </w:rPr>
              <w:t>II.1</w:t>
            </w:r>
            <w:r w:rsidRPr="00BA7CFF">
              <w:rPr>
                <w:rStyle w:val="af7"/>
                <w:rFonts w:ascii="Times New Roman" w:hAnsi="Times New Roman" w:cs="Times New Roman"/>
                <w:iCs/>
                <w:noProof/>
              </w:rPr>
              <w:t>.</w:t>
            </w:r>
            <w:r w:rsidRPr="00BA7CFF">
              <w:rPr>
                <w:rStyle w:val="af7"/>
                <w:rFonts w:ascii="Times New Roman" w:hAnsi="Times New Roman" w:cs="Times New Roman"/>
                <w:iCs/>
                <w:noProof/>
                <w:lang w:val="en-US"/>
              </w:rPr>
              <w:t>4</w:t>
            </w:r>
            <w:r w:rsidRPr="00BA7CFF">
              <w:rPr>
                <w:rStyle w:val="af7"/>
                <w:rFonts w:ascii="Times New Roman" w:hAnsi="Times New Roman" w:cs="Times New Roman"/>
                <w:iCs/>
                <w:noProof/>
              </w:rPr>
              <w:t>.</w:t>
            </w:r>
            <w:r w:rsidRPr="00BA7CFF">
              <w:rPr>
                <w:rStyle w:val="af7"/>
                <w:i/>
                <w:iCs/>
                <w:noProof/>
              </w:rPr>
              <w:t xml:space="preserve"> </w:t>
            </w:r>
            <w:r w:rsidRPr="00BA7CFF">
              <w:rPr>
                <w:rStyle w:val="af7"/>
                <w:rFonts w:ascii="Times New Roman" w:hAnsi="Times New Roman" w:cs="Times New Roman"/>
                <w:iCs/>
                <w:noProof/>
              </w:rPr>
              <w:t>Художественно-эстетическое развитие</w:t>
            </w:r>
            <w:r>
              <w:rPr>
                <w:noProof/>
                <w:webHidden/>
              </w:rPr>
              <w:tab/>
            </w:r>
            <w:r>
              <w:rPr>
                <w:noProof/>
                <w:webHidden/>
              </w:rPr>
              <w:fldChar w:fldCharType="begin"/>
            </w:r>
            <w:r>
              <w:rPr>
                <w:noProof/>
                <w:webHidden/>
              </w:rPr>
              <w:instrText xml:space="preserve"> PAGEREF _Toc15292355 \h </w:instrText>
            </w:r>
            <w:r>
              <w:rPr>
                <w:noProof/>
                <w:webHidden/>
              </w:rPr>
            </w:r>
            <w:r>
              <w:rPr>
                <w:noProof/>
                <w:webHidden/>
              </w:rPr>
              <w:fldChar w:fldCharType="separate"/>
            </w:r>
            <w:r>
              <w:rPr>
                <w:noProof/>
                <w:webHidden/>
              </w:rPr>
              <w:t>18</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56" w:history="1">
            <w:r w:rsidRPr="00BA7CFF">
              <w:rPr>
                <w:rStyle w:val="af7"/>
                <w:rFonts w:ascii="Times New Roman" w:hAnsi="Times New Roman" w:cs="Times New Roman"/>
                <w:iCs/>
                <w:noProof/>
                <w:lang w:val="en-US"/>
              </w:rPr>
              <w:t>II</w:t>
            </w:r>
            <w:r w:rsidRPr="00BA7CFF">
              <w:rPr>
                <w:rStyle w:val="af7"/>
                <w:rFonts w:ascii="Times New Roman" w:hAnsi="Times New Roman" w:cs="Times New Roman"/>
                <w:iCs/>
                <w:noProof/>
              </w:rPr>
              <w:t>.1.5.</w:t>
            </w:r>
            <w:r w:rsidRPr="00BA7CFF">
              <w:rPr>
                <w:rStyle w:val="af7"/>
                <w:i/>
                <w:iCs/>
                <w:noProof/>
              </w:rPr>
              <w:t xml:space="preserve"> </w:t>
            </w:r>
            <w:r w:rsidRPr="00BA7CFF">
              <w:rPr>
                <w:rStyle w:val="af7"/>
                <w:rFonts w:ascii="Times New Roman" w:hAnsi="Times New Roman" w:cs="Times New Roman"/>
                <w:iCs/>
                <w:noProof/>
              </w:rPr>
              <w:t>Физическое развитие</w:t>
            </w:r>
            <w:r>
              <w:rPr>
                <w:noProof/>
                <w:webHidden/>
              </w:rPr>
              <w:tab/>
            </w:r>
            <w:r>
              <w:rPr>
                <w:noProof/>
                <w:webHidden/>
              </w:rPr>
              <w:fldChar w:fldCharType="begin"/>
            </w:r>
            <w:r>
              <w:rPr>
                <w:noProof/>
                <w:webHidden/>
              </w:rPr>
              <w:instrText xml:space="preserve"> PAGEREF _Toc15292356 \h </w:instrText>
            </w:r>
            <w:r>
              <w:rPr>
                <w:noProof/>
                <w:webHidden/>
              </w:rPr>
            </w:r>
            <w:r>
              <w:rPr>
                <w:noProof/>
                <w:webHidden/>
              </w:rPr>
              <w:fldChar w:fldCharType="separate"/>
            </w:r>
            <w:r>
              <w:rPr>
                <w:noProof/>
                <w:webHidden/>
              </w:rPr>
              <w:t>20</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57" w:history="1">
            <w:r w:rsidRPr="00BA7CFF">
              <w:rPr>
                <w:rStyle w:val="af7"/>
                <w:rFonts w:ascii="Times New Roman" w:hAnsi="Times New Roman" w:cs="Times New Roman"/>
                <w:b/>
                <w:iCs/>
                <w:noProof/>
                <w:lang w:val="en-US"/>
              </w:rPr>
              <w:t>II</w:t>
            </w:r>
            <w:r w:rsidRPr="00BA7CFF">
              <w:rPr>
                <w:rStyle w:val="af7"/>
                <w:rFonts w:ascii="Times New Roman" w:hAnsi="Times New Roman" w:cs="Times New Roman"/>
                <w:b/>
                <w:iCs/>
                <w:noProof/>
              </w:rPr>
              <w:t xml:space="preserve">.2. </w:t>
            </w:r>
            <w:r w:rsidRPr="00BA7CFF">
              <w:rPr>
                <w:rStyle w:val="af7"/>
                <w:rFonts w:ascii="Times New Roman" w:hAnsi="Times New Roman" w:cs="Times New Roman"/>
                <w:b/>
                <w:noProof/>
              </w:rPr>
              <w:t>Взаимодействие взрослых и детей</w:t>
            </w:r>
            <w:r>
              <w:rPr>
                <w:noProof/>
                <w:webHidden/>
              </w:rPr>
              <w:tab/>
            </w:r>
            <w:r>
              <w:rPr>
                <w:noProof/>
                <w:webHidden/>
              </w:rPr>
              <w:fldChar w:fldCharType="begin"/>
            </w:r>
            <w:r>
              <w:rPr>
                <w:noProof/>
                <w:webHidden/>
              </w:rPr>
              <w:instrText xml:space="preserve"> PAGEREF _Toc15292357 \h </w:instrText>
            </w:r>
            <w:r>
              <w:rPr>
                <w:noProof/>
                <w:webHidden/>
              </w:rPr>
            </w:r>
            <w:r>
              <w:rPr>
                <w:noProof/>
                <w:webHidden/>
              </w:rPr>
              <w:fldChar w:fldCharType="separate"/>
            </w:r>
            <w:r>
              <w:rPr>
                <w:noProof/>
                <w:webHidden/>
              </w:rPr>
              <w:t>22</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58" w:history="1">
            <w:r w:rsidRPr="00BA7CFF">
              <w:rPr>
                <w:rStyle w:val="af7"/>
                <w:rFonts w:ascii="Times New Roman" w:hAnsi="Times New Roman" w:cs="Times New Roman"/>
                <w:b/>
                <w:iCs/>
                <w:noProof/>
                <w:lang w:val="en-US"/>
              </w:rPr>
              <w:t>II</w:t>
            </w:r>
            <w:r w:rsidRPr="00BA7CFF">
              <w:rPr>
                <w:rStyle w:val="af7"/>
                <w:rFonts w:ascii="Times New Roman" w:hAnsi="Times New Roman" w:cs="Times New Roman"/>
                <w:b/>
                <w:iCs/>
                <w:noProof/>
              </w:rPr>
              <w:t xml:space="preserve">.3. </w:t>
            </w:r>
            <w:r w:rsidRPr="00BA7CFF">
              <w:rPr>
                <w:rStyle w:val="af7"/>
                <w:rFonts w:ascii="Times New Roman" w:hAnsi="Times New Roman" w:cs="Times New Roman"/>
                <w:b/>
                <w:noProof/>
              </w:rPr>
              <w:t>Взаимодействие педагогического коллектива с семьями дошкольников с ОНР</w:t>
            </w:r>
            <w:r>
              <w:rPr>
                <w:noProof/>
                <w:webHidden/>
              </w:rPr>
              <w:tab/>
            </w:r>
            <w:r>
              <w:rPr>
                <w:noProof/>
                <w:webHidden/>
              </w:rPr>
              <w:fldChar w:fldCharType="begin"/>
            </w:r>
            <w:r>
              <w:rPr>
                <w:noProof/>
                <w:webHidden/>
              </w:rPr>
              <w:instrText xml:space="preserve"> PAGEREF _Toc15292358 \h </w:instrText>
            </w:r>
            <w:r>
              <w:rPr>
                <w:noProof/>
                <w:webHidden/>
              </w:rPr>
            </w:r>
            <w:r>
              <w:rPr>
                <w:noProof/>
                <w:webHidden/>
              </w:rPr>
              <w:fldChar w:fldCharType="separate"/>
            </w:r>
            <w:r>
              <w:rPr>
                <w:noProof/>
                <w:webHidden/>
              </w:rPr>
              <w:t>26</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59" w:history="1">
            <w:r w:rsidRPr="00BA7CFF">
              <w:rPr>
                <w:rStyle w:val="af7"/>
                <w:rFonts w:ascii="Times New Roman" w:hAnsi="Times New Roman" w:cs="Times New Roman"/>
                <w:iCs/>
                <w:noProof/>
                <w:lang w:val="en-US"/>
              </w:rPr>
              <w:t>II</w:t>
            </w:r>
            <w:r w:rsidRPr="00BA7CFF">
              <w:rPr>
                <w:rStyle w:val="af7"/>
                <w:rFonts w:ascii="Times New Roman" w:hAnsi="Times New Roman" w:cs="Times New Roman"/>
                <w:iCs/>
                <w:noProof/>
              </w:rPr>
              <w:t>.4.</w:t>
            </w:r>
            <w:r w:rsidRPr="00BA7CFF">
              <w:rPr>
                <w:rStyle w:val="af7"/>
                <w:i/>
                <w:iCs/>
                <w:noProof/>
              </w:rPr>
              <w:t xml:space="preserve"> </w:t>
            </w:r>
            <w:r w:rsidRPr="00BA7CFF">
              <w:rPr>
                <w:rStyle w:val="af7"/>
                <w:rFonts w:ascii="Times New Roman" w:hAnsi="Times New Roman" w:cs="Times New Roman"/>
                <w:noProof/>
              </w:rPr>
              <w:t>Программа коррекционной работы с детьми с ОНР (содержание образовательной деятельности по профессиональной коррекции нарушений развития детей (коррекционная программа))</w:t>
            </w:r>
            <w:r>
              <w:rPr>
                <w:noProof/>
                <w:webHidden/>
              </w:rPr>
              <w:tab/>
            </w:r>
            <w:r>
              <w:rPr>
                <w:noProof/>
                <w:webHidden/>
              </w:rPr>
              <w:fldChar w:fldCharType="begin"/>
            </w:r>
            <w:r>
              <w:rPr>
                <w:noProof/>
                <w:webHidden/>
              </w:rPr>
              <w:instrText xml:space="preserve"> PAGEREF _Toc15292359 \h </w:instrText>
            </w:r>
            <w:r>
              <w:rPr>
                <w:noProof/>
                <w:webHidden/>
              </w:rPr>
            </w:r>
            <w:r>
              <w:rPr>
                <w:noProof/>
                <w:webHidden/>
              </w:rPr>
              <w:fldChar w:fldCharType="separate"/>
            </w:r>
            <w:r>
              <w:rPr>
                <w:noProof/>
                <w:webHidden/>
              </w:rPr>
              <w:t>30</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60" w:history="1">
            <w:r w:rsidRPr="00BA7CFF">
              <w:rPr>
                <w:rStyle w:val="af7"/>
                <w:rFonts w:ascii="Times New Roman" w:hAnsi="Times New Roman" w:cs="Times New Roman"/>
                <w:iCs/>
                <w:noProof/>
              </w:rPr>
              <w:t>Критерии оценки речевого развития детей с ОНР</w:t>
            </w:r>
            <w:r>
              <w:rPr>
                <w:noProof/>
                <w:webHidden/>
              </w:rPr>
              <w:tab/>
            </w:r>
            <w:r>
              <w:rPr>
                <w:noProof/>
                <w:webHidden/>
              </w:rPr>
              <w:fldChar w:fldCharType="begin"/>
            </w:r>
            <w:r>
              <w:rPr>
                <w:noProof/>
                <w:webHidden/>
              </w:rPr>
              <w:instrText xml:space="preserve"> PAGEREF _Toc15292360 \h </w:instrText>
            </w:r>
            <w:r>
              <w:rPr>
                <w:noProof/>
                <w:webHidden/>
              </w:rPr>
            </w:r>
            <w:r>
              <w:rPr>
                <w:noProof/>
                <w:webHidden/>
              </w:rPr>
              <w:fldChar w:fldCharType="separate"/>
            </w:r>
            <w:r>
              <w:rPr>
                <w:noProof/>
                <w:webHidden/>
              </w:rPr>
              <w:t>36</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61" w:history="1">
            <w:r w:rsidRPr="00BA7CFF">
              <w:rPr>
                <w:rStyle w:val="af7"/>
                <w:rFonts w:ascii="Times New Roman" w:hAnsi="Times New Roman" w:cs="Times New Roman"/>
                <w:iCs/>
                <w:noProof/>
              </w:rPr>
              <w:t>Качественная характеристика уровней сформированности речевого развития</w:t>
            </w:r>
            <w:r>
              <w:rPr>
                <w:noProof/>
                <w:webHidden/>
              </w:rPr>
              <w:tab/>
            </w:r>
            <w:r>
              <w:rPr>
                <w:noProof/>
                <w:webHidden/>
              </w:rPr>
              <w:fldChar w:fldCharType="begin"/>
            </w:r>
            <w:r>
              <w:rPr>
                <w:noProof/>
                <w:webHidden/>
              </w:rPr>
              <w:instrText xml:space="preserve"> PAGEREF _Toc15292361 \h </w:instrText>
            </w:r>
            <w:r>
              <w:rPr>
                <w:noProof/>
                <w:webHidden/>
              </w:rPr>
            </w:r>
            <w:r>
              <w:rPr>
                <w:noProof/>
                <w:webHidden/>
              </w:rPr>
              <w:fldChar w:fldCharType="separate"/>
            </w:r>
            <w:r>
              <w:rPr>
                <w:noProof/>
                <w:webHidden/>
              </w:rPr>
              <w:t>39</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62" w:history="1">
            <w:r w:rsidRPr="00BA7CFF">
              <w:rPr>
                <w:rStyle w:val="af7"/>
                <w:rFonts w:ascii="Times New Roman" w:hAnsi="Times New Roman" w:cs="Times New Roman"/>
                <w:b/>
                <w:iCs/>
                <w:noProof/>
              </w:rPr>
              <w:t>III.</w:t>
            </w:r>
            <w:r>
              <w:rPr>
                <w:rFonts w:eastAsiaTheme="minorEastAsia"/>
                <w:noProof/>
                <w:lang w:eastAsia="ru-RU"/>
              </w:rPr>
              <w:tab/>
            </w:r>
            <w:r w:rsidRPr="00BA7CFF">
              <w:rPr>
                <w:rStyle w:val="af7"/>
                <w:rFonts w:ascii="Times New Roman" w:hAnsi="Times New Roman" w:cs="Times New Roman"/>
                <w:b/>
                <w:iCs/>
                <w:noProof/>
              </w:rPr>
              <w:t>Организационный раздел</w:t>
            </w:r>
            <w:r>
              <w:rPr>
                <w:noProof/>
                <w:webHidden/>
              </w:rPr>
              <w:tab/>
            </w:r>
            <w:r>
              <w:rPr>
                <w:noProof/>
                <w:webHidden/>
              </w:rPr>
              <w:fldChar w:fldCharType="begin"/>
            </w:r>
            <w:r>
              <w:rPr>
                <w:noProof/>
                <w:webHidden/>
              </w:rPr>
              <w:instrText xml:space="preserve"> PAGEREF _Toc15292362 \h </w:instrText>
            </w:r>
            <w:r>
              <w:rPr>
                <w:noProof/>
                <w:webHidden/>
              </w:rPr>
            </w:r>
            <w:r>
              <w:rPr>
                <w:noProof/>
                <w:webHidden/>
              </w:rPr>
              <w:fldChar w:fldCharType="separate"/>
            </w:r>
            <w:r>
              <w:rPr>
                <w:noProof/>
                <w:webHidden/>
              </w:rPr>
              <w:t>43</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63" w:history="1">
            <w:r w:rsidRPr="00BA7CFF">
              <w:rPr>
                <w:rStyle w:val="af7"/>
                <w:rFonts w:ascii="Times New Roman" w:hAnsi="Times New Roman" w:cs="Times New Roman"/>
                <w:b/>
                <w:iCs/>
                <w:noProof/>
              </w:rPr>
              <w:t>3.1.</w:t>
            </w:r>
            <w:r>
              <w:rPr>
                <w:rFonts w:eastAsiaTheme="minorEastAsia"/>
                <w:noProof/>
                <w:lang w:eastAsia="ru-RU"/>
              </w:rPr>
              <w:tab/>
            </w:r>
            <w:r w:rsidRPr="00BA7CFF">
              <w:rPr>
                <w:rStyle w:val="af7"/>
                <w:rFonts w:ascii="Times New Roman" w:hAnsi="Times New Roman" w:cs="Times New Roman"/>
                <w:b/>
                <w:iCs/>
                <w:noProof/>
              </w:rPr>
              <w:t>Психолого - педагогические условия реализации Программы</w:t>
            </w:r>
            <w:r>
              <w:rPr>
                <w:noProof/>
                <w:webHidden/>
              </w:rPr>
              <w:tab/>
            </w:r>
            <w:r>
              <w:rPr>
                <w:noProof/>
                <w:webHidden/>
              </w:rPr>
              <w:fldChar w:fldCharType="begin"/>
            </w:r>
            <w:r>
              <w:rPr>
                <w:noProof/>
                <w:webHidden/>
              </w:rPr>
              <w:instrText xml:space="preserve"> PAGEREF _Toc15292363 \h </w:instrText>
            </w:r>
            <w:r>
              <w:rPr>
                <w:noProof/>
                <w:webHidden/>
              </w:rPr>
            </w:r>
            <w:r>
              <w:rPr>
                <w:noProof/>
                <w:webHidden/>
              </w:rPr>
              <w:fldChar w:fldCharType="separate"/>
            </w:r>
            <w:r>
              <w:rPr>
                <w:noProof/>
                <w:webHidden/>
              </w:rPr>
              <w:t>43</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64" w:history="1">
            <w:r w:rsidRPr="00BA7CFF">
              <w:rPr>
                <w:rStyle w:val="af7"/>
                <w:rFonts w:ascii="Times New Roman" w:hAnsi="Times New Roman" w:cs="Times New Roman"/>
                <w:b/>
                <w:iCs/>
                <w:noProof/>
              </w:rPr>
              <w:t>3.2.</w:t>
            </w:r>
            <w:r>
              <w:rPr>
                <w:rFonts w:eastAsiaTheme="minorEastAsia"/>
                <w:noProof/>
                <w:lang w:eastAsia="ru-RU"/>
              </w:rPr>
              <w:tab/>
            </w:r>
            <w:r w:rsidRPr="00BA7CFF">
              <w:rPr>
                <w:rStyle w:val="af7"/>
                <w:rFonts w:ascii="Times New Roman" w:hAnsi="Times New Roman" w:cs="Times New Roman"/>
                <w:b/>
                <w:iCs/>
                <w:noProof/>
              </w:rPr>
              <w:t>Особенности организации, развивающей предметно – пространственной</w:t>
            </w:r>
            <w:r w:rsidRPr="00BA7CFF">
              <w:rPr>
                <w:rStyle w:val="af7"/>
                <w:rFonts w:ascii="Times New Roman" w:hAnsi="Times New Roman" w:cs="Times New Roman"/>
                <w:b/>
                <w:i/>
                <w:noProof/>
              </w:rPr>
              <w:t xml:space="preserve"> </w:t>
            </w:r>
            <w:r w:rsidRPr="00BA7CFF">
              <w:rPr>
                <w:rStyle w:val="af7"/>
                <w:rFonts w:ascii="Times New Roman" w:hAnsi="Times New Roman" w:cs="Times New Roman"/>
                <w:b/>
                <w:iCs/>
                <w:noProof/>
              </w:rPr>
              <w:t>среды</w:t>
            </w:r>
            <w:r>
              <w:rPr>
                <w:noProof/>
                <w:webHidden/>
              </w:rPr>
              <w:tab/>
            </w:r>
            <w:r>
              <w:rPr>
                <w:noProof/>
                <w:webHidden/>
              </w:rPr>
              <w:fldChar w:fldCharType="begin"/>
            </w:r>
            <w:r>
              <w:rPr>
                <w:noProof/>
                <w:webHidden/>
              </w:rPr>
              <w:instrText xml:space="preserve"> PAGEREF _Toc15292364 \h </w:instrText>
            </w:r>
            <w:r>
              <w:rPr>
                <w:noProof/>
                <w:webHidden/>
              </w:rPr>
            </w:r>
            <w:r>
              <w:rPr>
                <w:noProof/>
                <w:webHidden/>
              </w:rPr>
              <w:fldChar w:fldCharType="separate"/>
            </w:r>
            <w:r>
              <w:rPr>
                <w:noProof/>
                <w:webHidden/>
              </w:rPr>
              <w:t>44</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65" w:history="1">
            <w:r w:rsidRPr="00BA7CFF">
              <w:rPr>
                <w:rStyle w:val="af7"/>
                <w:rFonts w:ascii="Times New Roman" w:hAnsi="Times New Roman" w:cs="Times New Roman"/>
                <w:b/>
                <w:iCs/>
                <w:noProof/>
              </w:rPr>
              <w:t>3.3.</w:t>
            </w:r>
            <w:r>
              <w:rPr>
                <w:rFonts w:eastAsiaTheme="minorEastAsia"/>
                <w:noProof/>
                <w:lang w:eastAsia="ru-RU"/>
              </w:rPr>
              <w:tab/>
            </w:r>
            <w:r w:rsidRPr="00BA7CFF">
              <w:rPr>
                <w:rStyle w:val="af7"/>
                <w:rFonts w:ascii="Times New Roman" w:hAnsi="Times New Roman" w:cs="Times New Roman"/>
                <w:b/>
                <w:iCs/>
                <w:noProof/>
              </w:rPr>
              <w:t>Описание материально-технического обеспечения программы</w:t>
            </w:r>
            <w:r>
              <w:rPr>
                <w:noProof/>
                <w:webHidden/>
              </w:rPr>
              <w:tab/>
            </w:r>
            <w:r>
              <w:rPr>
                <w:noProof/>
                <w:webHidden/>
              </w:rPr>
              <w:fldChar w:fldCharType="begin"/>
            </w:r>
            <w:r>
              <w:rPr>
                <w:noProof/>
                <w:webHidden/>
              </w:rPr>
              <w:instrText xml:space="preserve"> PAGEREF _Toc15292365 \h </w:instrText>
            </w:r>
            <w:r>
              <w:rPr>
                <w:noProof/>
                <w:webHidden/>
              </w:rPr>
            </w:r>
            <w:r>
              <w:rPr>
                <w:noProof/>
                <w:webHidden/>
              </w:rPr>
              <w:fldChar w:fldCharType="separate"/>
            </w:r>
            <w:r>
              <w:rPr>
                <w:noProof/>
                <w:webHidden/>
              </w:rPr>
              <w:t>44</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66" w:history="1">
            <w:r w:rsidRPr="00BA7CFF">
              <w:rPr>
                <w:rStyle w:val="af7"/>
                <w:rFonts w:ascii="Times New Roman" w:hAnsi="Times New Roman" w:cs="Times New Roman"/>
                <w:b/>
                <w:iCs/>
                <w:noProof/>
              </w:rPr>
              <w:t>Наличие в ДОУ современных технических средств, компьютерной техники</w:t>
            </w:r>
            <w:r>
              <w:rPr>
                <w:noProof/>
                <w:webHidden/>
              </w:rPr>
              <w:tab/>
            </w:r>
            <w:r>
              <w:rPr>
                <w:noProof/>
                <w:webHidden/>
              </w:rPr>
              <w:fldChar w:fldCharType="begin"/>
            </w:r>
            <w:r>
              <w:rPr>
                <w:noProof/>
                <w:webHidden/>
              </w:rPr>
              <w:instrText xml:space="preserve"> PAGEREF _Toc15292366 \h </w:instrText>
            </w:r>
            <w:r>
              <w:rPr>
                <w:noProof/>
                <w:webHidden/>
              </w:rPr>
            </w:r>
            <w:r>
              <w:rPr>
                <w:noProof/>
                <w:webHidden/>
              </w:rPr>
              <w:fldChar w:fldCharType="separate"/>
            </w:r>
            <w:r>
              <w:rPr>
                <w:noProof/>
                <w:webHidden/>
              </w:rPr>
              <w:t>44</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67" w:history="1">
            <w:r w:rsidRPr="00BA7CFF">
              <w:rPr>
                <w:rStyle w:val="af7"/>
                <w:rFonts w:ascii="Times New Roman" w:hAnsi="Times New Roman" w:cs="Times New Roman"/>
                <w:b/>
                <w:iCs/>
                <w:noProof/>
              </w:rPr>
              <w:t>3.4.</w:t>
            </w:r>
            <w:r>
              <w:rPr>
                <w:rFonts w:eastAsiaTheme="minorEastAsia"/>
                <w:noProof/>
                <w:lang w:eastAsia="ru-RU"/>
              </w:rPr>
              <w:tab/>
            </w:r>
            <w:r w:rsidRPr="00BA7CFF">
              <w:rPr>
                <w:rStyle w:val="af7"/>
                <w:rFonts w:ascii="Times New Roman" w:hAnsi="Times New Roman" w:cs="Times New Roman"/>
                <w:b/>
                <w:iCs/>
                <w:noProof/>
              </w:rPr>
              <w:t>Выбор программ, технологий, методических разработок и их комплексирование</w:t>
            </w:r>
            <w:r w:rsidRPr="00BA7CFF">
              <w:rPr>
                <w:rStyle w:val="af7"/>
                <w:b/>
                <w:i/>
                <w:iCs/>
                <w:noProof/>
              </w:rPr>
              <w:t>.</w:t>
            </w:r>
            <w:r>
              <w:rPr>
                <w:noProof/>
                <w:webHidden/>
              </w:rPr>
              <w:tab/>
            </w:r>
            <w:r>
              <w:rPr>
                <w:noProof/>
                <w:webHidden/>
              </w:rPr>
              <w:fldChar w:fldCharType="begin"/>
            </w:r>
            <w:r>
              <w:rPr>
                <w:noProof/>
                <w:webHidden/>
              </w:rPr>
              <w:instrText xml:space="preserve"> PAGEREF _Toc15292367 \h </w:instrText>
            </w:r>
            <w:r>
              <w:rPr>
                <w:noProof/>
                <w:webHidden/>
              </w:rPr>
            </w:r>
            <w:r>
              <w:rPr>
                <w:noProof/>
                <w:webHidden/>
              </w:rPr>
              <w:fldChar w:fldCharType="separate"/>
            </w:r>
            <w:r>
              <w:rPr>
                <w:noProof/>
                <w:webHidden/>
              </w:rPr>
              <w:t>45</w:t>
            </w:r>
            <w:r>
              <w:rPr>
                <w:noProof/>
                <w:webHidden/>
              </w:rPr>
              <w:fldChar w:fldCharType="end"/>
            </w:r>
          </w:hyperlink>
        </w:p>
        <w:p w:rsidR="00B01452" w:rsidRDefault="00B01452">
          <w:pPr>
            <w:pStyle w:val="13"/>
            <w:tabs>
              <w:tab w:val="left" w:pos="660"/>
              <w:tab w:val="right" w:leader="dot" w:pos="9911"/>
            </w:tabs>
            <w:rPr>
              <w:rFonts w:eastAsiaTheme="minorEastAsia"/>
              <w:noProof/>
              <w:lang w:eastAsia="ru-RU"/>
            </w:rPr>
          </w:pPr>
          <w:hyperlink w:anchor="_Toc15292368" w:history="1">
            <w:r w:rsidRPr="00BA7CFF">
              <w:rPr>
                <w:rStyle w:val="af7"/>
                <w:rFonts w:ascii="Times New Roman" w:hAnsi="Times New Roman" w:cs="Times New Roman"/>
                <w:b/>
                <w:iCs/>
                <w:noProof/>
              </w:rPr>
              <w:t>3.5.</w:t>
            </w:r>
            <w:r>
              <w:rPr>
                <w:rFonts w:eastAsiaTheme="minorEastAsia"/>
                <w:noProof/>
                <w:lang w:eastAsia="ru-RU"/>
              </w:rPr>
              <w:tab/>
            </w:r>
            <w:r w:rsidRPr="00BA7CFF">
              <w:rPr>
                <w:rStyle w:val="af7"/>
                <w:rFonts w:ascii="Times New Roman" w:hAnsi="Times New Roman" w:cs="Times New Roman"/>
                <w:b/>
                <w:iCs/>
                <w:noProof/>
              </w:rPr>
              <w:t>Планирование текущей педагогической деятельности.</w:t>
            </w:r>
            <w:r>
              <w:rPr>
                <w:noProof/>
                <w:webHidden/>
              </w:rPr>
              <w:tab/>
            </w:r>
            <w:r>
              <w:rPr>
                <w:noProof/>
                <w:webHidden/>
              </w:rPr>
              <w:fldChar w:fldCharType="begin"/>
            </w:r>
            <w:r>
              <w:rPr>
                <w:noProof/>
                <w:webHidden/>
              </w:rPr>
              <w:instrText xml:space="preserve"> PAGEREF _Toc15292368 \h </w:instrText>
            </w:r>
            <w:r>
              <w:rPr>
                <w:noProof/>
                <w:webHidden/>
              </w:rPr>
            </w:r>
            <w:r>
              <w:rPr>
                <w:noProof/>
                <w:webHidden/>
              </w:rPr>
              <w:fldChar w:fldCharType="separate"/>
            </w:r>
            <w:r>
              <w:rPr>
                <w:noProof/>
                <w:webHidden/>
              </w:rPr>
              <w:t>46</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69" w:history="1">
            <w:r w:rsidRPr="00BA7CFF">
              <w:rPr>
                <w:rStyle w:val="af7"/>
                <w:rFonts w:ascii="Times New Roman" w:hAnsi="Times New Roman" w:cs="Times New Roman"/>
                <w:b/>
                <w:iCs/>
                <w:noProof/>
              </w:rPr>
              <w:t>Формы организации педагогического процесса.</w:t>
            </w:r>
            <w:r>
              <w:rPr>
                <w:noProof/>
                <w:webHidden/>
              </w:rPr>
              <w:tab/>
            </w:r>
            <w:r>
              <w:rPr>
                <w:noProof/>
                <w:webHidden/>
              </w:rPr>
              <w:fldChar w:fldCharType="begin"/>
            </w:r>
            <w:r>
              <w:rPr>
                <w:noProof/>
                <w:webHidden/>
              </w:rPr>
              <w:instrText xml:space="preserve"> PAGEREF _Toc15292369 \h </w:instrText>
            </w:r>
            <w:r>
              <w:rPr>
                <w:noProof/>
                <w:webHidden/>
              </w:rPr>
            </w:r>
            <w:r>
              <w:rPr>
                <w:noProof/>
                <w:webHidden/>
              </w:rPr>
              <w:fldChar w:fldCharType="separate"/>
            </w:r>
            <w:r>
              <w:rPr>
                <w:noProof/>
                <w:webHidden/>
              </w:rPr>
              <w:t>46</w:t>
            </w:r>
            <w:r>
              <w:rPr>
                <w:noProof/>
                <w:webHidden/>
              </w:rPr>
              <w:fldChar w:fldCharType="end"/>
            </w:r>
          </w:hyperlink>
        </w:p>
        <w:p w:rsidR="00B01452" w:rsidRDefault="00B01452">
          <w:pPr>
            <w:pStyle w:val="13"/>
            <w:tabs>
              <w:tab w:val="right" w:leader="dot" w:pos="9911"/>
            </w:tabs>
            <w:rPr>
              <w:rFonts w:eastAsiaTheme="minorEastAsia"/>
              <w:noProof/>
              <w:lang w:eastAsia="ru-RU"/>
            </w:rPr>
          </w:pPr>
          <w:hyperlink w:anchor="_Toc15292370" w:history="1">
            <w:r w:rsidRPr="00BA7CFF">
              <w:rPr>
                <w:rStyle w:val="af7"/>
                <w:rFonts w:ascii="Times New Roman" w:hAnsi="Times New Roman" w:cs="Times New Roman"/>
                <w:b/>
                <w:iCs/>
                <w:noProof/>
              </w:rPr>
              <w:t>График организации образовательного процесса.</w:t>
            </w:r>
            <w:r>
              <w:rPr>
                <w:noProof/>
                <w:webHidden/>
              </w:rPr>
              <w:tab/>
            </w:r>
            <w:r>
              <w:rPr>
                <w:noProof/>
                <w:webHidden/>
              </w:rPr>
              <w:fldChar w:fldCharType="begin"/>
            </w:r>
            <w:r>
              <w:rPr>
                <w:noProof/>
                <w:webHidden/>
              </w:rPr>
              <w:instrText xml:space="preserve"> PAGEREF _Toc15292370 \h </w:instrText>
            </w:r>
            <w:r>
              <w:rPr>
                <w:noProof/>
                <w:webHidden/>
              </w:rPr>
            </w:r>
            <w:r>
              <w:rPr>
                <w:noProof/>
                <w:webHidden/>
              </w:rPr>
              <w:fldChar w:fldCharType="separate"/>
            </w:r>
            <w:r>
              <w:rPr>
                <w:noProof/>
                <w:webHidden/>
              </w:rPr>
              <w:t>46</w:t>
            </w:r>
            <w:r>
              <w:rPr>
                <w:noProof/>
                <w:webHidden/>
              </w:rPr>
              <w:fldChar w:fldCharType="end"/>
            </w:r>
          </w:hyperlink>
        </w:p>
        <w:p w:rsidR="00497308" w:rsidRDefault="00DF7FF9">
          <w:pPr>
            <w:rPr>
              <w:rFonts w:ascii="Times New Roman" w:hAnsi="Times New Roman" w:cs="Times New Roman"/>
              <w:bCs/>
            </w:rPr>
          </w:pPr>
          <w:r w:rsidRPr="00DF7FF9">
            <w:rPr>
              <w:rFonts w:ascii="Times New Roman" w:hAnsi="Times New Roman" w:cs="Times New Roman"/>
              <w:bCs/>
            </w:rPr>
            <w:fldChar w:fldCharType="end"/>
          </w:r>
        </w:p>
        <w:p w:rsidR="00497308" w:rsidRDefault="00497308">
          <w:pPr>
            <w:rPr>
              <w:rFonts w:ascii="Times New Roman" w:hAnsi="Times New Roman" w:cs="Times New Roman"/>
              <w:bCs/>
            </w:rPr>
          </w:pPr>
        </w:p>
        <w:p w:rsidR="00497308" w:rsidRDefault="00497308"/>
        <w:p w:rsidR="00DF7FF9" w:rsidRDefault="00490D7D"/>
      </w:sdtContent>
    </w:sdt>
    <w:p w:rsidR="00A1249B" w:rsidRPr="00DF7FF9" w:rsidRDefault="00A1249B" w:rsidP="00DF7FF9">
      <w:pPr>
        <w:pStyle w:val="a7"/>
        <w:numPr>
          <w:ilvl w:val="0"/>
          <w:numId w:val="2"/>
        </w:numPr>
        <w:spacing w:after="0" w:line="276" w:lineRule="auto"/>
        <w:ind w:left="0" w:firstLine="709"/>
        <w:jc w:val="center"/>
        <w:outlineLvl w:val="0"/>
        <w:rPr>
          <w:rStyle w:val="af6"/>
          <w:rFonts w:ascii="Times New Roman" w:hAnsi="Times New Roman" w:cs="Times New Roman"/>
          <w:b/>
          <w:i w:val="0"/>
          <w:color w:val="002060"/>
          <w:sz w:val="28"/>
        </w:rPr>
      </w:pPr>
      <w:bookmarkStart w:id="0" w:name="_Toc15292342"/>
      <w:r w:rsidRPr="00DF7FF9">
        <w:rPr>
          <w:rStyle w:val="af6"/>
          <w:rFonts w:ascii="Times New Roman" w:hAnsi="Times New Roman" w:cs="Times New Roman"/>
          <w:b/>
          <w:i w:val="0"/>
          <w:color w:val="002060"/>
          <w:sz w:val="28"/>
        </w:rPr>
        <w:lastRenderedPageBreak/>
        <w:t>Целевой раздел</w:t>
      </w:r>
      <w:bookmarkEnd w:id="0"/>
    </w:p>
    <w:p w:rsidR="00A1249B" w:rsidRPr="00DF7FF9" w:rsidRDefault="00A1249B" w:rsidP="00DF7FF9">
      <w:pPr>
        <w:pStyle w:val="a7"/>
        <w:numPr>
          <w:ilvl w:val="1"/>
          <w:numId w:val="1"/>
        </w:numPr>
        <w:spacing w:after="0" w:line="276" w:lineRule="auto"/>
        <w:ind w:left="0" w:firstLine="709"/>
        <w:jc w:val="center"/>
        <w:outlineLvl w:val="0"/>
        <w:rPr>
          <w:rStyle w:val="af6"/>
          <w:rFonts w:ascii="Times New Roman" w:hAnsi="Times New Roman" w:cs="Times New Roman"/>
          <w:b/>
          <w:i w:val="0"/>
          <w:color w:val="002060"/>
          <w:sz w:val="28"/>
        </w:rPr>
      </w:pPr>
      <w:bookmarkStart w:id="1" w:name="_Toc15292343"/>
      <w:r w:rsidRPr="00DF7FF9">
        <w:rPr>
          <w:rStyle w:val="af6"/>
          <w:rFonts w:ascii="Times New Roman" w:hAnsi="Times New Roman" w:cs="Times New Roman"/>
          <w:b/>
          <w:i w:val="0"/>
          <w:color w:val="002060"/>
          <w:sz w:val="28"/>
        </w:rPr>
        <w:t>Пояснительная записка.</w:t>
      </w:r>
      <w:bookmarkEnd w:id="1"/>
    </w:p>
    <w:p w:rsidR="003B5A56" w:rsidRPr="00EA3CDD" w:rsidRDefault="002628F6" w:rsidP="006741F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w:t>
      </w:r>
      <w:r w:rsidR="003B5A56" w:rsidRPr="00EA3CDD">
        <w:rPr>
          <w:rFonts w:ascii="Times New Roman" w:hAnsi="Times New Roman" w:cs="Times New Roman"/>
          <w:sz w:val="24"/>
          <w:szCs w:val="24"/>
        </w:rPr>
        <w:t xml:space="preserve">образовательная программа предназначена для работы с детьми дошкольного возраста с </w:t>
      </w:r>
      <w:r w:rsidR="00E568CA">
        <w:rPr>
          <w:rFonts w:ascii="Times New Roman" w:hAnsi="Times New Roman" w:cs="Times New Roman"/>
          <w:sz w:val="24"/>
          <w:szCs w:val="24"/>
        </w:rPr>
        <w:t xml:space="preserve">заключением: Общее недоразвитие речи (ОНР) </w:t>
      </w:r>
      <w:r w:rsidR="00E568CA">
        <w:rPr>
          <w:rFonts w:ascii="Times New Roman" w:hAnsi="Times New Roman" w:cs="Times New Roman"/>
          <w:sz w:val="24"/>
          <w:szCs w:val="24"/>
          <w:lang w:val="en-US"/>
        </w:rPr>
        <w:t>II</w:t>
      </w:r>
      <w:r w:rsidR="00E568CA" w:rsidRPr="00E568CA">
        <w:rPr>
          <w:rFonts w:ascii="Times New Roman" w:hAnsi="Times New Roman" w:cs="Times New Roman"/>
          <w:sz w:val="24"/>
          <w:szCs w:val="24"/>
        </w:rPr>
        <w:t>-</w:t>
      </w:r>
      <w:r w:rsidR="00E568CA">
        <w:rPr>
          <w:rFonts w:ascii="Times New Roman" w:hAnsi="Times New Roman" w:cs="Times New Roman"/>
          <w:sz w:val="24"/>
          <w:szCs w:val="24"/>
          <w:lang w:val="en-US"/>
        </w:rPr>
        <w:t>III</w:t>
      </w:r>
      <w:r w:rsidR="00E568CA" w:rsidRPr="00E568CA">
        <w:rPr>
          <w:rFonts w:ascii="Times New Roman" w:hAnsi="Times New Roman" w:cs="Times New Roman"/>
          <w:sz w:val="24"/>
          <w:szCs w:val="24"/>
        </w:rPr>
        <w:t xml:space="preserve"> </w:t>
      </w:r>
      <w:r w:rsidR="00490D7D">
        <w:rPr>
          <w:rFonts w:ascii="Times New Roman" w:hAnsi="Times New Roman" w:cs="Times New Roman"/>
          <w:sz w:val="24"/>
          <w:szCs w:val="24"/>
        </w:rPr>
        <w:t>уровня речевого развития. Ринола</w:t>
      </w:r>
      <w:r w:rsidR="00E568CA">
        <w:rPr>
          <w:rFonts w:ascii="Times New Roman" w:hAnsi="Times New Roman" w:cs="Times New Roman"/>
          <w:sz w:val="24"/>
          <w:szCs w:val="24"/>
        </w:rPr>
        <w:t xml:space="preserve">лия </w:t>
      </w:r>
      <w:r w:rsidR="001B17CF" w:rsidRPr="00EA3CDD">
        <w:rPr>
          <w:rFonts w:ascii="Times New Roman" w:hAnsi="Times New Roman" w:cs="Times New Roman"/>
          <w:sz w:val="24"/>
          <w:szCs w:val="24"/>
        </w:rPr>
        <w:t xml:space="preserve"> (далее - Программа</w:t>
      </w:r>
      <w:r w:rsidR="003B5A56" w:rsidRPr="00EA3CDD">
        <w:rPr>
          <w:rFonts w:ascii="Times New Roman" w:hAnsi="Times New Roman" w:cs="Times New Roman"/>
          <w:sz w:val="24"/>
          <w:szCs w:val="24"/>
        </w:rPr>
        <w:t xml:space="preserve">). Составлена в соответствии с Основной образовательной программой Муниципального дошкольного образовательного учреждения </w:t>
      </w:r>
      <w:r w:rsidR="0018041F" w:rsidRPr="00EA3CDD">
        <w:rPr>
          <w:rFonts w:ascii="Times New Roman" w:hAnsi="Times New Roman" w:cs="Times New Roman"/>
          <w:sz w:val="24"/>
          <w:szCs w:val="24"/>
        </w:rPr>
        <w:t>«Д</w:t>
      </w:r>
      <w:r w:rsidR="003B5A56" w:rsidRPr="00EA3CDD">
        <w:rPr>
          <w:rFonts w:ascii="Times New Roman" w:hAnsi="Times New Roman" w:cs="Times New Roman"/>
          <w:sz w:val="24"/>
          <w:szCs w:val="24"/>
        </w:rPr>
        <w:t>етский сад №28 р.п. Ишня</w:t>
      </w:r>
      <w:r w:rsidR="0018041F" w:rsidRPr="00EA3CDD">
        <w:rPr>
          <w:rFonts w:ascii="Times New Roman" w:hAnsi="Times New Roman" w:cs="Times New Roman"/>
          <w:sz w:val="24"/>
          <w:szCs w:val="24"/>
        </w:rPr>
        <w:t>»</w:t>
      </w:r>
      <w:r w:rsidR="003B5A56" w:rsidRPr="00EA3CDD">
        <w:rPr>
          <w:rFonts w:ascii="Times New Roman" w:hAnsi="Times New Roman" w:cs="Times New Roman"/>
          <w:sz w:val="24"/>
          <w:szCs w:val="24"/>
        </w:rPr>
        <w:t xml:space="preserve"> общеразвивающей направленности (далее - ДОУ). </w:t>
      </w:r>
      <w:r w:rsidR="001B17CF" w:rsidRPr="00EA3CDD">
        <w:rPr>
          <w:rFonts w:ascii="Times New Roman" w:hAnsi="Times New Roman" w:cs="Times New Roman"/>
          <w:sz w:val="24"/>
          <w:szCs w:val="24"/>
        </w:rPr>
        <w:t>Программа</w:t>
      </w:r>
      <w:r w:rsidR="003B5A56" w:rsidRPr="00EA3CDD">
        <w:rPr>
          <w:rFonts w:ascii="Times New Roman" w:hAnsi="Times New Roman" w:cs="Times New Roman"/>
          <w:sz w:val="24"/>
          <w:szCs w:val="24"/>
        </w:rPr>
        <w:t xml:space="preserve"> разработана в соответствии с принципами и подходами, определенными Федеральным государственным образовательным стандартом дошкольного образования. </w:t>
      </w:r>
    </w:p>
    <w:p w:rsidR="0018041F" w:rsidRPr="00EA3CDD" w:rsidRDefault="003B5A56" w:rsidP="006741F1">
      <w:pPr>
        <w:spacing w:after="0" w:line="276" w:lineRule="auto"/>
        <w:ind w:firstLine="709"/>
        <w:jc w:val="both"/>
        <w:rPr>
          <w:rFonts w:ascii="Times New Roman" w:hAnsi="Times New Roman" w:cs="Times New Roman"/>
          <w:sz w:val="24"/>
          <w:szCs w:val="24"/>
        </w:rPr>
      </w:pPr>
      <w:r w:rsidRPr="00EA3CDD">
        <w:rPr>
          <w:rFonts w:ascii="Times New Roman" w:hAnsi="Times New Roman" w:cs="Times New Roman"/>
          <w:sz w:val="24"/>
          <w:szCs w:val="24"/>
        </w:rPr>
        <w:t>Нормативно – правовой основой для разработки образовательной программы являются:</w:t>
      </w:r>
    </w:p>
    <w:p w:rsidR="0018041F" w:rsidRPr="00EA3CDD" w:rsidRDefault="003B5A56" w:rsidP="00E32169">
      <w:pPr>
        <w:pStyle w:val="a7"/>
        <w:numPr>
          <w:ilvl w:val="0"/>
          <w:numId w:val="6"/>
        </w:numPr>
        <w:spacing w:after="0" w:line="276" w:lineRule="auto"/>
        <w:ind w:left="0" w:firstLine="709"/>
        <w:jc w:val="both"/>
        <w:rPr>
          <w:rFonts w:ascii="Times New Roman" w:hAnsi="Times New Roman" w:cs="Times New Roman"/>
          <w:sz w:val="24"/>
          <w:szCs w:val="24"/>
        </w:rPr>
      </w:pPr>
      <w:r w:rsidRPr="00EA3CDD">
        <w:rPr>
          <w:rFonts w:ascii="Times New Roman" w:hAnsi="Times New Roman" w:cs="Times New Roman"/>
          <w:sz w:val="24"/>
          <w:szCs w:val="24"/>
        </w:rPr>
        <w:t xml:space="preserve">Федеральный закон «Об образовании в </w:t>
      </w:r>
      <w:r w:rsidR="00694A00" w:rsidRPr="00EA3CDD">
        <w:rPr>
          <w:rFonts w:ascii="Times New Roman" w:hAnsi="Times New Roman" w:cs="Times New Roman"/>
          <w:sz w:val="24"/>
          <w:szCs w:val="24"/>
        </w:rPr>
        <w:t>РФ» 29</w:t>
      </w:r>
      <w:r w:rsidR="0018041F" w:rsidRPr="00EA3CDD">
        <w:rPr>
          <w:rFonts w:ascii="Times New Roman" w:hAnsi="Times New Roman" w:cs="Times New Roman"/>
          <w:sz w:val="24"/>
          <w:szCs w:val="24"/>
        </w:rPr>
        <w:t xml:space="preserve"> декабря 2012 года N 273-ФЗ.</w:t>
      </w:r>
    </w:p>
    <w:p w:rsidR="0018041F" w:rsidRPr="00EA3CDD" w:rsidRDefault="003B5A56" w:rsidP="00E32169">
      <w:pPr>
        <w:pStyle w:val="a7"/>
        <w:numPr>
          <w:ilvl w:val="0"/>
          <w:numId w:val="6"/>
        </w:numPr>
        <w:spacing w:after="0" w:line="276" w:lineRule="auto"/>
        <w:ind w:left="0" w:firstLine="709"/>
        <w:jc w:val="both"/>
        <w:rPr>
          <w:rFonts w:ascii="Times New Roman" w:hAnsi="Times New Roman" w:cs="Times New Roman"/>
          <w:sz w:val="24"/>
          <w:szCs w:val="24"/>
        </w:rPr>
      </w:pPr>
      <w:r w:rsidRPr="00EA3CDD">
        <w:rPr>
          <w:rFonts w:ascii="Times New Roman" w:hAnsi="Times New Roman" w:cs="Times New Roman"/>
          <w:sz w:val="24"/>
          <w:szCs w:val="24"/>
        </w:rPr>
        <w:t xml:space="preserve"> «Санитарно-эпидемиологическими требованиями к устройству, содержанию и организации режима работы дошкольных образовательных </w:t>
      </w:r>
      <w:r w:rsidR="00694A00" w:rsidRPr="00EA3CDD">
        <w:rPr>
          <w:rFonts w:ascii="Times New Roman" w:hAnsi="Times New Roman" w:cs="Times New Roman"/>
          <w:sz w:val="24"/>
          <w:szCs w:val="24"/>
        </w:rPr>
        <w:t>организаций» САНПИН</w:t>
      </w:r>
      <w:r w:rsidRPr="00EA3CDD">
        <w:rPr>
          <w:rFonts w:ascii="Times New Roman" w:hAnsi="Times New Roman" w:cs="Times New Roman"/>
          <w:sz w:val="24"/>
          <w:szCs w:val="24"/>
        </w:rPr>
        <w:t xml:space="preserve"> 2.4.1.3049-</w:t>
      </w:r>
      <w:r w:rsidR="00694A00" w:rsidRPr="00EA3CDD">
        <w:rPr>
          <w:rFonts w:ascii="Times New Roman" w:hAnsi="Times New Roman" w:cs="Times New Roman"/>
          <w:sz w:val="24"/>
          <w:szCs w:val="24"/>
        </w:rPr>
        <w:t>13 (</w:t>
      </w:r>
      <w:r w:rsidRPr="00EA3CDD">
        <w:rPr>
          <w:rFonts w:ascii="Times New Roman" w:hAnsi="Times New Roman" w:cs="Times New Roman"/>
          <w:sz w:val="24"/>
          <w:szCs w:val="24"/>
        </w:rPr>
        <w:t xml:space="preserve">утверждены Главным государственным санитарным врачом РФ 15.05.2013г. №26);  </w:t>
      </w:r>
    </w:p>
    <w:p w:rsidR="0018041F" w:rsidRPr="00EA3CDD" w:rsidRDefault="003B5A56" w:rsidP="00E32169">
      <w:pPr>
        <w:pStyle w:val="a7"/>
        <w:numPr>
          <w:ilvl w:val="0"/>
          <w:numId w:val="6"/>
        </w:numPr>
        <w:spacing w:after="0" w:line="276" w:lineRule="auto"/>
        <w:ind w:left="0" w:firstLine="709"/>
        <w:jc w:val="both"/>
        <w:rPr>
          <w:rFonts w:ascii="Times New Roman" w:hAnsi="Times New Roman" w:cs="Times New Roman"/>
          <w:sz w:val="24"/>
          <w:szCs w:val="24"/>
        </w:rPr>
      </w:pPr>
      <w:r w:rsidRPr="00EA3CDD">
        <w:rPr>
          <w:rFonts w:ascii="Times New Roman" w:hAnsi="Times New Roman" w:cs="Times New Roman"/>
          <w:sz w:val="24"/>
          <w:szCs w:val="24"/>
        </w:rPr>
        <w:t xml:space="preserve"> Федеральным государственным образовательным стандартом дошкольного образования (утвержден Приказом </w:t>
      </w:r>
      <w:r w:rsidR="00694A00" w:rsidRPr="00EA3CDD">
        <w:rPr>
          <w:rFonts w:ascii="Times New Roman" w:hAnsi="Times New Roman" w:cs="Times New Roman"/>
          <w:sz w:val="24"/>
          <w:szCs w:val="24"/>
        </w:rPr>
        <w:t>Министерства образования</w:t>
      </w:r>
      <w:r w:rsidRPr="00EA3CDD">
        <w:rPr>
          <w:rFonts w:ascii="Times New Roman" w:hAnsi="Times New Roman" w:cs="Times New Roman"/>
          <w:sz w:val="24"/>
          <w:szCs w:val="24"/>
        </w:rPr>
        <w:t xml:space="preserve"> и науки РФ </w:t>
      </w:r>
      <w:r w:rsidR="00694A00" w:rsidRPr="00EA3CDD">
        <w:rPr>
          <w:rFonts w:ascii="Times New Roman" w:hAnsi="Times New Roman" w:cs="Times New Roman"/>
          <w:sz w:val="24"/>
          <w:szCs w:val="24"/>
        </w:rPr>
        <w:t>от 17</w:t>
      </w:r>
      <w:r w:rsidRPr="00EA3CDD">
        <w:rPr>
          <w:rFonts w:ascii="Times New Roman" w:hAnsi="Times New Roman" w:cs="Times New Roman"/>
          <w:sz w:val="24"/>
          <w:szCs w:val="24"/>
        </w:rPr>
        <w:t xml:space="preserve"> октября 2013 г. N 1155); </w:t>
      </w:r>
    </w:p>
    <w:p w:rsidR="0018041F" w:rsidRPr="00EA3CDD" w:rsidRDefault="003B5A56" w:rsidP="00E32169">
      <w:pPr>
        <w:pStyle w:val="a7"/>
        <w:numPr>
          <w:ilvl w:val="0"/>
          <w:numId w:val="6"/>
        </w:numPr>
        <w:spacing w:after="0" w:line="276" w:lineRule="auto"/>
        <w:ind w:left="0" w:firstLine="709"/>
        <w:jc w:val="both"/>
        <w:rPr>
          <w:rFonts w:ascii="Times New Roman" w:hAnsi="Times New Roman" w:cs="Times New Roman"/>
          <w:sz w:val="24"/>
          <w:szCs w:val="24"/>
        </w:rPr>
      </w:pPr>
      <w:r w:rsidRPr="00EA3CDD">
        <w:rPr>
          <w:rFonts w:ascii="Times New Roman" w:hAnsi="Times New Roman" w:cs="Times New Roman"/>
          <w:sz w:val="24"/>
          <w:szCs w:val="24"/>
        </w:rPr>
        <w:t xml:space="preserve">Комментарии к ФГОС дошкольного образования (Письмо Минобрнауки Росиии от 28 февраля 2014г. № 08-249). </w:t>
      </w:r>
    </w:p>
    <w:p w:rsidR="003B5A56" w:rsidRPr="00EA3CDD" w:rsidRDefault="003B5A56" w:rsidP="00E568CA">
      <w:pPr>
        <w:spacing w:after="0" w:line="276" w:lineRule="auto"/>
        <w:ind w:firstLine="709"/>
        <w:jc w:val="both"/>
        <w:rPr>
          <w:rFonts w:ascii="Times New Roman" w:hAnsi="Times New Roman" w:cs="Times New Roman"/>
          <w:sz w:val="24"/>
          <w:szCs w:val="24"/>
        </w:rPr>
      </w:pPr>
      <w:r w:rsidRPr="00EA3CDD">
        <w:rPr>
          <w:rFonts w:ascii="Times New Roman" w:hAnsi="Times New Roman" w:cs="Times New Roman"/>
          <w:sz w:val="24"/>
          <w:szCs w:val="24"/>
        </w:rPr>
        <w:t xml:space="preserve">Программа формируется как программа психолого-педагогической и коррекционной поддержки позитивной социализации и индивидуализации, развития личности детей дошкольного возраста с </w:t>
      </w:r>
      <w:r w:rsidR="00E568CA">
        <w:rPr>
          <w:rFonts w:ascii="Times New Roman" w:hAnsi="Times New Roman" w:cs="Times New Roman"/>
          <w:sz w:val="24"/>
          <w:szCs w:val="24"/>
        </w:rPr>
        <w:t xml:space="preserve">ОНР </w:t>
      </w:r>
      <w:r w:rsidR="00E568CA">
        <w:rPr>
          <w:rFonts w:ascii="Times New Roman" w:hAnsi="Times New Roman" w:cs="Times New Roman"/>
          <w:sz w:val="24"/>
          <w:szCs w:val="24"/>
          <w:lang w:val="en-US"/>
        </w:rPr>
        <w:t>II</w:t>
      </w:r>
      <w:r w:rsidR="00E568CA">
        <w:rPr>
          <w:rFonts w:ascii="Times New Roman" w:hAnsi="Times New Roman" w:cs="Times New Roman"/>
          <w:sz w:val="24"/>
          <w:szCs w:val="24"/>
        </w:rPr>
        <w:t>-</w:t>
      </w:r>
      <w:r w:rsidR="00E568CA">
        <w:rPr>
          <w:rFonts w:ascii="Times New Roman" w:hAnsi="Times New Roman" w:cs="Times New Roman"/>
          <w:sz w:val="24"/>
          <w:szCs w:val="24"/>
          <w:lang w:val="en-US"/>
        </w:rPr>
        <w:t>III</w:t>
      </w:r>
      <w:r w:rsidR="00E568CA">
        <w:rPr>
          <w:rFonts w:ascii="Times New Roman" w:hAnsi="Times New Roman" w:cs="Times New Roman"/>
          <w:sz w:val="24"/>
          <w:szCs w:val="24"/>
        </w:rPr>
        <w:t xml:space="preserve"> уровня речевого развития</w:t>
      </w:r>
      <w:r w:rsidR="00E568CA" w:rsidRPr="00EA3CDD">
        <w:rPr>
          <w:rFonts w:ascii="Times New Roman" w:hAnsi="Times New Roman" w:cs="Times New Roman"/>
          <w:sz w:val="24"/>
          <w:szCs w:val="24"/>
        </w:rPr>
        <w:t xml:space="preserve"> </w:t>
      </w:r>
      <w:r w:rsidRPr="00EA3CDD">
        <w:rPr>
          <w:rFonts w:ascii="Times New Roman" w:hAnsi="Times New Roman" w:cs="Times New Roman"/>
          <w:sz w:val="24"/>
          <w:szCs w:val="24"/>
        </w:rPr>
        <w:t>и определяет комплекс основных характеристик дошкольного образования (объем, содержание и планируемые результаты в виде целевых ориентиров дошко</w:t>
      </w:r>
      <w:r w:rsidR="0018041F" w:rsidRPr="00EA3CDD">
        <w:rPr>
          <w:rFonts w:ascii="Times New Roman" w:hAnsi="Times New Roman" w:cs="Times New Roman"/>
          <w:sz w:val="24"/>
          <w:szCs w:val="24"/>
        </w:rPr>
        <w:t xml:space="preserve">льного образования). </w:t>
      </w:r>
    </w:p>
    <w:p w:rsidR="003B5A56" w:rsidRPr="00EA3CDD" w:rsidRDefault="003B5A56" w:rsidP="006741F1">
      <w:pPr>
        <w:spacing w:after="0" w:line="276" w:lineRule="auto"/>
        <w:ind w:firstLine="709"/>
        <w:jc w:val="both"/>
        <w:rPr>
          <w:rFonts w:ascii="Times New Roman" w:hAnsi="Times New Roman" w:cs="Times New Roman"/>
          <w:sz w:val="24"/>
          <w:szCs w:val="24"/>
        </w:rPr>
      </w:pPr>
    </w:p>
    <w:p w:rsidR="00A1249B" w:rsidRPr="00DF7FF9" w:rsidRDefault="00FC6164" w:rsidP="00DF7FF9">
      <w:pPr>
        <w:pStyle w:val="a7"/>
        <w:numPr>
          <w:ilvl w:val="1"/>
          <w:numId w:val="1"/>
        </w:numPr>
        <w:spacing w:after="0" w:line="276" w:lineRule="auto"/>
        <w:ind w:left="0"/>
        <w:jc w:val="center"/>
        <w:outlineLvl w:val="0"/>
        <w:rPr>
          <w:rStyle w:val="af6"/>
          <w:rFonts w:ascii="Times New Roman" w:hAnsi="Times New Roman" w:cs="Times New Roman"/>
          <w:b/>
          <w:i w:val="0"/>
          <w:color w:val="002060"/>
          <w:sz w:val="28"/>
        </w:rPr>
      </w:pPr>
      <w:bookmarkStart w:id="2" w:name="_Toc15292344"/>
      <w:r w:rsidRPr="00DF7FF9">
        <w:rPr>
          <w:rStyle w:val="af6"/>
          <w:rFonts w:ascii="Times New Roman" w:hAnsi="Times New Roman" w:cs="Times New Roman"/>
          <w:b/>
          <w:i w:val="0"/>
          <w:color w:val="002060"/>
          <w:sz w:val="28"/>
        </w:rPr>
        <w:t>Цели и задачи реализации Программы</w:t>
      </w:r>
      <w:r w:rsidR="00A1249B" w:rsidRPr="00DF7FF9">
        <w:rPr>
          <w:rStyle w:val="af6"/>
          <w:rFonts w:ascii="Times New Roman" w:hAnsi="Times New Roman" w:cs="Times New Roman"/>
          <w:b/>
          <w:i w:val="0"/>
          <w:color w:val="002060"/>
          <w:sz w:val="28"/>
        </w:rPr>
        <w:t>.</w:t>
      </w:r>
      <w:bookmarkEnd w:id="2"/>
    </w:p>
    <w:p w:rsidR="003B5A56" w:rsidRPr="00EA3CDD" w:rsidRDefault="003B5A56" w:rsidP="006741F1">
      <w:pPr>
        <w:spacing w:after="0" w:line="276" w:lineRule="auto"/>
        <w:ind w:firstLine="709"/>
        <w:contextualSpacing/>
        <w:jc w:val="both"/>
        <w:rPr>
          <w:rFonts w:ascii="Times New Roman" w:hAnsi="Times New Roman" w:cs="Times New Roman"/>
          <w:b/>
          <w:sz w:val="24"/>
          <w:szCs w:val="24"/>
        </w:rPr>
      </w:pPr>
    </w:p>
    <w:p w:rsidR="00037390" w:rsidRPr="00EA3CDD" w:rsidRDefault="00A1249B" w:rsidP="006741F1">
      <w:pPr>
        <w:spacing w:after="0" w:line="276" w:lineRule="auto"/>
        <w:ind w:firstLine="709"/>
        <w:contextualSpacing/>
        <w:jc w:val="both"/>
        <w:rPr>
          <w:rFonts w:ascii="Times New Roman" w:hAnsi="Times New Roman" w:cs="Times New Roman"/>
          <w:sz w:val="24"/>
          <w:szCs w:val="24"/>
        </w:rPr>
      </w:pPr>
      <w:r w:rsidRPr="00EA3CDD">
        <w:rPr>
          <w:rFonts w:ascii="Times New Roman" w:hAnsi="Times New Roman" w:cs="Times New Roman"/>
          <w:b/>
          <w:sz w:val="24"/>
          <w:szCs w:val="24"/>
        </w:rPr>
        <w:t>Цель:</w:t>
      </w:r>
      <w:r w:rsidRPr="00EA3CDD">
        <w:rPr>
          <w:rFonts w:ascii="Times New Roman" w:hAnsi="Times New Roman" w:cs="Times New Roman"/>
          <w:sz w:val="24"/>
          <w:szCs w:val="24"/>
        </w:rPr>
        <w:t xml:space="preserve"> </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Pr>
          <w:rFonts w:ascii="Times New Roman" w:hAnsi="Times New Roman"/>
          <w:sz w:val="24"/>
          <w:szCs w:val="24"/>
        </w:rPr>
        <w:t>обеспечивающих</w:t>
      </w:r>
      <w:proofErr w:type="gramEnd"/>
      <w:r>
        <w:rPr>
          <w:rFonts w:ascii="Times New Roman" w:hAnsi="Times New Roman"/>
          <w:sz w:val="24"/>
          <w:szCs w:val="24"/>
        </w:rPr>
        <w:t xml:space="preserve"> позитивную социализацию, мотивацию и поддержку индивидуальности ребенка с общим недоразвитием речи </w:t>
      </w:r>
      <w:r>
        <w:rPr>
          <w:rFonts w:ascii="Times New Roman" w:hAnsi="Times New Roman"/>
          <w:sz w:val="24"/>
          <w:szCs w:val="24"/>
          <w:lang w:val="en-US"/>
        </w:rPr>
        <w:t>II</w:t>
      </w:r>
      <w:r w:rsidRPr="00E568C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III</w:t>
      </w:r>
      <w:r w:rsidR="002B2ECD">
        <w:rPr>
          <w:rFonts w:ascii="Times New Roman" w:hAnsi="Times New Roman"/>
          <w:sz w:val="24"/>
          <w:szCs w:val="24"/>
        </w:rPr>
        <w:t xml:space="preserve"> уровня речевого развития </w:t>
      </w:r>
      <w:r>
        <w:rPr>
          <w:rFonts w:ascii="Times New Roman" w:hAnsi="Times New Roman"/>
          <w:sz w:val="24"/>
          <w:szCs w:val="24"/>
        </w:rPr>
        <w:t xml:space="preserve">(ОНР </w:t>
      </w:r>
      <w:r>
        <w:rPr>
          <w:rFonts w:ascii="Times New Roman" w:hAnsi="Times New Roman"/>
          <w:sz w:val="24"/>
          <w:szCs w:val="24"/>
          <w:lang w:val="en-US"/>
        </w:rPr>
        <w:t>II</w:t>
      </w:r>
      <w:r>
        <w:rPr>
          <w:rFonts w:ascii="Times New Roman" w:hAnsi="Times New Roman"/>
          <w:sz w:val="24"/>
          <w:szCs w:val="24"/>
        </w:rPr>
        <w:t xml:space="preserve"> – </w:t>
      </w:r>
      <w:r>
        <w:rPr>
          <w:rFonts w:ascii="Times New Roman" w:hAnsi="Times New Roman"/>
          <w:sz w:val="24"/>
          <w:szCs w:val="24"/>
          <w:lang w:val="en-US"/>
        </w:rPr>
        <w:t>III</w:t>
      </w:r>
      <w:r w:rsidR="00490D7D">
        <w:rPr>
          <w:rFonts w:ascii="Times New Roman" w:hAnsi="Times New Roman"/>
          <w:sz w:val="24"/>
          <w:szCs w:val="24"/>
        </w:rPr>
        <w:t xml:space="preserve"> </w:t>
      </w:r>
      <w:r>
        <w:rPr>
          <w:rFonts w:ascii="Times New Roman" w:hAnsi="Times New Roman"/>
          <w:sz w:val="24"/>
          <w:szCs w:val="24"/>
        </w:rPr>
        <w:t>ур.) с ринолалией.</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Программа способствует реализации прав детей дошкольного возраста с заключением ОНР </w:t>
      </w:r>
      <w:r>
        <w:rPr>
          <w:rFonts w:ascii="Times New Roman" w:hAnsi="Times New Roman"/>
          <w:sz w:val="24"/>
          <w:szCs w:val="24"/>
          <w:lang w:val="en-US"/>
        </w:rPr>
        <w:t>II</w:t>
      </w:r>
      <w:r>
        <w:rPr>
          <w:rFonts w:ascii="Times New Roman" w:hAnsi="Times New Roman"/>
          <w:sz w:val="24"/>
          <w:szCs w:val="24"/>
        </w:rPr>
        <w:t xml:space="preserve"> – </w:t>
      </w:r>
      <w:r>
        <w:rPr>
          <w:rFonts w:ascii="Times New Roman" w:hAnsi="Times New Roman"/>
          <w:sz w:val="24"/>
          <w:szCs w:val="24"/>
          <w:lang w:val="en-US"/>
        </w:rPr>
        <w:t>III</w:t>
      </w:r>
      <w:r w:rsidR="002B2ECD">
        <w:rPr>
          <w:rFonts w:ascii="Times New Roman" w:hAnsi="Times New Roman"/>
          <w:sz w:val="24"/>
          <w:szCs w:val="24"/>
        </w:rPr>
        <w:t xml:space="preserve"> ур. </w:t>
      </w:r>
      <w:proofErr w:type="gramStart"/>
      <w:r w:rsidR="002B2ECD">
        <w:rPr>
          <w:rFonts w:ascii="Times New Roman" w:hAnsi="Times New Roman"/>
          <w:sz w:val="24"/>
          <w:szCs w:val="24"/>
        </w:rPr>
        <w:t>(</w:t>
      </w:r>
      <w:r>
        <w:rPr>
          <w:rFonts w:ascii="Times New Roman" w:hAnsi="Times New Roman"/>
          <w:sz w:val="24"/>
          <w:szCs w:val="24"/>
        </w:rPr>
        <w:t>Ринолалия</w:t>
      </w:r>
      <w:r w:rsidR="002B2ECD">
        <w:rPr>
          <w:rFonts w:ascii="Times New Roman" w:hAnsi="Times New Roman"/>
          <w:sz w:val="24"/>
          <w:szCs w:val="24"/>
        </w:rPr>
        <w:t>)</w:t>
      </w:r>
      <w:r>
        <w:rPr>
          <w:rFonts w:ascii="Times New Roman" w:hAnsi="Times New Roman"/>
          <w:sz w:val="24"/>
          <w:szCs w:val="24"/>
        </w:rPr>
        <w:t xml:space="preserve">,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Доступное и качественное образование детей дошкольного возраста с ОНР достигается через решение следующих </w:t>
      </w:r>
      <w:r w:rsidRPr="00E568CA">
        <w:rPr>
          <w:rFonts w:ascii="Times New Roman" w:hAnsi="Times New Roman"/>
          <w:b/>
          <w:sz w:val="24"/>
          <w:szCs w:val="24"/>
        </w:rPr>
        <w:t>задач</w:t>
      </w:r>
      <w:r>
        <w:rPr>
          <w:rFonts w:ascii="Times New Roman" w:hAnsi="Times New Roman"/>
          <w:sz w:val="24"/>
          <w:szCs w:val="24"/>
        </w:rPr>
        <w:t>:</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реализация адаптированной основной образовательной программы;</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 коррекция недостатков психофизического развития детей с ОНР; </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lastRenderedPageBreak/>
        <w:t>– охрана и укрепление физического и психического детей с ОНР, в том числе их эмоционального благополучия;</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обеспечение равных возможностей для полноценного развития ребенка с ОНР в период дошкольного детства независимо от места проживания, пола, нации, языка, социального статуса;</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w:t>
      </w:r>
      <w:r w:rsidR="00FD3147">
        <w:rPr>
          <w:rFonts w:ascii="Times New Roman" w:hAnsi="Times New Roman"/>
          <w:sz w:val="24"/>
          <w:szCs w:val="24"/>
        </w:rPr>
        <w:t>потенциала каждого ребенка с ОНР</w:t>
      </w:r>
      <w:r>
        <w:rPr>
          <w:rFonts w:ascii="Times New Roman" w:hAnsi="Times New Roman"/>
          <w:sz w:val="24"/>
          <w:szCs w:val="24"/>
        </w:rPr>
        <w:t xml:space="preserve"> как субъекта отношений с другими детьми, взрослыми и миром;</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формирование общей культуры личности детей с ОНР,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формирование социокультурной среды, соответствующей психофизическим и индивидуальным особенностям детей с ОНР;</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ОНР;</w:t>
      </w:r>
    </w:p>
    <w:p w:rsidR="00E568CA" w:rsidRDefault="00E568CA" w:rsidP="00E568C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A1249B" w:rsidRPr="00EA3CDD" w:rsidRDefault="000A2693" w:rsidP="006741F1">
      <w:pPr>
        <w:spacing w:after="0" w:line="276" w:lineRule="auto"/>
        <w:ind w:firstLine="709"/>
        <w:contextualSpacing/>
        <w:jc w:val="both"/>
        <w:rPr>
          <w:rFonts w:ascii="Times New Roman" w:hAnsi="Times New Roman" w:cs="Times New Roman"/>
          <w:sz w:val="24"/>
          <w:szCs w:val="24"/>
        </w:rPr>
      </w:pPr>
      <w:r w:rsidRPr="00EA3CDD">
        <w:rPr>
          <w:rFonts w:ascii="Times New Roman" w:hAnsi="Times New Roman" w:cs="Times New Roman"/>
          <w:sz w:val="24"/>
          <w:szCs w:val="24"/>
        </w:rPr>
        <w:t xml:space="preserve"> </w:t>
      </w:r>
    </w:p>
    <w:p w:rsidR="00A1249B" w:rsidRDefault="00A1249B" w:rsidP="00DF7FF9">
      <w:pPr>
        <w:pStyle w:val="a7"/>
        <w:numPr>
          <w:ilvl w:val="1"/>
          <w:numId w:val="1"/>
        </w:numPr>
        <w:spacing w:after="0" w:line="276" w:lineRule="auto"/>
        <w:ind w:left="0"/>
        <w:jc w:val="center"/>
        <w:outlineLvl w:val="0"/>
        <w:rPr>
          <w:rStyle w:val="af6"/>
          <w:rFonts w:ascii="Times New Roman" w:hAnsi="Times New Roman" w:cs="Times New Roman"/>
          <w:b/>
          <w:i w:val="0"/>
          <w:color w:val="002060"/>
          <w:sz w:val="28"/>
        </w:rPr>
      </w:pPr>
      <w:bookmarkStart w:id="3" w:name="_Toc15292345"/>
      <w:r w:rsidRPr="00DF7FF9">
        <w:rPr>
          <w:rStyle w:val="af6"/>
          <w:rFonts w:ascii="Times New Roman" w:hAnsi="Times New Roman" w:cs="Times New Roman"/>
          <w:b/>
          <w:i w:val="0"/>
          <w:color w:val="002060"/>
          <w:sz w:val="28"/>
        </w:rPr>
        <w:t xml:space="preserve">Принципы </w:t>
      </w:r>
      <w:r w:rsidR="0013238D">
        <w:rPr>
          <w:rStyle w:val="af6"/>
          <w:rFonts w:ascii="Times New Roman" w:hAnsi="Times New Roman" w:cs="Times New Roman"/>
          <w:b/>
          <w:i w:val="0"/>
          <w:color w:val="002060"/>
          <w:sz w:val="28"/>
        </w:rPr>
        <w:t>и подходы к формированию программы</w:t>
      </w:r>
      <w:bookmarkEnd w:id="3"/>
    </w:p>
    <w:p w:rsidR="0013238D" w:rsidRPr="0013238D" w:rsidRDefault="0013238D" w:rsidP="00C10B75">
      <w:pPr>
        <w:widowControl w:val="0"/>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13238D">
        <w:rPr>
          <w:rFonts w:ascii="Times New Roman" w:eastAsia="Times New Roman" w:hAnsi="Times New Roman"/>
          <w:sz w:val="24"/>
          <w:szCs w:val="24"/>
          <w:lang w:eastAsia="ru-RU"/>
        </w:rPr>
        <w:t xml:space="preserve"> Общие принципы и подходы к формированию программ:</w:t>
      </w:r>
    </w:p>
    <w:p w:rsidR="0013238D" w:rsidRPr="0013238D" w:rsidRDefault="0013238D" w:rsidP="00C10B75">
      <w:pPr>
        <w:pStyle w:val="a7"/>
        <w:widowControl w:val="0"/>
        <w:spacing w:after="0" w:line="276" w:lineRule="auto"/>
        <w:ind w:left="525"/>
        <w:jc w:val="both"/>
        <w:rPr>
          <w:rFonts w:ascii="Times New Roman" w:eastAsia="Times New Roman" w:hAnsi="Times New Roman"/>
          <w:sz w:val="24"/>
          <w:szCs w:val="24"/>
          <w:lang w:eastAsia="ru-RU"/>
        </w:rPr>
      </w:pPr>
      <w:r w:rsidRPr="0013238D">
        <w:rPr>
          <w:rFonts w:ascii="Times New Roman" w:eastAsia="Times New Roman" w:hAnsi="Times New Roman"/>
          <w:sz w:val="24"/>
          <w:szCs w:val="24"/>
          <w:lang w:eastAsia="ru-RU"/>
        </w:rPr>
        <w:t>– поддержка разнообразия детства;</w:t>
      </w:r>
    </w:p>
    <w:p w:rsidR="0013238D" w:rsidRPr="0013238D" w:rsidRDefault="0013238D" w:rsidP="00C10B75">
      <w:pPr>
        <w:pStyle w:val="a7"/>
        <w:widowControl w:val="0"/>
        <w:spacing w:after="0" w:line="276" w:lineRule="auto"/>
        <w:ind w:left="525"/>
        <w:jc w:val="both"/>
        <w:rPr>
          <w:rFonts w:ascii="Times New Roman" w:eastAsia="Times New Roman" w:hAnsi="Times New Roman"/>
          <w:sz w:val="24"/>
          <w:szCs w:val="24"/>
          <w:lang w:eastAsia="ru-RU"/>
        </w:rPr>
      </w:pPr>
      <w:r w:rsidRPr="0013238D">
        <w:rPr>
          <w:rFonts w:ascii="Times New Roman" w:eastAsia="Times New Roman" w:hAnsi="Times New Roman"/>
          <w:sz w:val="24"/>
          <w:szCs w:val="24"/>
          <w:lang w:eastAsia="ru-RU"/>
        </w:rPr>
        <w:t>– сохранение уникальности и самоценности детства как важного этапа в общем развитии человека;</w:t>
      </w:r>
    </w:p>
    <w:p w:rsidR="0013238D" w:rsidRPr="0013238D" w:rsidRDefault="0013238D" w:rsidP="00C10B75">
      <w:pPr>
        <w:pStyle w:val="a7"/>
        <w:widowControl w:val="0"/>
        <w:spacing w:after="0" w:line="276" w:lineRule="auto"/>
        <w:ind w:left="525"/>
        <w:jc w:val="both"/>
        <w:rPr>
          <w:rFonts w:ascii="Times New Roman" w:eastAsia="Times New Roman" w:hAnsi="Times New Roman"/>
          <w:sz w:val="24"/>
          <w:szCs w:val="24"/>
          <w:lang w:eastAsia="ru-RU"/>
        </w:rPr>
      </w:pPr>
      <w:r w:rsidRPr="0013238D">
        <w:rPr>
          <w:rFonts w:ascii="Times New Roman" w:eastAsia="Times New Roman" w:hAnsi="Times New Roman"/>
          <w:sz w:val="24"/>
          <w:szCs w:val="24"/>
          <w:lang w:eastAsia="ru-RU"/>
        </w:rPr>
        <w:t>– позитивная социализация ребенка;</w:t>
      </w:r>
    </w:p>
    <w:p w:rsidR="0013238D" w:rsidRPr="0013238D" w:rsidRDefault="0013238D" w:rsidP="00C10B75">
      <w:pPr>
        <w:pStyle w:val="a7"/>
        <w:widowControl w:val="0"/>
        <w:spacing w:after="0" w:line="276" w:lineRule="auto"/>
        <w:ind w:left="525"/>
        <w:jc w:val="both"/>
        <w:rPr>
          <w:rFonts w:ascii="Times New Roman" w:eastAsia="Times New Roman" w:hAnsi="Times New Roman"/>
          <w:sz w:val="24"/>
          <w:szCs w:val="24"/>
          <w:lang w:eastAsia="ru-RU"/>
        </w:rPr>
      </w:pPr>
      <w:r w:rsidRPr="0013238D">
        <w:rPr>
          <w:rFonts w:ascii="Times New Roman" w:eastAsia="Times New Roman" w:hAnsi="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3238D" w:rsidRPr="0013238D" w:rsidRDefault="0013238D" w:rsidP="00C10B75">
      <w:pPr>
        <w:pStyle w:val="a7"/>
        <w:widowControl w:val="0"/>
        <w:spacing w:after="0" w:line="276" w:lineRule="auto"/>
        <w:ind w:left="525"/>
        <w:jc w:val="both"/>
        <w:rPr>
          <w:rFonts w:ascii="Times New Roman" w:eastAsia="Times New Roman" w:hAnsi="Times New Roman"/>
          <w:sz w:val="24"/>
          <w:szCs w:val="24"/>
          <w:lang w:eastAsia="ru-RU"/>
        </w:rPr>
      </w:pPr>
      <w:r w:rsidRPr="0013238D">
        <w:rPr>
          <w:rFonts w:ascii="Times New Roman" w:eastAsia="Times New Roman" w:hAnsi="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13238D" w:rsidRPr="0013238D" w:rsidRDefault="0013238D" w:rsidP="00C10B75">
      <w:pPr>
        <w:pStyle w:val="a7"/>
        <w:widowControl w:val="0"/>
        <w:spacing w:after="0" w:line="276" w:lineRule="auto"/>
        <w:ind w:left="525"/>
        <w:jc w:val="both"/>
        <w:rPr>
          <w:rFonts w:ascii="Times New Roman" w:eastAsia="Times New Roman" w:hAnsi="Times New Roman"/>
          <w:sz w:val="24"/>
          <w:szCs w:val="24"/>
          <w:lang w:eastAsia="ru-RU"/>
        </w:rPr>
      </w:pPr>
      <w:r w:rsidRPr="0013238D">
        <w:rPr>
          <w:rFonts w:ascii="Times New Roman" w:eastAsia="Times New Roman" w:hAnsi="Times New Roman"/>
          <w:sz w:val="24"/>
          <w:szCs w:val="24"/>
          <w:lang w:eastAsia="ru-RU"/>
        </w:rPr>
        <w:t>– сотрудничество Организации с семьей;</w:t>
      </w:r>
    </w:p>
    <w:p w:rsidR="0013238D" w:rsidRDefault="0013238D" w:rsidP="00C10B75">
      <w:pPr>
        <w:pStyle w:val="a7"/>
        <w:widowControl w:val="0"/>
        <w:spacing w:after="0" w:line="276" w:lineRule="auto"/>
        <w:ind w:left="525"/>
        <w:jc w:val="both"/>
        <w:rPr>
          <w:rFonts w:ascii="Times New Roman" w:eastAsia="Times New Roman" w:hAnsi="Times New Roman"/>
          <w:sz w:val="24"/>
          <w:szCs w:val="24"/>
          <w:lang w:eastAsia="ru-RU"/>
        </w:rPr>
      </w:pPr>
      <w:r w:rsidRPr="0013238D">
        <w:rPr>
          <w:rFonts w:ascii="Times New Roman" w:eastAsia="Times New Roman" w:hAnsi="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13238D" w:rsidRDefault="0013238D" w:rsidP="00C10B75">
      <w:pPr>
        <w:widowControl w:val="0"/>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Специфические принципы и подходы к формированию программ:</w:t>
      </w:r>
    </w:p>
    <w:p w:rsidR="0013238D" w:rsidRDefault="0013238D" w:rsidP="00C10B75">
      <w:pPr>
        <w:widowControl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индивидуализация дошкольного образования детей с ОНР</w:t>
      </w:r>
      <w:r>
        <w:rPr>
          <w:rFonts w:ascii="Times New Roman" w:eastAsia="Times New Roman" w:hAnsi="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13238D" w:rsidRDefault="0013238D" w:rsidP="00C10B75">
      <w:pPr>
        <w:widowControl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развивающее вариативное образование.</w:t>
      </w:r>
      <w:r>
        <w:rPr>
          <w:rFonts w:ascii="Times New Roman" w:eastAsia="Times New Roman" w:hAnsi="Times New Roman"/>
          <w:sz w:val="24"/>
          <w:szCs w:val="24"/>
          <w:lang w:eastAsia="ru-RU"/>
        </w:rPr>
        <w:t xml:space="preserve"> Этот принцип предполагает, что </w:t>
      </w:r>
      <w:r>
        <w:rPr>
          <w:rFonts w:ascii="Times New Roman" w:eastAsia="Times New Roman" w:hAnsi="Times New Roman"/>
          <w:sz w:val="24"/>
          <w:szCs w:val="24"/>
          <w:lang w:eastAsia="ru-RU"/>
        </w:rPr>
        <w:lastRenderedPageBreak/>
        <w:t>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13238D" w:rsidRDefault="0013238D" w:rsidP="00C10B75">
      <w:pPr>
        <w:widowControl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полнота содержания и интеграция отдельных образовательных областей</w:t>
      </w:r>
      <w:r>
        <w:rPr>
          <w:rFonts w:ascii="Times New Roman" w:eastAsia="Times New Roman" w:hAnsi="Times New Roman"/>
          <w:sz w:val="24"/>
          <w:szCs w:val="24"/>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ОНР тесно связано с </w:t>
      </w:r>
      <w:proofErr w:type="gramStart"/>
      <w:r>
        <w:rPr>
          <w:rFonts w:ascii="Times New Roman" w:eastAsia="Times New Roman" w:hAnsi="Times New Roman"/>
          <w:sz w:val="24"/>
          <w:szCs w:val="24"/>
          <w:lang w:eastAsia="ru-RU"/>
        </w:rPr>
        <w:t>речевым</w:t>
      </w:r>
      <w:proofErr w:type="gramEnd"/>
      <w:r>
        <w:rPr>
          <w:rFonts w:ascii="Times New Roman" w:eastAsia="Times New Roman" w:hAnsi="Times New Roman"/>
          <w:sz w:val="24"/>
          <w:szCs w:val="24"/>
          <w:lang w:eastAsia="ru-RU"/>
        </w:rPr>
        <w:t xml:space="preserve">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ОНР дошкольного возраста;</w:t>
      </w:r>
    </w:p>
    <w:p w:rsidR="0013238D" w:rsidRPr="0013238D" w:rsidRDefault="0013238D" w:rsidP="00C10B75">
      <w:pPr>
        <w:widowControl w:val="0"/>
        <w:spacing w:after="0" w:line="276" w:lineRule="auto"/>
        <w:ind w:firstLine="709"/>
        <w:jc w:val="both"/>
        <w:rPr>
          <w:rFonts w:ascii="Times New Roman" w:eastAsia="Times New Roman" w:hAnsi="Times New Roman"/>
          <w:sz w:val="24"/>
          <w:szCs w:val="24"/>
          <w:lang w:eastAsia="ru-RU"/>
        </w:rPr>
      </w:pPr>
      <w:r w:rsidRPr="0013238D">
        <w:rPr>
          <w:rFonts w:ascii="Times New Roman" w:eastAsia="Times New Roman" w:hAnsi="Times New Roman"/>
          <w:sz w:val="24"/>
          <w:szCs w:val="24"/>
          <w:lang w:eastAsia="ru-RU"/>
        </w:rPr>
        <w:t xml:space="preserve">– </w:t>
      </w:r>
      <w:r w:rsidRPr="0013238D">
        <w:rPr>
          <w:rFonts w:ascii="Times New Roman" w:eastAsia="Times New Roman" w:hAnsi="Times New Roman"/>
          <w:i/>
          <w:sz w:val="24"/>
          <w:szCs w:val="24"/>
          <w:lang w:eastAsia="ru-RU"/>
        </w:rPr>
        <w:t>инвариантность ценностей и целей при вариативности средств реализации и достижения целей Программы</w:t>
      </w:r>
      <w:r w:rsidRPr="0013238D">
        <w:rPr>
          <w:rFonts w:ascii="Times New Roman" w:eastAsia="Times New Roman" w:hAnsi="Times New Roman"/>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0A5F6D" w:rsidRPr="00EA0C86" w:rsidRDefault="000A5F6D" w:rsidP="0013238D">
      <w:pPr>
        <w:pStyle w:val="a7"/>
        <w:spacing w:after="0" w:line="276" w:lineRule="auto"/>
        <w:ind w:left="0"/>
        <w:jc w:val="both"/>
        <w:rPr>
          <w:rFonts w:ascii="Times New Roman" w:hAnsi="Times New Roman" w:cs="Times New Roman"/>
          <w:sz w:val="24"/>
          <w:szCs w:val="24"/>
        </w:rPr>
      </w:pPr>
    </w:p>
    <w:p w:rsidR="00EA0C86" w:rsidRPr="00025BC2" w:rsidRDefault="00A1249B" w:rsidP="006741F1">
      <w:pPr>
        <w:pStyle w:val="a7"/>
        <w:numPr>
          <w:ilvl w:val="1"/>
          <w:numId w:val="1"/>
        </w:numPr>
        <w:spacing w:after="0" w:line="276" w:lineRule="auto"/>
        <w:ind w:left="0" w:firstLine="709"/>
        <w:jc w:val="center"/>
        <w:outlineLvl w:val="0"/>
        <w:rPr>
          <w:rFonts w:ascii="Times New Roman" w:hAnsi="Times New Roman" w:cs="Times New Roman"/>
          <w:b/>
          <w:iCs/>
          <w:color w:val="002060"/>
          <w:sz w:val="28"/>
        </w:rPr>
      </w:pPr>
      <w:bookmarkStart w:id="4" w:name="_Toc15292346"/>
      <w:r w:rsidRPr="00DF7FF9">
        <w:rPr>
          <w:rStyle w:val="af6"/>
          <w:rFonts w:ascii="Times New Roman" w:hAnsi="Times New Roman" w:cs="Times New Roman"/>
          <w:b/>
          <w:i w:val="0"/>
          <w:color w:val="002060"/>
          <w:sz w:val="28"/>
        </w:rPr>
        <w:t xml:space="preserve">Характеристика контингента детей с </w:t>
      </w:r>
      <w:r w:rsidR="00025BC2" w:rsidRPr="00025BC2">
        <w:rPr>
          <w:rFonts w:ascii="Times New Roman" w:hAnsi="Times New Roman" w:cs="Times New Roman"/>
          <w:b/>
          <w:color w:val="002060"/>
          <w:sz w:val="28"/>
          <w:szCs w:val="28"/>
        </w:rPr>
        <w:t>общим недоразвитием речи</w:t>
      </w:r>
      <w:r w:rsidR="00025BC2">
        <w:rPr>
          <w:rStyle w:val="af6"/>
          <w:rFonts w:ascii="Times New Roman" w:hAnsi="Times New Roman" w:cs="Times New Roman"/>
          <w:b/>
          <w:i w:val="0"/>
          <w:color w:val="002060"/>
          <w:sz w:val="28"/>
          <w:szCs w:val="28"/>
        </w:rPr>
        <w:t xml:space="preserve"> </w:t>
      </w:r>
      <w:r w:rsidR="00025BC2" w:rsidRPr="00025BC2">
        <w:rPr>
          <w:rFonts w:ascii="Times New Roman" w:hAnsi="Times New Roman" w:cs="Times New Roman"/>
          <w:b/>
          <w:color w:val="002060"/>
          <w:sz w:val="28"/>
          <w:szCs w:val="28"/>
        </w:rPr>
        <w:t>(</w:t>
      </w:r>
      <w:r w:rsidR="00025BC2" w:rsidRPr="00025BC2">
        <w:rPr>
          <w:rFonts w:ascii="Times New Roman" w:hAnsi="Times New Roman" w:cs="Times New Roman"/>
          <w:b/>
          <w:color w:val="002060"/>
          <w:sz w:val="28"/>
          <w:szCs w:val="28"/>
          <w:lang w:val="en-US"/>
        </w:rPr>
        <w:t>II</w:t>
      </w:r>
      <w:r w:rsidR="00025BC2" w:rsidRPr="00025BC2">
        <w:rPr>
          <w:rFonts w:ascii="Times New Roman" w:hAnsi="Times New Roman" w:cs="Times New Roman"/>
          <w:b/>
          <w:color w:val="002060"/>
          <w:sz w:val="28"/>
          <w:szCs w:val="28"/>
        </w:rPr>
        <w:t>-</w:t>
      </w:r>
      <w:r w:rsidR="00025BC2" w:rsidRPr="00025BC2">
        <w:rPr>
          <w:rFonts w:ascii="Times New Roman" w:hAnsi="Times New Roman" w:cs="Times New Roman"/>
          <w:b/>
          <w:color w:val="002060"/>
          <w:sz w:val="28"/>
          <w:szCs w:val="28"/>
          <w:lang w:val="en-US"/>
        </w:rPr>
        <w:t>III</w:t>
      </w:r>
      <w:r w:rsidR="00025BC2" w:rsidRPr="00025BC2">
        <w:rPr>
          <w:rFonts w:ascii="Times New Roman" w:hAnsi="Times New Roman" w:cs="Times New Roman"/>
          <w:b/>
          <w:color w:val="002060"/>
          <w:sz w:val="28"/>
          <w:szCs w:val="28"/>
        </w:rPr>
        <w:t xml:space="preserve"> уровень речевого развития)</w:t>
      </w:r>
      <w:bookmarkEnd w:id="4"/>
      <w:r w:rsidR="00025BC2" w:rsidRPr="00025BC2">
        <w:rPr>
          <w:rFonts w:ascii="Times New Roman" w:hAnsi="Times New Roman" w:cs="Times New Roman"/>
          <w:color w:val="002060"/>
          <w:sz w:val="24"/>
          <w:szCs w:val="24"/>
        </w:rPr>
        <w:t xml:space="preserve">  </w:t>
      </w:r>
    </w:p>
    <w:p w:rsidR="00025BC2" w:rsidRPr="00025BC2" w:rsidRDefault="00025BC2" w:rsidP="00025BC2">
      <w:pPr>
        <w:pStyle w:val="a9"/>
        <w:spacing w:before="0" w:beforeAutospacing="0" w:after="0" w:afterAutospacing="0" w:line="276" w:lineRule="auto"/>
        <w:jc w:val="both"/>
        <w:rPr>
          <w:color w:val="000000"/>
        </w:rPr>
      </w:pPr>
      <w:r>
        <w:rPr>
          <w:color w:val="000000"/>
        </w:rPr>
        <w:t xml:space="preserve">     </w:t>
      </w:r>
      <w:r w:rsidRPr="00025BC2">
        <w:rPr>
          <w:color w:val="000000"/>
        </w:rPr>
        <w:t>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проявляются к 3—4, а иногда и к 5 годам.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Речь этих детей малопонятна.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025BC2" w:rsidRPr="00025BC2" w:rsidRDefault="00025BC2" w:rsidP="00025BC2">
      <w:pPr>
        <w:pStyle w:val="a9"/>
        <w:spacing w:before="0" w:beforeAutospacing="0" w:after="0" w:afterAutospacing="0" w:line="276" w:lineRule="auto"/>
        <w:jc w:val="both"/>
        <w:rPr>
          <w:color w:val="000000"/>
        </w:rPr>
      </w:pPr>
      <w:r>
        <w:rPr>
          <w:color w:val="000000"/>
        </w:rPr>
        <w:t xml:space="preserve">     </w:t>
      </w:r>
      <w:r w:rsidRPr="00025BC2">
        <w:rPr>
          <w:color w:val="000000"/>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025BC2" w:rsidRPr="00025BC2" w:rsidRDefault="00025BC2" w:rsidP="00025BC2">
      <w:pPr>
        <w:pStyle w:val="a9"/>
        <w:spacing w:before="0" w:beforeAutospacing="0" w:after="0" w:afterAutospacing="0" w:line="276" w:lineRule="auto"/>
        <w:jc w:val="both"/>
        <w:rPr>
          <w:color w:val="000000"/>
        </w:rPr>
      </w:pPr>
      <w:r>
        <w:rPr>
          <w:color w:val="000000"/>
        </w:rPr>
        <w:t xml:space="preserve">     </w:t>
      </w:r>
      <w:r w:rsidRPr="00025BC2">
        <w:rPr>
          <w:color w:val="000000"/>
        </w:rPr>
        <w:t>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025BC2" w:rsidRPr="00025BC2" w:rsidRDefault="00025BC2" w:rsidP="00025BC2">
      <w:pPr>
        <w:pStyle w:val="a9"/>
        <w:spacing w:before="0" w:beforeAutospacing="0" w:after="0" w:afterAutospacing="0" w:line="276" w:lineRule="auto"/>
        <w:jc w:val="both"/>
        <w:rPr>
          <w:color w:val="000000"/>
        </w:rPr>
      </w:pPr>
      <w:r>
        <w:rPr>
          <w:color w:val="000000"/>
        </w:rPr>
        <w:t xml:space="preserve">     </w:t>
      </w:r>
      <w:r w:rsidRPr="00025BC2">
        <w:rPr>
          <w:color w:val="000000"/>
        </w:rPr>
        <w:t xml:space="preserve">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w:t>
      </w:r>
      <w:r w:rsidRPr="00025BC2">
        <w:rPr>
          <w:color w:val="000000"/>
        </w:rPr>
        <w:lastRenderedPageBreak/>
        <w:t>отстают в развитии словесно-логического мышления, без специального обучения с трудом овладевают анализом и синтезом, сравнением и обобщением.</w:t>
      </w:r>
    </w:p>
    <w:p w:rsidR="00025BC2" w:rsidRPr="00025BC2" w:rsidRDefault="00025BC2" w:rsidP="00025BC2">
      <w:pPr>
        <w:pStyle w:val="a9"/>
        <w:spacing w:before="0" w:beforeAutospacing="0" w:after="0" w:afterAutospacing="0" w:line="276" w:lineRule="auto"/>
        <w:jc w:val="both"/>
        <w:rPr>
          <w:color w:val="000000"/>
        </w:rPr>
      </w:pPr>
      <w:r>
        <w:rPr>
          <w:color w:val="000000"/>
        </w:rPr>
        <w:t xml:space="preserve">     </w:t>
      </w:r>
      <w:r w:rsidRPr="00025BC2">
        <w:rPr>
          <w:color w:val="000000"/>
        </w:rPr>
        <w:t>Наряду с общей соматической ослабленностью им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025BC2" w:rsidRPr="00025BC2" w:rsidRDefault="00025BC2" w:rsidP="00025BC2">
      <w:pPr>
        <w:pStyle w:val="a9"/>
        <w:spacing w:before="0" w:beforeAutospacing="0" w:after="0" w:afterAutospacing="0" w:line="276" w:lineRule="auto"/>
        <w:jc w:val="both"/>
        <w:rPr>
          <w:color w:val="000000"/>
        </w:rPr>
      </w:pPr>
      <w:r>
        <w:rPr>
          <w:color w:val="000000"/>
        </w:rPr>
        <w:t xml:space="preserve">     </w:t>
      </w:r>
      <w:r w:rsidRPr="00025BC2">
        <w:rPr>
          <w:color w:val="000000"/>
        </w:rPr>
        <w:t xml:space="preserve">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w:t>
      </w:r>
      <w:proofErr w:type="gramStart"/>
      <w:r w:rsidRPr="00025BC2">
        <w:rPr>
          <w:color w:val="000000"/>
        </w:rPr>
        <w:t>ритмические движения</w:t>
      </w:r>
      <w:proofErr w:type="gramEnd"/>
      <w:r w:rsidRPr="00025BC2">
        <w:rPr>
          <w:color w:val="000000"/>
        </w:rPr>
        <w:t xml:space="preserve"> под музыку.</w:t>
      </w:r>
    </w:p>
    <w:p w:rsidR="00025BC2" w:rsidRPr="00025BC2" w:rsidRDefault="00025BC2" w:rsidP="00025BC2">
      <w:pPr>
        <w:pStyle w:val="a9"/>
        <w:spacing w:before="0" w:beforeAutospacing="0" w:after="0" w:afterAutospacing="0" w:line="276" w:lineRule="auto"/>
        <w:jc w:val="both"/>
        <w:rPr>
          <w:color w:val="000000"/>
        </w:rPr>
      </w:pPr>
      <w:r>
        <w:rPr>
          <w:color w:val="000000"/>
        </w:rPr>
        <w:t xml:space="preserve">     </w:t>
      </w:r>
      <w:r w:rsidRPr="00025BC2">
        <w:rPr>
          <w:color w:val="000000"/>
        </w:rPr>
        <w:t>Отмечается недостаточная координация пальцев, кисти руки, недоразвитие мелкой моторики. Обнаруживается замедленность, застревание</w:t>
      </w:r>
      <w:bookmarkStart w:id="5" w:name="_GoBack"/>
      <w:bookmarkEnd w:id="5"/>
      <w:r w:rsidRPr="00025BC2">
        <w:rPr>
          <w:color w:val="000000"/>
        </w:rPr>
        <w:t xml:space="preserve"> на одной позе.</w:t>
      </w:r>
    </w:p>
    <w:p w:rsidR="00025BC2" w:rsidRPr="00025BC2" w:rsidRDefault="00025BC2" w:rsidP="00DD190B">
      <w:pPr>
        <w:pStyle w:val="a9"/>
        <w:spacing w:before="0" w:beforeAutospacing="0" w:after="0" w:afterAutospacing="0" w:line="276" w:lineRule="auto"/>
        <w:jc w:val="both"/>
        <w:rPr>
          <w:color w:val="000000"/>
        </w:rPr>
      </w:pPr>
      <w:r>
        <w:rPr>
          <w:color w:val="000000"/>
        </w:rPr>
        <w:t xml:space="preserve">     </w:t>
      </w:r>
      <w:r w:rsidRPr="00025BC2">
        <w:rPr>
          <w:color w:val="000000"/>
        </w:rPr>
        <w:t>Правильная оценка неречевых процессов необходима для выявления закономерностей атипичного развития детей с общим недоразвитием речи и в то же время для определения их компенсаторного фона.</w:t>
      </w:r>
    </w:p>
    <w:p w:rsidR="00025BC2" w:rsidRPr="00025BC2" w:rsidRDefault="00025BC2" w:rsidP="00F94D82">
      <w:pPr>
        <w:pStyle w:val="a9"/>
        <w:spacing w:before="0" w:beforeAutospacing="0" w:after="0" w:afterAutospacing="0" w:line="276" w:lineRule="auto"/>
        <w:jc w:val="both"/>
        <w:rPr>
          <w:color w:val="000000"/>
        </w:rPr>
      </w:pPr>
      <w:r>
        <w:rPr>
          <w:color w:val="000000"/>
        </w:rPr>
        <w:t xml:space="preserve">     </w:t>
      </w:r>
      <w:r w:rsidRPr="00025BC2">
        <w:rPr>
          <w:color w:val="000000"/>
        </w:rPr>
        <w:t>Индивидуальный темп продвижения ребенка определяется тяжестью первичного дефекта и его формой.</w:t>
      </w:r>
    </w:p>
    <w:p w:rsidR="00025BC2" w:rsidRPr="00025BC2" w:rsidRDefault="00025BC2" w:rsidP="00025BC2">
      <w:pPr>
        <w:pStyle w:val="a9"/>
        <w:spacing w:before="0" w:beforeAutospacing="0" w:after="0" w:afterAutospacing="0" w:line="276" w:lineRule="auto"/>
        <w:jc w:val="both"/>
        <w:rPr>
          <w:color w:val="000000"/>
        </w:rPr>
      </w:pPr>
      <w:r>
        <w:rPr>
          <w:color w:val="000000"/>
        </w:rPr>
        <w:t xml:space="preserve">     </w:t>
      </w:r>
      <w:r w:rsidRPr="00025BC2">
        <w:rPr>
          <w:color w:val="000000"/>
        </w:rPr>
        <w:t>Наиболее типичные и стойкие проявления ОНР наблюдаются при алалии, дизартрии и реже — при ринолалии и заикании.</w:t>
      </w:r>
    </w:p>
    <w:p w:rsidR="00280106" w:rsidRPr="00EA0C86" w:rsidRDefault="00280106" w:rsidP="006741F1">
      <w:pPr>
        <w:spacing w:after="0" w:line="276" w:lineRule="auto"/>
        <w:ind w:firstLine="709"/>
        <w:contextualSpacing/>
        <w:jc w:val="both"/>
        <w:rPr>
          <w:rFonts w:ascii="Times New Roman" w:hAnsi="Times New Roman" w:cs="Times New Roman"/>
          <w:sz w:val="24"/>
          <w:szCs w:val="24"/>
        </w:rPr>
      </w:pPr>
    </w:p>
    <w:p w:rsidR="001964C1" w:rsidRPr="0042109B" w:rsidRDefault="00280106" w:rsidP="00681456">
      <w:pPr>
        <w:pStyle w:val="a7"/>
        <w:numPr>
          <w:ilvl w:val="1"/>
          <w:numId w:val="1"/>
        </w:numPr>
        <w:spacing w:after="0" w:line="276" w:lineRule="auto"/>
        <w:ind w:left="0"/>
        <w:jc w:val="center"/>
        <w:outlineLvl w:val="0"/>
        <w:rPr>
          <w:rStyle w:val="af6"/>
          <w:rFonts w:ascii="Times New Roman" w:hAnsi="Times New Roman" w:cs="Times New Roman"/>
          <w:i w:val="0"/>
          <w:iCs w:val="0"/>
          <w:color w:val="002060"/>
          <w:sz w:val="24"/>
          <w:szCs w:val="24"/>
        </w:rPr>
      </w:pPr>
      <w:bookmarkStart w:id="6" w:name="_Toc15292347"/>
      <w:r w:rsidRPr="0042109B">
        <w:rPr>
          <w:rStyle w:val="af6"/>
          <w:rFonts w:ascii="Times New Roman" w:hAnsi="Times New Roman" w:cs="Times New Roman"/>
          <w:b/>
          <w:i w:val="0"/>
          <w:color w:val="002060"/>
          <w:sz w:val="28"/>
        </w:rPr>
        <w:t xml:space="preserve">Характеристика детей с </w:t>
      </w:r>
      <w:r w:rsidR="00F94D82" w:rsidRPr="0042109B">
        <w:rPr>
          <w:rStyle w:val="af6"/>
          <w:rFonts w:ascii="Times New Roman" w:hAnsi="Times New Roman" w:cs="Times New Roman"/>
          <w:b/>
          <w:i w:val="0"/>
          <w:color w:val="002060"/>
          <w:sz w:val="28"/>
        </w:rPr>
        <w:t>ринолалией.</w:t>
      </w:r>
      <w:bookmarkEnd w:id="6"/>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Зачастую, речевые нарушения вследствие ринолалии, оказывают влияние на психологический аспект жизни ребенка, в особенности на личностное становление. Специфическая речь часто является причиной, при которой ринолалик ощущает дискомфорт в коллективе, при общении с другими людьми. Речь - это главное коммуникативное средство, а нарушенная речь создаёт затруднительные условия при общении ринолалика в учебных заведениях, на работе и в прочих коллективных местах. В школьных учреждениях, у ринолаликов часто формируются комплексы, появляется стремление к замкнутому образу жизни. Их деятельная активность является абсолютно полноценной, так как ринолалия не оказывает никакого влияния на умственные способности.</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Тяжесть нарушений речи у лиц с ринолалией зависит от совокупности структурных и функциональных изменений и в немалой степени - от социально - психических условий развития ребенка.</w:t>
      </w:r>
    </w:p>
    <w:p w:rsidR="00681456" w:rsidRPr="00F94D82" w:rsidRDefault="00681456" w:rsidP="00F94D82">
      <w:pPr>
        <w:pStyle w:val="a9"/>
        <w:shd w:val="clear" w:color="auto" w:fill="FFFFFF"/>
        <w:spacing w:before="0" w:beforeAutospacing="0" w:after="0" w:afterAutospacing="0" w:line="276" w:lineRule="auto"/>
        <w:jc w:val="both"/>
        <w:rPr>
          <w:color w:val="000000"/>
        </w:rPr>
      </w:pPr>
      <w:r w:rsidRPr="00F94D82">
        <w:rPr>
          <w:color w:val="000000"/>
        </w:rPr>
        <w:t>Степень нарушения психических процессов у детей при ринолалии зависит двух основных причин:</w:t>
      </w:r>
    </w:p>
    <w:p w:rsidR="00681456" w:rsidRPr="00F94D82" w:rsidRDefault="00681456" w:rsidP="00F94D82">
      <w:pPr>
        <w:pStyle w:val="a9"/>
        <w:shd w:val="clear" w:color="auto" w:fill="FFFFFF"/>
        <w:spacing w:before="0" w:beforeAutospacing="0" w:after="0" w:afterAutospacing="0" w:line="276" w:lineRule="auto"/>
        <w:jc w:val="both"/>
        <w:rPr>
          <w:color w:val="000000"/>
        </w:rPr>
      </w:pPr>
      <w:r w:rsidRPr="00F94D82">
        <w:rPr>
          <w:color w:val="000000"/>
        </w:rPr>
        <w:t>а) степени развития;</w:t>
      </w:r>
    </w:p>
    <w:p w:rsidR="00681456" w:rsidRPr="00F94D82" w:rsidRDefault="00681456" w:rsidP="00F94D82">
      <w:pPr>
        <w:pStyle w:val="a9"/>
        <w:shd w:val="clear" w:color="auto" w:fill="FFFFFF"/>
        <w:spacing w:before="0" w:beforeAutospacing="0" w:after="0" w:afterAutospacing="0" w:line="276" w:lineRule="auto"/>
        <w:jc w:val="both"/>
        <w:rPr>
          <w:color w:val="000000"/>
        </w:rPr>
      </w:pPr>
      <w:r w:rsidRPr="00F94D82">
        <w:rPr>
          <w:color w:val="000000"/>
        </w:rPr>
        <w:t>б) наличие синдромальных нарушений по типу олигофрении.</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 xml:space="preserve">Отмечено, что у детей с незначительным дефектом речи, вторичные невротические психические процессы относительно сохранны и не нарушают адаптацию детей в семье, а также в дошкольном и школьном коллективах. При выраженной степени дефектов речи отмечается серьезное нарушение психических </w:t>
      </w:r>
      <w:r w:rsidRPr="00F94D82">
        <w:rPr>
          <w:color w:val="000000"/>
        </w:rPr>
        <w:t xml:space="preserve"> </w:t>
      </w:r>
      <w:r w:rsidR="00681456" w:rsidRPr="00F94D82">
        <w:rPr>
          <w:color w:val="000000"/>
        </w:rPr>
        <w:t>процессов.</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lastRenderedPageBreak/>
        <w:t xml:space="preserve">          </w:t>
      </w:r>
      <w:r w:rsidR="00681456" w:rsidRPr="00F94D82">
        <w:rPr>
          <w:color w:val="000000"/>
        </w:rPr>
        <w:t>Ярко-выраженное расстройство речи ребенка сильно влияет на функцию общения в коллективе. У ребенка ограничиваются социальные контакты, а кроме того, снижается речевое развитие.</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Таким образом, результатов всех перечисленных нарушений является формирование специфического поведения при общении со сверстниками, при котором часто у детей наблюдается замкнутость, а также сопутствующие реакции, такие как: застенчивость, раздражительность, низкая самооценка, неадекватное реагирования на различные ситуации.</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По мнению многих исследователей, разговорная речь детей с ринолалией содержит только половину всей необходимой информации, по сравнению со здоровыми детьми. Поэтому детям в 2 раза сложнее передать то, что они хотели бы сказать сверстнику или взрослому человеку.</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При закрытой ринолалии из-за непроходимости носовой полости, ребенок вынужден дышать ртом, что ведет за собой частые вирусные и простудные заболевания. Такие дети соматически ослабленные, часто болеющие. Поэтому со стороны родителей высока вероятность гиперопеки, а, следовательно, неправильное воспитание и формирование негативных черт личности. Психическое развитие может иметь норму, а может и отклоняться. После оперативного вмешательства ребенок может чувствовать себя неуверенно, быть запуганным, нервным.</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В социально благоприятных условиях речь ребенка развивается, но в искаженной форме: грубо нарушено звукопроизношение и дыхание, большие голосовые недостатки. Общее звучание речи смазано, так как помимо звукопроизношения сильно страдает просодика.</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При ринолалии наблюдаются качественные изменения речевой деятельность, то есть ее развитие происходит с опозданием. Если говорить о речи носящей эмоциональный окрас, то она развивается нормально, в экспрессивной речи замечаются некоторые изменения. У больных отмечается невнятность речи, часто их слова и предложения трудно разобрать другим людям, это объясняется своеобразным звучанием и артикуляцией людей страдающих ринолалией.</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 xml:space="preserve">Из-за дефектов полости рта (неправильного положения языка) согласные звуки произносятся с изменением положения кончика языка и </w:t>
      </w:r>
      <w:proofErr w:type="gramStart"/>
      <w:r w:rsidR="00681456" w:rsidRPr="00F94D82">
        <w:rPr>
          <w:color w:val="000000"/>
        </w:rPr>
        <w:t>при</w:t>
      </w:r>
      <w:proofErr w:type="gramEnd"/>
      <w:r w:rsidR="00681456" w:rsidRPr="00F94D82">
        <w:rPr>
          <w:color w:val="000000"/>
        </w:rPr>
        <w:t xml:space="preserve"> активной лицевой мимики. Подобная артикуляция встречается и при произношении других звуков. Для многих</w:t>
      </w:r>
      <w:r>
        <w:rPr>
          <w:color w:val="000000"/>
        </w:rPr>
        <w:t>,</w:t>
      </w:r>
      <w:r w:rsidR="00681456" w:rsidRPr="00F94D82">
        <w:rPr>
          <w:color w:val="000000"/>
        </w:rPr>
        <w:t xml:space="preserve"> страдающих ринолалией</w:t>
      </w:r>
      <w:r>
        <w:rPr>
          <w:color w:val="000000"/>
        </w:rPr>
        <w:t xml:space="preserve">, </w:t>
      </w:r>
      <w:r w:rsidR="00681456" w:rsidRPr="00F94D82">
        <w:rPr>
          <w:color w:val="000000"/>
        </w:rPr>
        <w:t xml:space="preserve"> произношение согласных букв вызывает немалое затруднение. Это объясняется тем, что они не могут произносить согласные звуки верхней позиции, из-за невозможности осуществления необходимой преграды у альвеол и верхних зубов.</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Речь идет о верхних согласных: </w:t>
      </w:r>
      <w:r w:rsidR="00681456" w:rsidRPr="00F94D82">
        <w:rPr>
          <w:i/>
          <w:iCs/>
          <w:color w:val="000000"/>
        </w:rPr>
        <w:t xml:space="preserve">т, д, л, ч, ш, щ, ж, </w:t>
      </w:r>
      <w:proofErr w:type="gramStart"/>
      <w:r w:rsidR="00681456" w:rsidRPr="00F94D82">
        <w:rPr>
          <w:i/>
          <w:iCs/>
          <w:color w:val="000000"/>
        </w:rPr>
        <w:t>р</w:t>
      </w:r>
      <w:proofErr w:type="gramEnd"/>
      <w:r w:rsidR="00681456" w:rsidRPr="00F94D82">
        <w:rPr>
          <w:i/>
          <w:iCs/>
          <w:color w:val="000000"/>
        </w:rPr>
        <w:t>;</w:t>
      </w:r>
      <w:r w:rsidR="00681456" w:rsidRPr="00F94D82">
        <w:rPr>
          <w:color w:val="000000"/>
        </w:rPr>
        <w:t> и нижних согласных: </w:t>
      </w:r>
      <w:r w:rsidR="00681456" w:rsidRPr="00F94D82">
        <w:rPr>
          <w:i/>
          <w:iCs/>
          <w:color w:val="000000"/>
        </w:rPr>
        <w:t>с, ц, з,</w:t>
      </w:r>
      <w:r w:rsidR="00681456" w:rsidRPr="00F94D82">
        <w:rPr>
          <w:color w:val="000000"/>
        </w:rPr>
        <w:t> которые произносятся одновременно с выдохом. По этой причине шипящие и свистящие звуки у людей с ринолалией имеют специфическое звучание. Такие гласные как - </w:t>
      </w:r>
      <w:proofErr w:type="gramStart"/>
      <w:r w:rsidR="00681456" w:rsidRPr="00F94D82">
        <w:rPr>
          <w:i/>
          <w:iCs/>
          <w:color w:val="000000"/>
        </w:rPr>
        <w:t>к</w:t>
      </w:r>
      <w:proofErr w:type="gramEnd"/>
      <w:r w:rsidR="00681456" w:rsidRPr="00F94D82">
        <w:rPr>
          <w:color w:val="000000"/>
        </w:rPr>
        <w:t> и </w:t>
      </w:r>
      <w:r w:rsidR="00681456" w:rsidRPr="00F94D82">
        <w:rPr>
          <w:i/>
          <w:iCs/>
          <w:color w:val="000000"/>
        </w:rPr>
        <w:t>г</w:t>
      </w:r>
      <w:r w:rsidR="00681456" w:rsidRPr="00F94D82">
        <w:rPr>
          <w:color w:val="000000"/>
        </w:rPr>
        <w:t xml:space="preserve">, часто отсутствуют. Произношение гласных букв осуществляется при выдохе, и отличается пассивной артикуляцией губами. Однако гласные буквы наряду с согласными произносятся с характерным выраженным носовым оттенком. Как правило, их артикуляция отличается от </w:t>
      </w:r>
      <w:proofErr w:type="gramStart"/>
      <w:r w:rsidR="00681456" w:rsidRPr="00F94D82">
        <w:rPr>
          <w:color w:val="000000"/>
        </w:rPr>
        <w:t>стандартной</w:t>
      </w:r>
      <w:proofErr w:type="gramEnd"/>
      <w:r w:rsidR="00681456" w:rsidRPr="00F94D82">
        <w:rPr>
          <w:color w:val="000000"/>
        </w:rPr>
        <w:t>, и соединение букв друг с другом приобретает нечеткость. Для людей страдающих ринолалией подобная артикуляция является основной двигательной характеристикой в произношении звуков, и имеют смысловое и различительное значении речи, которые необходимы при каждодневном речевом общении.</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 xml:space="preserve">Большинство произносимых звуков при ринолалии, при слуховом восприятии, кажутся дефектными. Окружающие воспринимают такую речь как храпящую с ярко выраженным носовым оттенком. Все глухие звуки слышатся как приближенный к звуку х, а звонкие приближены к фрикативным звукам (губные и зубные приближены к звуку м, а, переднеязычные к звуку - н, </w:t>
      </w:r>
      <w:proofErr w:type="gramStart"/>
      <w:r w:rsidR="00681456" w:rsidRPr="00F94D82">
        <w:rPr>
          <w:color w:val="000000"/>
        </w:rPr>
        <w:t>с</w:t>
      </w:r>
      <w:proofErr w:type="gramEnd"/>
      <w:r w:rsidR="00681456" w:rsidRPr="00F94D82">
        <w:rPr>
          <w:color w:val="000000"/>
        </w:rPr>
        <w:t xml:space="preserve"> слабо заметным изменением в звучании). Бывают случаи, что при </w:t>
      </w:r>
      <w:r w:rsidR="00681456" w:rsidRPr="00F94D82">
        <w:rPr>
          <w:color w:val="000000"/>
        </w:rPr>
        <w:lastRenderedPageBreak/>
        <w:t>ринолалии артикулемы максимально приближены к норме, но при этом произношение звуков все равно является дефектным, поскольку дыхание при речи нарушено и сопровождается сильным напряжением мышц лица, что оказывает влияние на воспроизведение звука</w:t>
      </w:r>
      <w:r>
        <w:rPr>
          <w:color w:val="000000"/>
        </w:rPr>
        <w:t>.</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 xml:space="preserve">Поэтому произношение звуков в случае ринолалии сильно искажено. </w:t>
      </w:r>
      <w:r>
        <w:rPr>
          <w:color w:val="000000"/>
        </w:rPr>
        <w:t>Дети</w:t>
      </w:r>
      <w:r w:rsidR="00681456" w:rsidRPr="00F94D82">
        <w:rPr>
          <w:color w:val="000000"/>
        </w:rPr>
        <w:t>, страдающие ринолалией, часто не осознают свои речевые дефект и попросту не замечают их. При прослушивании на записи своей речи, такие пациенты, как правило, соглашаются на серьезную логопедическую коррекцию речи. При рассмотрении структуры речевой деятельности первичным звеном нарушения речи при ринолалии считается фонетико-фонематический дефект. Главенствующим звеном считается нарушения фонетического воспроизведения речи. Данный дефект ощущается при формировании лексического и грамматического построения речи, но сильные изменения заметы в тех случаях, когда ринолалия сочетается с каким-либо другим речевым нарушением.</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В определенных литературных источниках есть указания на особенности формирования письменной речи у людей больных ринолалией. Мы не будем подробно анализировать причины, которые способствуют дефективности письменной речи, но отметим, что обозначенные методики работы не дают развиваться нарушениям письма и на ранней стадии исключают письменные дефекты (если во время оказать логопедическую помощь).</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 xml:space="preserve">Работы, направленные на минимизацию или полное устранение речевого дефекта оказывают положительное влияние на психологию </w:t>
      </w:r>
      <w:r w:rsidR="00DD190B">
        <w:rPr>
          <w:color w:val="000000"/>
        </w:rPr>
        <w:t>ребёнка</w:t>
      </w:r>
      <w:r w:rsidR="00681456" w:rsidRPr="00F94D82">
        <w:rPr>
          <w:color w:val="000000"/>
        </w:rPr>
        <w:t>, оказывает мотивирующее и стимулирующее действие. Представленные в литературных источниках, катамнестические заключения, а также проведенные нами наблюдения полностью оправдывают мнение о том, что в большинстве случае дети с ринологией могут реабилитировать свою речевую деятельность.</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Расщелины с рождения оказывают негативное влияние на формирование высших функций психики ребенка. Страдающие ринологией иногда находят неправильные пути исправления речевого дефекта, как следствие - усиление неправильной взаимосвязи мышц артикуляционного аппарата. Именно это является главной причиной нарушения фонетического речевого оформления и при рассмотрении структуры дефекта считается ведущим речевым расстройством.</w:t>
      </w:r>
    </w:p>
    <w:p w:rsidR="00681456" w:rsidRPr="00F94D82"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Данное расстройство ведет за собой и прочие второстепенные нарушения в речи и накладывает отпечаток на психический статус человека, страдающего ринолалией. Однако, данной группе больных свойственны все возможности для приспособления и компенсации речевого дефекта, а также для исправления нарушенных функций. Целенаправленные логопедические работы, коррекция артикуляции и пошаговое ведение контроля над слуховым восприятием, приводит к формированию правильной кинестезии, что позволяет установить у больного новые речевые стандарты. Кроме этого, большое значение имеет формирование четкой афферентации, что возможно достигнуть путем грамотной логопедической помощи при развитии должного фонематического восприятия.</w:t>
      </w:r>
    </w:p>
    <w:p w:rsidR="00681456" w:rsidRDefault="00F94D82" w:rsidP="00F94D82">
      <w:pPr>
        <w:pStyle w:val="a9"/>
        <w:shd w:val="clear" w:color="auto" w:fill="FFFFFF"/>
        <w:spacing w:before="0" w:beforeAutospacing="0" w:after="0" w:afterAutospacing="0" w:line="276" w:lineRule="auto"/>
        <w:jc w:val="both"/>
        <w:rPr>
          <w:color w:val="000000"/>
        </w:rPr>
      </w:pPr>
      <w:r w:rsidRPr="00F94D82">
        <w:rPr>
          <w:color w:val="000000"/>
        </w:rPr>
        <w:t xml:space="preserve">     </w:t>
      </w:r>
      <w:r w:rsidR="00681456" w:rsidRPr="00F94D82">
        <w:rPr>
          <w:color w:val="000000"/>
        </w:rPr>
        <w:t>Целенаправленная работа по преодолению дефекта речи способствует становлению положительных черт характера, стимулирует развитие высших психических функций. Катамнестические сведения, представленные в литературе, и наши наблюдения показывают, что большинство детей с ринолалией способно к высокой степени компенсации дефекта и реабилитации функций.</w:t>
      </w:r>
    </w:p>
    <w:p w:rsidR="00D71A81" w:rsidRDefault="00D71A81" w:rsidP="00F94D82">
      <w:pPr>
        <w:pStyle w:val="a9"/>
        <w:shd w:val="clear" w:color="auto" w:fill="FFFFFF"/>
        <w:spacing w:before="0" w:beforeAutospacing="0" w:after="0" w:afterAutospacing="0" w:line="276" w:lineRule="auto"/>
        <w:jc w:val="both"/>
        <w:rPr>
          <w:color w:val="000000"/>
        </w:rPr>
      </w:pPr>
    </w:p>
    <w:p w:rsidR="00D71A81" w:rsidRPr="00F94D82" w:rsidRDefault="00D71A81" w:rsidP="00F94D82">
      <w:pPr>
        <w:pStyle w:val="a9"/>
        <w:shd w:val="clear" w:color="auto" w:fill="FFFFFF"/>
        <w:spacing w:before="0" w:beforeAutospacing="0" w:after="0" w:afterAutospacing="0" w:line="276" w:lineRule="auto"/>
        <w:jc w:val="both"/>
        <w:rPr>
          <w:color w:val="000000"/>
        </w:rPr>
      </w:pPr>
    </w:p>
    <w:p w:rsidR="00681456" w:rsidRPr="00F94D82" w:rsidRDefault="00681456" w:rsidP="00681456">
      <w:pPr>
        <w:pStyle w:val="a7"/>
        <w:spacing w:after="0" w:line="276" w:lineRule="auto"/>
        <w:ind w:left="0"/>
        <w:outlineLvl w:val="0"/>
        <w:rPr>
          <w:rFonts w:ascii="Times New Roman" w:hAnsi="Times New Roman" w:cs="Times New Roman"/>
          <w:sz w:val="24"/>
          <w:szCs w:val="24"/>
        </w:rPr>
      </w:pPr>
    </w:p>
    <w:p w:rsidR="005F546A" w:rsidRPr="00C10B75" w:rsidRDefault="0013238D" w:rsidP="00C10B75">
      <w:pPr>
        <w:pStyle w:val="a7"/>
        <w:numPr>
          <w:ilvl w:val="1"/>
          <w:numId w:val="1"/>
        </w:numPr>
        <w:spacing w:after="0" w:line="240" w:lineRule="auto"/>
        <w:ind w:left="0" w:firstLine="709"/>
        <w:jc w:val="center"/>
        <w:outlineLvl w:val="0"/>
        <w:rPr>
          <w:rFonts w:ascii="Times New Roman" w:hAnsi="Times New Roman" w:cs="Times New Roman"/>
          <w:b/>
          <w:iCs/>
          <w:color w:val="002060"/>
          <w:sz w:val="28"/>
          <w:szCs w:val="28"/>
        </w:rPr>
      </w:pPr>
      <w:bookmarkStart w:id="7" w:name="_Toc15292348"/>
      <w:r w:rsidRPr="00C10B75">
        <w:rPr>
          <w:rStyle w:val="af6"/>
          <w:rFonts w:ascii="Times New Roman" w:hAnsi="Times New Roman" w:cs="Times New Roman"/>
          <w:b/>
          <w:i w:val="0"/>
          <w:color w:val="002060"/>
          <w:sz w:val="28"/>
          <w:szCs w:val="28"/>
        </w:rPr>
        <w:lastRenderedPageBreak/>
        <w:t>Планируемые результаты</w:t>
      </w:r>
      <w:bookmarkEnd w:id="7"/>
    </w:p>
    <w:p w:rsidR="002C3B9A" w:rsidRDefault="002C3B9A" w:rsidP="002C3B9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ОНР к концу дошкольного образования. </w:t>
      </w:r>
    </w:p>
    <w:p w:rsidR="002C3B9A" w:rsidRDefault="002C3B9A" w:rsidP="002C3B9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ОНР. Они представлены в виде изложения возможных достижений воспитанников на разных возрастных этапах дошкольного детства. </w:t>
      </w:r>
    </w:p>
    <w:p w:rsidR="00F73B0D" w:rsidRPr="002C3B9A" w:rsidRDefault="002C3B9A" w:rsidP="002C3B9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В соответствии с особенностями психофизического развития ребенка с ОНР, планируемые результаты освоения Программы предусмотрены в ряде целевых ориентиров.</w:t>
      </w:r>
    </w:p>
    <w:p w:rsidR="002C3B9A" w:rsidRPr="002C3B9A" w:rsidRDefault="002C3B9A" w:rsidP="002C3B9A">
      <w:pPr>
        <w:pStyle w:val="a7"/>
        <w:spacing w:after="0" w:line="240" w:lineRule="auto"/>
        <w:ind w:left="709"/>
        <w:rPr>
          <w:rFonts w:ascii="Times New Roman" w:hAnsi="Times New Roman" w:cs="Times New Roman"/>
          <w:b/>
          <w:sz w:val="24"/>
          <w:szCs w:val="24"/>
        </w:rPr>
      </w:pPr>
      <w:r w:rsidRPr="002C3B9A">
        <w:rPr>
          <w:rFonts w:ascii="Times New Roman" w:hAnsi="Times New Roman" w:cs="Times New Roman"/>
          <w:b/>
          <w:sz w:val="24"/>
          <w:szCs w:val="24"/>
        </w:rPr>
        <w:t>Целевые ориентиры на этапе завершения освоения Программы</w:t>
      </w:r>
    </w:p>
    <w:p w:rsidR="002C3B9A" w:rsidRDefault="002C3B9A" w:rsidP="002C3B9A">
      <w:pPr>
        <w:widowControl w:val="0"/>
        <w:tabs>
          <w:tab w:val="left" w:pos="567"/>
        </w:tabs>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val="x-none" w:eastAsia="ru-RU"/>
        </w:rPr>
        <w:t xml:space="preserve">К </w:t>
      </w:r>
      <w:r>
        <w:rPr>
          <w:rFonts w:ascii="Times New Roman" w:eastAsia="Times New Roman" w:hAnsi="Times New Roman"/>
          <w:i/>
          <w:sz w:val="24"/>
          <w:szCs w:val="24"/>
          <w:lang w:eastAsia="ru-RU"/>
        </w:rPr>
        <w:t>концу данного возрастного этапа</w:t>
      </w:r>
      <w:r>
        <w:rPr>
          <w:rFonts w:ascii="Times New Roman" w:eastAsia="Times New Roman" w:hAnsi="Times New Roman"/>
          <w:i/>
          <w:sz w:val="24"/>
          <w:szCs w:val="24"/>
          <w:lang w:val="x-none" w:eastAsia="ru-RU"/>
        </w:rPr>
        <w:t xml:space="preserve"> ребенок</w:t>
      </w:r>
      <w:r>
        <w:rPr>
          <w:rFonts w:ascii="Times New Roman" w:eastAsia="Times New Roman" w:hAnsi="Times New Roman"/>
          <w:sz w:val="24"/>
          <w:szCs w:val="24"/>
          <w:lang w:val="x-none" w:eastAsia="ru-RU"/>
        </w:rPr>
        <w:t>:</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eastAsia="Calibri"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обладает сформированной мотивацией к школьному обучению;</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усваивает значения новых слов на основе знаний о предметах и явлениях окружающего мира;</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употребляет слова, обозначающие личностные характеристики, многозначные;</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умеет подбирать слова с противоположным и сходным значением;</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правильно употребляет основные грамматические формы слова;</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proofErr w:type="gramStart"/>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правильно произносит звуки (в соответствии с онтогенезом);</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lang w:eastAsia="ru-RU"/>
        </w:rPr>
        <w:t xml:space="preserve">владеет основными видами продуктивной деятельности, проявляет </w:t>
      </w:r>
      <w:r>
        <w:rPr>
          <w:rFonts w:ascii="Times New Roman" w:hAnsi="Times New Roman"/>
          <w:bCs/>
          <w:iCs/>
          <w:sz w:val="24"/>
          <w:szCs w:val="24"/>
          <w:lang w:eastAsia="ru-RU"/>
        </w:rPr>
        <w:t xml:space="preserve">инициативу </w:t>
      </w:r>
      <w:r>
        <w:rPr>
          <w:rFonts w:ascii="Times New Roman" w:hAnsi="Times New Roman"/>
          <w:sz w:val="24"/>
          <w:szCs w:val="24"/>
          <w:lang w:eastAsia="ru-RU"/>
        </w:rPr>
        <w:t xml:space="preserve">и </w:t>
      </w:r>
      <w:r>
        <w:rPr>
          <w:rFonts w:ascii="Times New Roman" w:hAnsi="Times New Roman"/>
          <w:bCs/>
          <w:iCs/>
          <w:sz w:val="24"/>
          <w:szCs w:val="24"/>
          <w:lang w:eastAsia="ru-RU"/>
        </w:rPr>
        <w:t xml:space="preserve">самостоятельность </w:t>
      </w:r>
      <w:r>
        <w:rPr>
          <w:rFonts w:ascii="Times New Roman" w:hAnsi="Times New Roman"/>
          <w:sz w:val="24"/>
          <w:szCs w:val="24"/>
          <w:lang w:eastAsia="ru-RU"/>
        </w:rPr>
        <w:t>в разных видах деятельности: в игре, общении, конструировании и др.;</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участвует в коллективном создании замысла в игре и на занятиях;</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передает как можно более точное сообщение другому, проявляя внимание к собеседнику;</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w:t>
      </w:r>
      <w:r>
        <w:rPr>
          <w:rFonts w:ascii="Times New Roman" w:hAnsi="Times New Roman"/>
          <w:sz w:val="24"/>
          <w:szCs w:val="24"/>
        </w:rPr>
        <w:lastRenderedPageBreak/>
        <w:t>сведениями, мультфильмами и т. п.;</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eastAsia="SimSun" w:hAnsi="Times New Roman"/>
          <w:kern w:val="2"/>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eastAsia="SimSun" w:hAnsi="Times New Roman"/>
          <w:kern w:val="2"/>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eastAsia="SimSun" w:hAnsi="Times New Roman"/>
          <w:kern w:val="2"/>
          <w:sz w:val="24"/>
          <w:szCs w:val="24"/>
          <w:lang w:eastAsia="hi-IN" w:bidi="hi-IN"/>
        </w:rPr>
        <w:t>определяет пространственное расположение предметов относительно себя, геометрические фигуры;</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eastAsia="SimSun" w:hAnsi="Times New Roman"/>
          <w:kern w:val="2"/>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eastAsia="SimSun" w:hAnsi="Times New Roman"/>
          <w:kern w:val="2"/>
          <w:sz w:val="24"/>
          <w:szCs w:val="24"/>
          <w:lang w:eastAsia="hi-IN" w:bidi="hi-IN"/>
        </w:rPr>
        <w:t>определяет времена года, части суток;</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самостоятельно получает новую информацию (задает вопросы, экспериментирует);</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 xml:space="preserve"> составляет рассказы по сюжетным картинкам и по серии сюжетных картинок, используя графические схемы, наглядные опоры;</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составляет с помощью взрослого небольшие сообщения, рассказы из личного опыта;</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владеет предпосылками овладения грамотой;</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стремится к использованию различных средств и материалов в процессе изобразительной деятельности;</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проявляет интерес к произведениям народной, классической и современной музыки, к музыкальным инструментам;</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сопереживает персонажам художественных произведений;</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осуществляет элементарное двигательное и словесное планирование действий в ходе спортивных упражнений;</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знает и подчиняется правилам подвижных игр, эстафет, игр с элементами спорта;</w:t>
      </w:r>
    </w:p>
    <w:p w:rsidR="002C3B9A" w:rsidRDefault="002C3B9A" w:rsidP="002C3B9A">
      <w:pPr>
        <w:widowControl w:val="0"/>
        <w:tabs>
          <w:tab w:val="left" w:pos="567"/>
        </w:tabs>
        <w:autoSpaceDE w:val="0"/>
        <w:autoSpaceDN w:val="0"/>
        <w:adjustRightInd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C3B9A" w:rsidRPr="002C3B9A" w:rsidRDefault="002C3B9A" w:rsidP="002C3B9A">
      <w:pPr>
        <w:spacing w:after="0" w:line="240" w:lineRule="auto"/>
        <w:rPr>
          <w:rFonts w:ascii="Times New Roman" w:hAnsi="Times New Roman" w:cs="Times New Roman"/>
          <w:b/>
          <w:sz w:val="24"/>
          <w:szCs w:val="24"/>
        </w:rPr>
      </w:pPr>
    </w:p>
    <w:p w:rsidR="002C3B9A" w:rsidRPr="002C3B9A" w:rsidRDefault="002C3B9A" w:rsidP="00070159">
      <w:pPr>
        <w:pStyle w:val="a7"/>
        <w:spacing w:after="0" w:line="240" w:lineRule="auto"/>
        <w:ind w:left="709"/>
        <w:rPr>
          <w:rFonts w:ascii="Times New Roman" w:hAnsi="Times New Roman" w:cs="Times New Roman"/>
          <w:b/>
          <w:sz w:val="24"/>
          <w:szCs w:val="24"/>
        </w:rPr>
        <w:sectPr w:rsidR="002C3B9A" w:rsidRPr="002C3B9A" w:rsidSect="002C3B9A">
          <w:footerReference w:type="default" r:id="rId9"/>
          <w:pgSz w:w="11906" w:h="16838"/>
          <w:pgMar w:top="1134" w:right="851" w:bottom="1134" w:left="1134" w:header="709" w:footer="709" w:gutter="0"/>
          <w:cols w:space="708"/>
          <w:docGrid w:linePitch="360"/>
        </w:sectPr>
      </w:pPr>
    </w:p>
    <w:p w:rsidR="00070159" w:rsidRDefault="00070159" w:rsidP="00070159">
      <w:pPr>
        <w:pStyle w:val="a7"/>
        <w:spacing w:after="0" w:line="240" w:lineRule="auto"/>
        <w:ind w:left="709"/>
        <w:rPr>
          <w:rFonts w:ascii="Times New Roman" w:hAnsi="Times New Roman" w:cs="Times New Roman"/>
          <w:b/>
          <w:sz w:val="24"/>
          <w:szCs w:val="24"/>
        </w:rPr>
      </w:pPr>
    </w:p>
    <w:p w:rsidR="00280106" w:rsidRDefault="00310D94" w:rsidP="00DF7FF9">
      <w:pPr>
        <w:pStyle w:val="a7"/>
        <w:numPr>
          <w:ilvl w:val="1"/>
          <w:numId w:val="1"/>
        </w:numPr>
        <w:spacing w:after="0" w:line="240" w:lineRule="auto"/>
        <w:ind w:left="0" w:firstLine="709"/>
        <w:jc w:val="center"/>
        <w:outlineLvl w:val="0"/>
        <w:rPr>
          <w:rStyle w:val="af6"/>
          <w:rFonts w:ascii="Times New Roman" w:hAnsi="Times New Roman" w:cs="Times New Roman"/>
          <w:b/>
          <w:i w:val="0"/>
          <w:color w:val="002060"/>
          <w:sz w:val="28"/>
        </w:rPr>
      </w:pPr>
      <w:bookmarkStart w:id="8" w:name="_Toc15292349"/>
      <w:r>
        <w:rPr>
          <w:rStyle w:val="af6"/>
          <w:rFonts w:ascii="Times New Roman" w:hAnsi="Times New Roman" w:cs="Times New Roman"/>
          <w:b/>
          <w:i w:val="0"/>
          <w:color w:val="002060"/>
          <w:sz w:val="28"/>
        </w:rPr>
        <w:t>Развивающее оценивание качества образовательной деятельности по Программе</w:t>
      </w:r>
      <w:bookmarkEnd w:id="8"/>
    </w:p>
    <w:p w:rsidR="00310D94" w:rsidRPr="00310D94" w:rsidRDefault="00310D94" w:rsidP="00310D94">
      <w:pPr>
        <w:widowControl w:val="0"/>
        <w:tabs>
          <w:tab w:val="left" w:pos="360"/>
          <w:tab w:val="left" w:pos="567"/>
          <w:tab w:val="left" w:pos="9540"/>
          <w:tab w:val="left" w:pos="9999"/>
        </w:tabs>
        <w:spacing w:after="0" w:line="276" w:lineRule="auto"/>
        <w:jc w:val="both"/>
        <w:rPr>
          <w:rFonts w:ascii="Times New Roman" w:eastAsia="Times New Roman" w:hAnsi="Times New Roman"/>
          <w:sz w:val="24"/>
          <w:szCs w:val="24"/>
        </w:rPr>
      </w:pPr>
      <w:r w:rsidRPr="00310D94">
        <w:rPr>
          <w:rFonts w:ascii="Times New Roman" w:eastAsia="Times New Roman" w:hAnsi="Times New Roman"/>
          <w:sz w:val="24"/>
          <w:szCs w:val="24"/>
        </w:rPr>
        <w:t xml:space="preserve">          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310D94" w:rsidRPr="00310D94" w:rsidRDefault="00310D94" w:rsidP="00310D94">
      <w:pPr>
        <w:widowControl w:val="0"/>
        <w:tabs>
          <w:tab w:val="left" w:pos="360"/>
          <w:tab w:val="left" w:pos="567"/>
          <w:tab w:val="left" w:pos="9540"/>
          <w:tab w:val="left" w:pos="9999"/>
        </w:tabs>
        <w:spacing w:after="0" w:line="276" w:lineRule="auto"/>
        <w:jc w:val="both"/>
        <w:rPr>
          <w:rFonts w:ascii="Times New Roman" w:eastAsia="Times New Roman" w:hAnsi="Times New Roman"/>
          <w:sz w:val="24"/>
          <w:szCs w:val="24"/>
        </w:rPr>
      </w:pPr>
      <w:r w:rsidRPr="00310D94">
        <w:rPr>
          <w:rFonts w:ascii="Times New Roman" w:eastAsia="Times New Roman" w:hAnsi="Times New Roman"/>
          <w:sz w:val="24"/>
          <w:szCs w:val="24"/>
        </w:rPr>
        <w:t xml:space="preserve">          Оценка качества дошкольного образования</w:t>
      </w:r>
      <w:r>
        <w:rPr>
          <w:rFonts w:ascii="Times New Roman" w:eastAsia="Times New Roman" w:hAnsi="Times New Roman"/>
          <w:sz w:val="24"/>
          <w:szCs w:val="24"/>
        </w:rPr>
        <w:t xml:space="preserve"> </w:t>
      </w:r>
      <w:r w:rsidRPr="00310D94">
        <w:rPr>
          <w:rFonts w:ascii="Times New Roman" w:eastAsia="Times New Roman" w:hAnsi="Times New Roman"/>
          <w:sz w:val="24"/>
          <w:szCs w:val="24"/>
        </w:rPr>
        <w:t xml:space="preserve">направлена, в первую очередь, на </w:t>
      </w:r>
      <w:proofErr w:type="gramStart"/>
      <w:r w:rsidRPr="00310D94">
        <w:rPr>
          <w:rFonts w:ascii="Times New Roman" w:eastAsia="Times New Roman" w:hAnsi="Times New Roman"/>
          <w:sz w:val="24"/>
          <w:szCs w:val="24"/>
        </w:rPr>
        <w:t>оценивание</w:t>
      </w:r>
      <w:proofErr w:type="gramEnd"/>
      <w:r w:rsidRPr="00310D94">
        <w:rPr>
          <w:rFonts w:ascii="Times New Roman" w:eastAsia="Times New Roman" w:hAnsi="Times New Roman"/>
          <w:sz w:val="24"/>
          <w:szCs w:val="24"/>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310D94" w:rsidRPr="00310D94" w:rsidRDefault="00310D94" w:rsidP="00310D94">
      <w:pPr>
        <w:widowControl w:val="0"/>
        <w:tabs>
          <w:tab w:val="left" w:pos="360"/>
          <w:tab w:val="left" w:pos="567"/>
          <w:tab w:val="left" w:pos="9540"/>
          <w:tab w:val="left" w:pos="9999"/>
        </w:tab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10D94">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w:t>
      </w:r>
      <w:r>
        <w:rPr>
          <w:rFonts w:ascii="Times New Roman" w:eastAsia="Times New Roman" w:hAnsi="Times New Roman"/>
          <w:sz w:val="24"/>
          <w:szCs w:val="24"/>
        </w:rPr>
        <w:t>ОНР</w:t>
      </w:r>
      <w:r w:rsidRPr="00310D94">
        <w:rPr>
          <w:rFonts w:ascii="Times New Roman" w:eastAsia="Times New Roman" w:hAnsi="Times New Roman"/>
          <w:sz w:val="24"/>
          <w:szCs w:val="24"/>
        </w:rPr>
        <w:t xml:space="preserve"> планируемых результатов освоения Программы.</w:t>
      </w:r>
    </w:p>
    <w:p w:rsidR="00310D94" w:rsidRPr="00310D94" w:rsidRDefault="00310D94" w:rsidP="00310D94">
      <w:pPr>
        <w:widowControl w:val="0"/>
        <w:tabs>
          <w:tab w:val="left" w:pos="360"/>
          <w:tab w:val="left" w:pos="567"/>
          <w:tab w:val="left" w:pos="9540"/>
          <w:tab w:val="left" w:pos="9999"/>
        </w:tab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310D94">
        <w:rPr>
          <w:rFonts w:ascii="Times New Roman" w:eastAsia="Times New Roman" w:hAnsi="Times New Roman"/>
          <w:sz w:val="24"/>
          <w:szCs w:val="24"/>
        </w:rPr>
        <w:t>Целевые ориентиры, представленные в Программе:</w:t>
      </w:r>
    </w:p>
    <w:p w:rsidR="00310D94" w:rsidRPr="00310D94" w:rsidRDefault="00310D94" w:rsidP="00310D94">
      <w:pPr>
        <w:pStyle w:val="a7"/>
        <w:widowControl w:val="0"/>
        <w:tabs>
          <w:tab w:val="left" w:pos="360"/>
          <w:tab w:val="left" w:pos="567"/>
          <w:tab w:val="left" w:pos="9540"/>
          <w:tab w:val="left" w:pos="9999"/>
        </w:tabs>
        <w:spacing w:after="0" w:line="276" w:lineRule="auto"/>
        <w:ind w:left="525"/>
        <w:jc w:val="both"/>
        <w:rPr>
          <w:rFonts w:ascii="Times New Roman" w:eastAsia="Times New Roman" w:hAnsi="Times New Roman"/>
          <w:sz w:val="24"/>
          <w:szCs w:val="24"/>
        </w:rPr>
      </w:pPr>
      <w:r w:rsidRPr="00310D94">
        <w:rPr>
          <w:rFonts w:ascii="Times New Roman" w:eastAsia="Times New Roman" w:hAnsi="Times New Roman"/>
          <w:sz w:val="24"/>
          <w:szCs w:val="24"/>
        </w:rPr>
        <w:t>- не подлежат непосредственной оценке;</w:t>
      </w:r>
    </w:p>
    <w:p w:rsidR="00310D94" w:rsidRPr="00310D94" w:rsidRDefault="00310D94" w:rsidP="00310D94">
      <w:pPr>
        <w:pStyle w:val="a7"/>
        <w:widowControl w:val="0"/>
        <w:tabs>
          <w:tab w:val="left" w:pos="360"/>
          <w:tab w:val="left" w:pos="567"/>
          <w:tab w:val="left" w:pos="9540"/>
          <w:tab w:val="left" w:pos="9999"/>
        </w:tabs>
        <w:spacing w:after="0" w:line="276" w:lineRule="auto"/>
        <w:ind w:left="525"/>
        <w:jc w:val="both"/>
        <w:rPr>
          <w:rFonts w:ascii="Times New Roman" w:eastAsia="Times New Roman" w:hAnsi="Times New Roman"/>
          <w:sz w:val="24"/>
          <w:szCs w:val="24"/>
        </w:rPr>
      </w:pPr>
      <w:r w:rsidRPr="00310D94">
        <w:rPr>
          <w:rFonts w:ascii="Times New Roman" w:eastAsia="Times New Roman" w:hAnsi="Times New Roman"/>
          <w:sz w:val="24"/>
          <w:szCs w:val="24"/>
        </w:rPr>
        <w:t>- не являются непосредственным основанием оценки как итогового, так и промежуточного</w:t>
      </w:r>
      <w:r w:rsidR="00490D7D">
        <w:rPr>
          <w:rFonts w:ascii="Times New Roman" w:eastAsia="Times New Roman" w:hAnsi="Times New Roman"/>
          <w:sz w:val="24"/>
          <w:szCs w:val="24"/>
        </w:rPr>
        <w:t xml:space="preserve"> уровня развития </w:t>
      </w:r>
      <w:proofErr w:type="gramStart"/>
      <w:r w:rsidR="00490D7D">
        <w:rPr>
          <w:rFonts w:ascii="Times New Roman" w:eastAsia="Times New Roman" w:hAnsi="Times New Roman"/>
          <w:sz w:val="24"/>
          <w:szCs w:val="24"/>
        </w:rPr>
        <w:t>обучающихся</w:t>
      </w:r>
      <w:proofErr w:type="gramEnd"/>
      <w:r w:rsidR="00490D7D">
        <w:rPr>
          <w:rFonts w:ascii="Times New Roman" w:eastAsia="Times New Roman" w:hAnsi="Times New Roman"/>
          <w:sz w:val="24"/>
          <w:szCs w:val="24"/>
        </w:rPr>
        <w:t xml:space="preserve"> с О</w:t>
      </w:r>
      <w:r w:rsidRPr="00310D94">
        <w:rPr>
          <w:rFonts w:ascii="Times New Roman" w:eastAsia="Times New Roman" w:hAnsi="Times New Roman"/>
          <w:sz w:val="24"/>
          <w:szCs w:val="24"/>
        </w:rPr>
        <w:t>НР;</w:t>
      </w:r>
    </w:p>
    <w:p w:rsidR="00310D94" w:rsidRPr="00310D94" w:rsidRDefault="00310D94" w:rsidP="00310D94">
      <w:pPr>
        <w:pStyle w:val="a7"/>
        <w:widowControl w:val="0"/>
        <w:tabs>
          <w:tab w:val="left" w:pos="360"/>
          <w:tab w:val="left" w:pos="567"/>
          <w:tab w:val="left" w:pos="9540"/>
          <w:tab w:val="left" w:pos="9999"/>
        </w:tabs>
        <w:spacing w:after="0" w:line="276" w:lineRule="auto"/>
        <w:ind w:left="525"/>
        <w:jc w:val="both"/>
        <w:rPr>
          <w:rFonts w:ascii="Times New Roman" w:eastAsia="Times New Roman" w:hAnsi="Times New Roman"/>
          <w:sz w:val="24"/>
          <w:szCs w:val="24"/>
        </w:rPr>
      </w:pPr>
      <w:r w:rsidRPr="00310D94">
        <w:rPr>
          <w:rFonts w:ascii="Times New Roman" w:eastAsia="Times New Roman" w:hAnsi="Times New Roman"/>
          <w:sz w:val="24"/>
          <w:szCs w:val="24"/>
        </w:rPr>
        <w:t xml:space="preserve">- не являются основанием для их формального сравнения с </w:t>
      </w:r>
      <w:r w:rsidR="00490D7D">
        <w:rPr>
          <w:rFonts w:ascii="Times New Roman" w:eastAsia="Times New Roman" w:hAnsi="Times New Roman"/>
          <w:sz w:val="24"/>
          <w:szCs w:val="24"/>
        </w:rPr>
        <w:t>реальными достижениями детей с О</w:t>
      </w:r>
      <w:r w:rsidRPr="00310D94">
        <w:rPr>
          <w:rFonts w:ascii="Times New Roman" w:eastAsia="Times New Roman" w:hAnsi="Times New Roman"/>
          <w:sz w:val="24"/>
          <w:szCs w:val="24"/>
        </w:rPr>
        <w:t>НР;</w:t>
      </w:r>
    </w:p>
    <w:p w:rsidR="00310D94" w:rsidRPr="00310D94" w:rsidRDefault="00310D94" w:rsidP="00310D94">
      <w:pPr>
        <w:pStyle w:val="a7"/>
        <w:widowControl w:val="0"/>
        <w:tabs>
          <w:tab w:val="left" w:pos="360"/>
          <w:tab w:val="left" w:pos="567"/>
          <w:tab w:val="left" w:pos="9540"/>
          <w:tab w:val="left" w:pos="9999"/>
        </w:tabs>
        <w:spacing w:after="0" w:line="276" w:lineRule="auto"/>
        <w:ind w:left="525"/>
        <w:jc w:val="both"/>
        <w:rPr>
          <w:rFonts w:ascii="Times New Roman" w:eastAsia="Times New Roman" w:hAnsi="Times New Roman"/>
          <w:sz w:val="24"/>
          <w:szCs w:val="24"/>
        </w:rPr>
      </w:pPr>
      <w:r w:rsidRPr="00310D94">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w:t>
      </w:r>
      <w:r w:rsidR="00490D7D">
        <w:rPr>
          <w:rFonts w:ascii="Times New Roman" w:eastAsia="Times New Roman" w:hAnsi="Times New Roman"/>
          <w:sz w:val="24"/>
          <w:szCs w:val="24"/>
        </w:rPr>
        <w:t>тельности и подготовки детей с О</w:t>
      </w:r>
      <w:r w:rsidRPr="00310D94">
        <w:rPr>
          <w:rFonts w:ascii="Times New Roman" w:eastAsia="Times New Roman" w:hAnsi="Times New Roman"/>
          <w:sz w:val="24"/>
          <w:szCs w:val="24"/>
        </w:rPr>
        <w:t>НР;</w:t>
      </w:r>
    </w:p>
    <w:p w:rsidR="00310D94" w:rsidRPr="00310D94" w:rsidRDefault="00310D94" w:rsidP="00310D94">
      <w:pPr>
        <w:pStyle w:val="a7"/>
        <w:widowControl w:val="0"/>
        <w:tabs>
          <w:tab w:val="left" w:pos="360"/>
          <w:tab w:val="left" w:pos="567"/>
          <w:tab w:val="left" w:pos="9540"/>
          <w:tab w:val="left" w:pos="9999"/>
        </w:tabs>
        <w:spacing w:after="0" w:line="276" w:lineRule="auto"/>
        <w:ind w:left="525"/>
        <w:jc w:val="both"/>
        <w:rPr>
          <w:rFonts w:ascii="Times New Roman" w:eastAsia="Times New Roman" w:hAnsi="Times New Roman"/>
          <w:sz w:val="24"/>
          <w:szCs w:val="24"/>
        </w:rPr>
      </w:pPr>
      <w:r w:rsidRPr="00310D94">
        <w:rPr>
          <w:rFonts w:ascii="Times New Roman" w:eastAsia="Times New Roman" w:hAnsi="Times New Roman"/>
          <w:sz w:val="24"/>
          <w:szCs w:val="24"/>
        </w:rPr>
        <w:t>- не являются непосредственным основанием при оценке качества образования.</w:t>
      </w:r>
    </w:p>
    <w:p w:rsidR="00310D94" w:rsidRPr="00310D94" w:rsidRDefault="00310D94" w:rsidP="00310D94">
      <w:pPr>
        <w:widowControl w:val="0"/>
        <w:snapToGrid w:val="0"/>
        <w:spacing w:after="0" w:line="276" w:lineRule="auto"/>
        <w:jc w:val="both"/>
        <w:rPr>
          <w:rFonts w:ascii="Times New Roman" w:eastAsia="Calibri" w:hAnsi="Times New Roman"/>
          <w:sz w:val="24"/>
          <w:szCs w:val="24"/>
          <w:lang w:eastAsia="ar-SA"/>
        </w:rPr>
      </w:pPr>
      <w:r>
        <w:rPr>
          <w:rFonts w:ascii="Times New Roman" w:hAnsi="Times New Roman"/>
          <w:sz w:val="24"/>
          <w:szCs w:val="24"/>
          <w:lang w:eastAsia="ar-SA"/>
        </w:rPr>
        <w:t xml:space="preserve">          </w:t>
      </w:r>
      <w:r w:rsidRPr="00310D94">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xml:space="preserve">– карты развития ребенка дошкольного возраста с </w:t>
      </w:r>
      <w:r>
        <w:rPr>
          <w:rFonts w:ascii="Times New Roman" w:hAnsi="Times New Roman"/>
          <w:sz w:val="24"/>
          <w:szCs w:val="24"/>
          <w:lang w:eastAsia="ar-SA"/>
        </w:rPr>
        <w:t>ОНР</w:t>
      </w:r>
      <w:r w:rsidRPr="00310D94">
        <w:rPr>
          <w:rFonts w:ascii="Times New Roman" w:hAnsi="Times New Roman"/>
          <w:sz w:val="24"/>
          <w:szCs w:val="24"/>
          <w:lang w:eastAsia="ar-SA"/>
        </w:rPr>
        <w:t>;</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xml:space="preserve">– различные шкалы индивидуального развития ребенка с </w:t>
      </w:r>
      <w:r>
        <w:rPr>
          <w:rFonts w:ascii="Times New Roman" w:hAnsi="Times New Roman"/>
          <w:sz w:val="24"/>
          <w:szCs w:val="24"/>
          <w:lang w:eastAsia="ar-SA"/>
        </w:rPr>
        <w:t>ОНР</w:t>
      </w:r>
      <w:r w:rsidRPr="00310D94">
        <w:rPr>
          <w:rFonts w:ascii="Times New Roman" w:hAnsi="Times New Roman"/>
          <w:sz w:val="24"/>
          <w:szCs w:val="24"/>
          <w:lang w:eastAsia="ar-SA"/>
        </w:rPr>
        <w:t>.</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310D94">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310D94">
        <w:rPr>
          <w:rFonts w:ascii="Times New Roman" w:hAnsi="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sidRPr="00310D94">
        <w:rPr>
          <w:rFonts w:ascii="Times New Roman" w:hAnsi="Times New Roman"/>
          <w:sz w:val="24"/>
          <w:szCs w:val="24"/>
          <w:lang w:eastAsia="ar-SA"/>
        </w:rPr>
        <w:t xml:space="preserve">1) поддерживает ценности развития и позитивной социализации ребенка дошкольного возраста с </w:t>
      </w:r>
      <w:r>
        <w:rPr>
          <w:rFonts w:ascii="Times New Roman" w:hAnsi="Times New Roman"/>
          <w:sz w:val="24"/>
          <w:szCs w:val="24"/>
          <w:lang w:eastAsia="ar-SA"/>
        </w:rPr>
        <w:t>ОНР</w:t>
      </w:r>
      <w:r w:rsidRPr="00310D94">
        <w:rPr>
          <w:rFonts w:ascii="Times New Roman" w:hAnsi="Times New Roman"/>
          <w:sz w:val="24"/>
          <w:szCs w:val="24"/>
          <w:lang w:eastAsia="ar-SA"/>
        </w:rPr>
        <w:t>;</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sidRPr="00310D94">
        <w:rPr>
          <w:rFonts w:ascii="Times New Roman" w:hAnsi="Times New Roman"/>
          <w:sz w:val="24"/>
          <w:szCs w:val="24"/>
          <w:lang w:eastAsia="ar-SA"/>
        </w:rPr>
        <w:t xml:space="preserve">2) учитывает факт разнообразия путей развития ребенка с </w:t>
      </w:r>
      <w:r>
        <w:rPr>
          <w:rFonts w:ascii="Times New Roman" w:hAnsi="Times New Roman"/>
          <w:sz w:val="24"/>
          <w:szCs w:val="24"/>
          <w:lang w:eastAsia="ar-SA"/>
        </w:rPr>
        <w:t>ОНР</w:t>
      </w:r>
      <w:r w:rsidRPr="00310D94">
        <w:rPr>
          <w:rFonts w:ascii="Times New Roman" w:hAnsi="Times New Roman"/>
          <w:sz w:val="24"/>
          <w:szCs w:val="24"/>
          <w:lang w:eastAsia="ar-SA"/>
        </w:rPr>
        <w:t>;</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sidRPr="00310D94">
        <w:rPr>
          <w:rFonts w:ascii="Times New Roman" w:hAnsi="Times New Roman"/>
          <w:sz w:val="24"/>
          <w:szCs w:val="24"/>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w:t>
      </w:r>
      <w:r>
        <w:rPr>
          <w:rFonts w:ascii="Times New Roman" w:hAnsi="Times New Roman"/>
          <w:sz w:val="24"/>
          <w:szCs w:val="24"/>
          <w:lang w:eastAsia="ar-SA"/>
        </w:rPr>
        <w:t>ОНР</w:t>
      </w:r>
      <w:r w:rsidRPr="00310D94">
        <w:rPr>
          <w:rFonts w:ascii="Times New Roman" w:hAnsi="Times New Roman"/>
          <w:sz w:val="24"/>
          <w:szCs w:val="24"/>
          <w:lang w:eastAsia="ar-SA"/>
        </w:rPr>
        <w:t>;</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sidRPr="00310D94">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xml:space="preserve">– с разнообразием вариантов развития ребенка с </w:t>
      </w:r>
      <w:r>
        <w:rPr>
          <w:rFonts w:ascii="Times New Roman" w:hAnsi="Times New Roman"/>
          <w:sz w:val="24"/>
          <w:szCs w:val="24"/>
          <w:lang w:eastAsia="ar-SA"/>
        </w:rPr>
        <w:t>ОНР</w:t>
      </w:r>
      <w:r w:rsidRPr="00310D94">
        <w:rPr>
          <w:rFonts w:ascii="Times New Roman" w:hAnsi="Times New Roman"/>
          <w:sz w:val="24"/>
          <w:szCs w:val="24"/>
          <w:lang w:eastAsia="ar-SA"/>
        </w:rPr>
        <w:t xml:space="preserve"> в дошкольном детстве,</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разнообразием вариантов образовательной среды,</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sidRPr="00310D94">
        <w:rPr>
          <w:rFonts w:ascii="Times New Roman" w:hAnsi="Times New Roman"/>
          <w:sz w:val="24"/>
          <w:szCs w:val="24"/>
          <w:lang w:eastAsia="ar-SA"/>
        </w:rPr>
        <w:lastRenderedPageBreak/>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310D94">
        <w:rPr>
          <w:rFonts w:ascii="Times New Roman" w:hAnsi="Times New Roman"/>
          <w:sz w:val="24"/>
          <w:szCs w:val="24"/>
          <w:lang w:eastAsia="ar-SA"/>
        </w:rPr>
        <w:t>Программой предусмотрены следующие уровни системы оценки качества:</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внутреннее самообследование, оценка, самооценка дошкольной образовательной организации;</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310D94">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повышения качества реализации программы дошкольного образования;</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xml:space="preserve">- обеспечения объективной экспертизы деятельности Организации в процессе оценки качества адаптированной программы дошкольного образования детей с </w:t>
      </w:r>
      <w:r>
        <w:rPr>
          <w:rFonts w:ascii="Times New Roman" w:hAnsi="Times New Roman"/>
          <w:sz w:val="24"/>
          <w:szCs w:val="24"/>
          <w:lang w:eastAsia="ar-SA"/>
        </w:rPr>
        <w:t>О</w:t>
      </w:r>
      <w:r w:rsidRPr="00310D94">
        <w:rPr>
          <w:rFonts w:ascii="Times New Roman" w:hAnsi="Times New Roman"/>
          <w:sz w:val="24"/>
          <w:szCs w:val="24"/>
          <w:lang w:eastAsia="ar-SA"/>
        </w:rPr>
        <w:t>НР;</w:t>
      </w:r>
    </w:p>
    <w:p w:rsidR="00310D94" w:rsidRPr="00310D94" w:rsidRDefault="00310D94" w:rsidP="00310D94">
      <w:pPr>
        <w:pStyle w:val="a7"/>
        <w:widowControl w:val="0"/>
        <w:snapToGrid w:val="0"/>
        <w:spacing w:after="0" w:line="276" w:lineRule="auto"/>
        <w:ind w:left="525"/>
        <w:jc w:val="both"/>
        <w:rPr>
          <w:rFonts w:ascii="Times New Roman" w:hAnsi="Times New Roman"/>
          <w:sz w:val="24"/>
          <w:szCs w:val="24"/>
          <w:lang w:eastAsia="ar-SA"/>
        </w:rPr>
      </w:pPr>
      <w:r w:rsidRPr="00310D94">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r>
        <w:rPr>
          <w:rFonts w:ascii="Times New Roman" w:hAnsi="Times New Roman"/>
          <w:sz w:val="24"/>
          <w:szCs w:val="24"/>
          <w:lang w:eastAsia="ar-SA"/>
        </w:rPr>
        <w:t>.</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310D94">
        <w:rPr>
          <w:rFonts w:ascii="Times New Roman" w:hAnsi="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310D94">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310D94" w:rsidRPr="00310D94" w:rsidRDefault="00310D94" w:rsidP="00310D94">
      <w:pPr>
        <w:widowControl w:val="0"/>
        <w:snapToGrid w:val="0"/>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310D94">
        <w:rPr>
          <w:rFonts w:ascii="Times New Roman" w:hAnsi="Times New Roman"/>
          <w:sz w:val="24"/>
          <w:szCs w:val="24"/>
          <w:lang w:eastAsia="ar-SA"/>
        </w:rPr>
        <w:t xml:space="preserve">Важную роль в системе оценки качества образовательной деятельности играют родители (законные представители) обучающихся с </w:t>
      </w:r>
      <w:r>
        <w:rPr>
          <w:rFonts w:ascii="Times New Roman" w:hAnsi="Times New Roman"/>
          <w:sz w:val="24"/>
          <w:szCs w:val="24"/>
          <w:lang w:eastAsia="ar-SA"/>
        </w:rPr>
        <w:t>О</w:t>
      </w:r>
      <w:r w:rsidRPr="00310D94">
        <w:rPr>
          <w:rFonts w:ascii="Times New Roman" w:hAnsi="Times New Roman"/>
          <w:sz w:val="24"/>
          <w:szCs w:val="24"/>
          <w:lang w:eastAsia="ar-SA"/>
        </w:rPr>
        <w:t>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EE3B48" w:rsidRPr="00310D94" w:rsidRDefault="00EE3B48" w:rsidP="00310D94">
      <w:pPr>
        <w:pStyle w:val="12"/>
        <w:shd w:val="clear" w:color="auto" w:fill="auto"/>
        <w:tabs>
          <w:tab w:val="left" w:pos="642"/>
        </w:tabs>
        <w:spacing w:line="240" w:lineRule="auto"/>
        <w:ind w:firstLine="0"/>
        <w:rPr>
          <w:rFonts w:ascii="Times New Roman" w:hAnsi="Times New Roman" w:cs="Times New Roman"/>
          <w:sz w:val="24"/>
          <w:szCs w:val="24"/>
        </w:rPr>
      </w:pPr>
    </w:p>
    <w:p w:rsidR="005F546A" w:rsidRPr="00EA0C86" w:rsidRDefault="001C6D4E" w:rsidP="00310D94">
      <w:pPr>
        <w:spacing w:after="0" w:line="240" w:lineRule="auto"/>
        <w:ind w:firstLine="709"/>
        <w:contextualSpacing/>
        <w:jc w:val="center"/>
        <w:rPr>
          <w:rFonts w:ascii="Times New Roman" w:hAnsi="Times New Roman" w:cs="Times New Roman"/>
          <w:b/>
          <w:sz w:val="24"/>
          <w:szCs w:val="24"/>
        </w:rPr>
      </w:pPr>
      <w:r w:rsidRPr="00EA0C86">
        <w:rPr>
          <w:rFonts w:ascii="Times New Roman" w:hAnsi="Times New Roman" w:cs="Times New Roman"/>
          <w:b/>
          <w:sz w:val="24"/>
          <w:szCs w:val="24"/>
        </w:rPr>
        <w:t>Критерии эффективности коррекционно-развивающего процесса</w:t>
      </w:r>
    </w:p>
    <w:tbl>
      <w:tblPr>
        <w:tblStyle w:val="a8"/>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0"/>
        <w:gridCol w:w="2491"/>
        <w:gridCol w:w="3609"/>
        <w:gridCol w:w="3507"/>
      </w:tblGrid>
      <w:tr w:rsidR="00EA0C86" w:rsidRPr="00EA0C86" w:rsidTr="00F93DA7">
        <w:trPr>
          <w:jc w:val="center"/>
        </w:trPr>
        <w:tc>
          <w:tcPr>
            <w:tcW w:w="534" w:type="dxa"/>
          </w:tcPr>
          <w:p w:rsidR="003B4692" w:rsidRPr="00EA0C86" w:rsidRDefault="003B4692" w:rsidP="00EA3CDD">
            <w:pPr>
              <w:contextualSpacing/>
              <w:jc w:val="center"/>
              <w:rPr>
                <w:rFonts w:ascii="Times New Roman" w:hAnsi="Times New Roman" w:cs="Times New Roman"/>
                <w:b/>
                <w:sz w:val="24"/>
                <w:szCs w:val="24"/>
              </w:rPr>
            </w:pPr>
            <w:r w:rsidRPr="00EA0C86">
              <w:rPr>
                <w:rFonts w:ascii="Times New Roman" w:hAnsi="Times New Roman" w:cs="Times New Roman"/>
                <w:b/>
                <w:sz w:val="24"/>
                <w:szCs w:val="24"/>
              </w:rPr>
              <w:t>№</w:t>
            </w:r>
          </w:p>
        </w:tc>
        <w:tc>
          <w:tcPr>
            <w:tcW w:w="2492" w:type="dxa"/>
          </w:tcPr>
          <w:p w:rsidR="003B4692" w:rsidRPr="00EA0C86" w:rsidRDefault="003B4692" w:rsidP="00EA3CDD">
            <w:pPr>
              <w:contextualSpacing/>
              <w:jc w:val="center"/>
              <w:rPr>
                <w:rFonts w:ascii="Times New Roman" w:hAnsi="Times New Roman" w:cs="Times New Roman"/>
                <w:b/>
                <w:sz w:val="24"/>
                <w:szCs w:val="24"/>
              </w:rPr>
            </w:pPr>
            <w:r w:rsidRPr="00EA0C86">
              <w:rPr>
                <w:rFonts w:ascii="Times New Roman" w:hAnsi="Times New Roman" w:cs="Times New Roman"/>
                <w:b/>
                <w:sz w:val="24"/>
                <w:szCs w:val="24"/>
              </w:rPr>
              <w:t>Критерий</w:t>
            </w:r>
          </w:p>
        </w:tc>
        <w:tc>
          <w:tcPr>
            <w:tcW w:w="3685" w:type="dxa"/>
          </w:tcPr>
          <w:p w:rsidR="003B4692" w:rsidRPr="00EA0C86" w:rsidRDefault="003B4692" w:rsidP="00EA3CDD">
            <w:pPr>
              <w:contextualSpacing/>
              <w:jc w:val="center"/>
              <w:rPr>
                <w:rFonts w:ascii="Times New Roman" w:hAnsi="Times New Roman" w:cs="Times New Roman"/>
                <w:b/>
                <w:sz w:val="24"/>
                <w:szCs w:val="24"/>
              </w:rPr>
            </w:pPr>
            <w:r w:rsidRPr="00EA0C86">
              <w:rPr>
                <w:rFonts w:ascii="Times New Roman" w:hAnsi="Times New Roman" w:cs="Times New Roman"/>
                <w:b/>
                <w:sz w:val="24"/>
                <w:szCs w:val="24"/>
              </w:rPr>
              <w:t>Показатели</w:t>
            </w:r>
          </w:p>
        </w:tc>
        <w:tc>
          <w:tcPr>
            <w:tcW w:w="3568" w:type="dxa"/>
          </w:tcPr>
          <w:p w:rsidR="003B4692" w:rsidRPr="00EA0C86" w:rsidRDefault="003B4692" w:rsidP="00EA3CDD">
            <w:pPr>
              <w:contextualSpacing/>
              <w:jc w:val="center"/>
              <w:rPr>
                <w:rFonts w:ascii="Times New Roman" w:hAnsi="Times New Roman" w:cs="Times New Roman"/>
                <w:b/>
                <w:sz w:val="24"/>
                <w:szCs w:val="24"/>
              </w:rPr>
            </w:pPr>
            <w:r w:rsidRPr="00EA0C86">
              <w:rPr>
                <w:rFonts w:ascii="Times New Roman" w:hAnsi="Times New Roman" w:cs="Times New Roman"/>
                <w:b/>
                <w:sz w:val="24"/>
                <w:szCs w:val="24"/>
              </w:rPr>
              <w:t>Индикаторы</w:t>
            </w:r>
          </w:p>
        </w:tc>
      </w:tr>
      <w:tr w:rsidR="00EA0C86" w:rsidRPr="00EA0C86" w:rsidTr="00F93DA7">
        <w:trPr>
          <w:jc w:val="center"/>
        </w:trPr>
        <w:tc>
          <w:tcPr>
            <w:tcW w:w="534"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1</w:t>
            </w:r>
          </w:p>
        </w:tc>
        <w:tc>
          <w:tcPr>
            <w:tcW w:w="2492"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Реализация индивидуального подхода</w:t>
            </w:r>
          </w:p>
        </w:tc>
        <w:tc>
          <w:tcPr>
            <w:tcW w:w="3685" w:type="dxa"/>
          </w:tcPr>
          <w:p w:rsidR="003B4692" w:rsidRPr="00EA0C86" w:rsidRDefault="003B4692" w:rsidP="00DD190B">
            <w:pPr>
              <w:contextualSpacing/>
              <w:jc w:val="both"/>
              <w:rPr>
                <w:rFonts w:ascii="Times New Roman" w:hAnsi="Times New Roman" w:cs="Times New Roman"/>
                <w:sz w:val="24"/>
                <w:szCs w:val="24"/>
              </w:rPr>
            </w:pPr>
            <w:r w:rsidRPr="00EA0C86">
              <w:rPr>
                <w:rFonts w:ascii="Times New Roman" w:hAnsi="Times New Roman" w:cs="Times New Roman"/>
                <w:sz w:val="24"/>
                <w:szCs w:val="24"/>
              </w:rPr>
              <w:t>Составление индивидуал</w:t>
            </w:r>
            <w:r w:rsidR="005F546A">
              <w:rPr>
                <w:rFonts w:ascii="Times New Roman" w:hAnsi="Times New Roman" w:cs="Times New Roman"/>
                <w:sz w:val="24"/>
                <w:szCs w:val="24"/>
              </w:rPr>
              <w:t xml:space="preserve">ьной программы для ребенка с </w:t>
            </w:r>
            <w:r w:rsidR="00DD190B">
              <w:rPr>
                <w:rFonts w:ascii="Times New Roman" w:hAnsi="Times New Roman" w:cs="Times New Roman"/>
                <w:sz w:val="24"/>
                <w:szCs w:val="24"/>
              </w:rPr>
              <w:t>ОНР (</w:t>
            </w:r>
            <w:r w:rsidR="00DD190B">
              <w:rPr>
                <w:rFonts w:ascii="Times New Roman" w:hAnsi="Times New Roman" w:cs="Times New Roman"/>
                <w:sz w:val="24"/>
                <w:szCs w:val="24"/>
                <w:lang w:val="en-US"/>
              </w:rPr>
              <w:t>II</w:t>
            </w:r>
            <w:r w:rsidR="00DD190B">
              <w:rPr>
                <w:rFonts w:ascii="Times New Roman" w:hAnsi="Times New Roman" w:cs="Times New Roman"/>
                <w:sz w:val="24"/>
                <w:szCs w:val="24"/>
              </w:rPr>
              <w:t>-</w:t>
            </w:r>
            <w:r w:rsidR="00DD190B">
              <w:rPr>
                <w:rFonts w:ascii="Times New Roman" w:hAnsi="Times New Roman" w:cs="Times New Roman"/>
                <w:sz w:val="24"/>
                <w:szCs w:val="24"/>
                <w:lang w:val="en-US"/>
              </w:rPr>
              <w:t>III</w:t>
            </w:r>
            <w:r w:rsidR="00DD190B">
              <w:rPr>
                <w:rFonts w:ascii="Times New Roman" w:hAnsi="Times New Roman" w:cs="Times New Roman"/>
                <w:sz w:val="24"/>
                <w:szCs w:val="24"/>
              </w:rPr>
              <w:t xml:space="preserve"> уровень речевого развития)  </w:t>
            </w:r>
            <w:r w:rsidRPr="00EA0C86">
              <w:rPr>
                <w:rFonts w:ascii="Times New Roman" w:hAnsi="Times New Roman" w:cs="Times New Roman"/>
                <w:sz w:val="24"/>
                <w:szCs w:val="24"/>
              </w:rPr>
              <w:t xml:space="preserve"> с учетом данных диагностики</w:t>
            </w:r>
          </w:p>
        </w:tc>
        <w:tc>
          <w:tcPr>
            <w:tcW w:w="3568"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Наличие адаптированных образовательных программ с оценкой хода их выполнения</w:t>
            </w:r>
          </w:p>
        </w:tc>
      </w:tr>
      <w:tr w:rsidR="00EA0C86" w:rsidRPr="00EA0C86" w:rsidTr="00F93DA7">
        <w:trPr>
          <w:jc w:val="center"/>
        </w:trPr>
        <w:tc>
          <w:tcPr>
            <w:tcW w:w="534"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2</w:t>
            </w:r>
          </w:p>
        </w:tc>
        <w:tc>
          <w:tcPr>
            <w:tcW w:w="2492"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Обеспечение условий для самостоятельной активности ребенка</w:t>
            </w:r>
          </w:p>
        </w:tc>
        <w:tc>
          <w:tcPr>
            <w:tcW w:w="3685"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Организация развивающей среды, наличие в режиме дня времени и форм для самостоятельной активности детей</w:t>
            </w:r>
            <w:r w:rsidR="005F546A">
              <w:rPr>
                <w:rFonts w:ascii="Times New Roman" w:hAnsi="Times New Roman" w:cs="Times New Roman"/>
                <w:sz w:val="24"/>
                <w:szCs w:val="24"/>
              </w:rPr>
              <w:t>.</w:t>
            </w:r>
          </w:p>
        </w:tc>
        <w:tc>
          <w:tcPr>
            <w:tcW w:w="3568"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 xml:space="preserve">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w:t>
            </w:r>
            <w:r w:rsidRPr="00EA0C86">
              <w:rPr>
                <w:rFonts w:ascii="Times New Roman" w:hAnsi="Times New Roman" w:cs="Times New Roman"/>
                <w:sz w:val="24"/>
                <w:szCs w:val="24"/>
              </w:rPr>
              <w:lastRenderedPageBreak/>
              <w:t>потребностями в процессе самостоятельной активности</w:t>
            </w:r>
          </w:p>
        </w:tc>
      </w:tr>
      <w:tr w:rsidR="00EA0C86" w:rsidRPr="00EA0C86" w:rsidTr="00F93DA7">
        <w:trPr>
          <w:jc w:val="center"/>
        </w:trPr>
        <w:tc>
          <w:tcPr>
            <w:tcW w:w="534"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lastRenderedPageBreak/>
              <w:t>3</w:t>
            </w:r>
          </w:p>
        </w:tc>
        <w:tc>
          <w:tcPr>
            <w:tcW w:w="2492"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Активное включение в образовательный процесс всех его участников</w:t>
            </w:r>
          </w:p>
        </w:tc>
        <w:tc>
          <w:tcPr>
            <w:tcW w:w="3685"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Наличие психолого-медико-педагогического консилиума</w:t>
            </w:r>
          </w:p>
        </w:tc>
        <w:tc>
          <w:tcPr>
            <w:tcW w:w="3568"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Функционирование в ДОУ разнообразных форм работы, в том числе взаимодействие взрослых и детей</w:t>
            </w:r>
          </w:p>
        </w:tc>
      </w:tr>
      <w:tr w:rsidR="00EA0C86" w:rsidRPr="00EA0C86" w:rsidTr="00F93DA7">
        <w:trPr>
          <w:jc w:val="center"/>
        </w:trPr>
        <w:tc>
          <w:tcPr>
            <w:tcW w:w="534"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4</w:t>
            </w:r>
          </w:p>
        </w:tc>
        <w:tc>
          <w:tcPr>
            <w:tcW w:w="2492"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Междисциплинарный подход</w:t>
            </w:r>
          </w:p>
        </w:tc>
        <w:tc>
          <w:tcPr>
            <w:tcW w:w="3685"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Обсуждение специалистами особых образо</w:t>
            </w:r>
            <w:r w:rsidR="005F546A">
              <w:rPr>
                <w:rFonts w:ascii="Times New Roman" w:hAnsi="Times New Roman" w:cs="Times New Roman"/>
                <w:sz w:val="24"/>
                <w:szCs w:val="24"/>
              </w:rPr>
              <w:t xml:space="preserve">вательных потребностей детей с </w:t>
            </w:r>
            <w:r w:rsidR="00DD190B">
              <w:rPr>
                <w:rFonts w:ascii="Times New Roman" w:hAnsi="Times New Roman" w:cs="Times New Roman"/>
                <w:sz w:val="24"/>
                <w:szCs w:val="24"/>
              </w:rPr>
              <w:t xml:space="preserve">ОНР </w:t>
            </w:r>
            <w:r w:rsidR="00DD190B">
              <w:rPr>
                <w:rFonts w:ascii="Times New Roman" w:hAnsi="Times New Roman" w:cs="Times New Roman"/>
                <w:sz w:val="24"/>
                <w:szCs w:val="24"/>
                <w:lang w:val="en-US"/>
              </w:rPr>
              <w:t>II</w:t>
            </w:r>
            <w:r w:rsidR="00DD190B">
              <w:rPr>
                <w:rFonts w:ascii="Times New Roman" w:hAnsi="Times New Roman" w:cs="Times New Roman"/>
                <w:sz w:val="24"/>
                <w:szCs w:val="24"/>
              </w:rPr>
              <w:t>-</w:t>
            </w:r>
            <w:r w:rsidR="00DD190B">
              <w:rPr>
                <w:rFonts w:ascii="Times New Roman" w:hAnsi="Times New Roman" w:cs="Times New Roman"/>
                <w:sz w:val="24"/>
                <w:szCs w:val="24"/>
                <w:lang w:val="en-US"/>
              </w:rPr>
              <w:t>III</w:t>
            </w:r>
            <w:r w:rsidR="00DD190B">
              <w:rPr>
                <w:rFonts w:ascii="Times New Roman" w:hAnsi="Times New Roman" w:cs="Times New Roman"/>
                <w:sz w:val="24"/>
                <w:szCs w:val="24"/>
              </w:rPr>
              <w:t xml:space="preserve"> </w:t>
            </w:r>
            <w:proofErr w:type="spellStart"/>
            <w:r w:rsidR="00DD190B">
              <w:rPr>
                <w:rFonts w:ascii="Times New Roman" w:hAnsi="Times New Roman" w:cs="Times New Roman"/>
                <w:sz w:val="24"/>
                <w:szCs w:val="24"/>
              </w:rPr>
              <w:t>ур</w:t>
            </w:r>
            <w:proofErr w:type="spellEnd"/>
            <w:r w:rsidR="00DD190B">
              <w:rPr>
                <w:rFonts w:ascii="Times New Roman" w:hAnsi="Times New Roman" w:cs="Times New Roman"/>
                <w:sz w:val="24"/>
                <w:szCs w:val="24"/>
              </w:rPr>
              <w:t>.</w:t>
            </w:r>
            <w:r w:rsidR="005F546A">
              <w:rPr>
                <w:rFonts w:ascii="Times New Roman" w:hAnsi="Times New Roman" w:cs="Times New Roman"/>
                <w:sz w:val="24"/>
                <w:szCs w:val="24"/>
              </w:rPr>
              <w:t>, составление и реализация Программы</w:t>
            </w:r>
          </w:p>
        </w:tc>
        <w:tc>
          <w:tcPr>
            <w:tcW w:w="3568" w:type="dxa"/>
          </w:tcPr>
          <w:p w:rsidR="003B4692" w:rsidRPr="00EA0C86" w:rsidRDefault="00272C9E"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Ф</w:t>
            </w:r>
            <w:r w:rsidR="003B4692" w:rsidRPr="00EA0C86">
              <w:rPr>
                <w:rFonts w:ascii="Times New Roman" w:hAnsi="Times New Roman" w:cs="Times New Roman"/>
                <w:sz w:val="24"/>
                <w:szCs w:val="24"/>
              </w:rPr>
              <w:t>ормы фиксации результатов</w:t>
            </w:r>
          </w:p>
        </w:tc>
      </w:tr>
      <w:tr w:rsidR="00EA0C86" w:rsidRPr="00EA0C86" w:rsidTr="00F93DA7">
        <w:trPr>
          <w:jc w:val="center"/>
        </w:trPr>
        <w:tc>
          <w:tcPr>
            <w:tcW w:w="534"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5</w:t>
            </w:r>
          </w:p>
        </w:tc>
        <w:tc>
          <w:tcPr>
            <w:tcW w:w="2492"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 xml:space="preserve">Вариативность в </w:t>
            </w:r>
            <w:r w:rsidR="0018041F" w:rsidRPr="00EA0C86">
              <w:rPr>
                <w:rFonts w:ascii="Times New Roman" w:hAnsi="Times New Roman" w:cs="Times New Roman"/>
                <w:sz w:val="24"/>
                <w:szCs w:val="24"/>
              </w:rPr>
              <w:t>организации процессов</w:t>
            </w:r>
            <w:r w:rsidRPr="00EA0C86">
              <w:rPr>
                <w:rFonts w:ascii="Times New Roman" w:hAnsi="Times New Roman" w:cs="Times New Roman"/>
                <w:sz w:val="24"/>
                <w:szCs w:val="24"/>
              </w:rPr>
              <w:t xml:space="preserve"> </w:t>
            </w:r>
            <w:r w:rsidR="0018041F" w:rsidRPr="00EA0C86">
              <w:rPr>
                <w:rFonts w:ascii="Times New Roman" w:hAnsi="Times New Roman" w:cs="Times New Roman"/>
                <w:sz w:val="24"/>
                <w:szCs w:val="24"/>
              </w:rPr>
              <w:t>обучения и</w:t>
            </w:r>
            <w:r w:rsidRPr="00EA0C86">
              <w:rPr>
                <w:rFonts w:ascii="Times New Roman" w:hAnsi="Times New Roman" w:cs="Times New Roman"/>
                <w:sz w:val="24"/>
                <w:szCs w:val="24"/>
              </w:rPr>
              <w:t xml:space="preserve"> воспитания</w:t>
            </w:r>
          </w:p>
        </w:tc>
        <w:tc>
          <w:tcPr>
            <w:tcW w:w="3685"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Вариативные образовательные программы, приемы, методы образования, организационные формы, вариативная образовательная среда</w:t>
            </w:r>
          </w:p>
        </w:tc>
        <w:tc>
          <w:tcPr>
            <w:tcW w:w="3568"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Использование специалистами ДОУ разных методов и технологий обучения и воспитания, наличие методических материалов, обеспечивающих образовательный процесс</w:t>
            </w:r>
          </w:p>
        </w:tc>
      </w:tr>
      <w:tr w:rsidR="00EA0C86" w:rsidRPr="00EA0C86" w:rsidTr="00F93DA7">
        <w:trPr>
          <w:jc w:val="center"/>
        </w:trPr>
        <w:tc>
          <w:tcPr>
            <w:tcW w:w="534"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6</w:t>
            </w:r>
          </w:p>
        </w:tc>
        <w:tc>
          <w:tcPr>
            <w:tcW w:w="2492"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 xml:space="preserve">Партнерское </w:t>
            </w:r>
            <w:r w:rsidR="0018041F" w:rsidRPr="00EA0C86">
              <w:rPr>
                <w:rFonts w:ascii="Times New Roman" w:hAnsi="Times New Roman" w:cs="Times New Roman"/>
                <w:sz w:val="24"/>
                <w:szCs w:val="24"/>
              </w:rPr>
              <w:t>взаимодействие с</w:t>
            </w:r>
            <w:r w:rsidRPr="00EA0C86">
              <w:rPr>
                <w:rFonts w:ascii="Times New Roman" w:hAnsi="Times New Roman" w:cs="Times New Roman"/>
                <w:sz w:val="24"/>
                <w:szCs w:val="24"/>
              </w:rPr>
              <w:t xml:space="preserve"> семьей</w:t>
            </w:r>
          </w:p>
        </w:tc>
        <w:tc>
          <w:tcPr>
            <w:tcW w:w="3685"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Организация партнерских форм взаимодействия с семьей, участие родителей в жизни ДОУ, консультации родителей</w:t>
            </w:r>
          </w:p>
        </w:tc>
        <w:tc>
          <w:tcPr>
            <w:tcW w:w="3568"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Участие родителей в разработке и реализации адаптированной образовательной программы и индивидуального образовательного маршрута</w:t>
            </w:r>
          </w:p>
          <w:p w:rsidR="003B4692" w:rsidRPr="00EA0C86" w:rsidRDefault="003B4692" w:rsidP="00EA3CDD">
            <w:pPr>
              <w:contextualSpacing/>
              <w:jc w:val="both"/>
              <w:rPr>
                <w:rFonts w:ascii="Times New Roman" w:hAnsi="Times New Roman" w:cs="Times New Roman"/>
                <w:sz w:val="24"/>
                <w:szCs w:val="24"/>
              </w:rPr>
            </w:pPr>
          </w:p>
        </w:tc>
      </w:tr>
      <w:tr w:rsidR="0042314F" w:rsidRPr="00EA0C86" w:rsidTr="00F93DA7">
        <w:trPr>
          <w:jc w:val="center"/>
        </w:trPr>
        <w:tc>
          <w:tcPr>
            <w:tcW w:w="534"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7.</w:t>
            </w:r>
          </w:p>
        </w:tc>
        <w:tc>
          <w:tcPr>
            <w:tcW w:w="2492"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Функционирование ДОУ</w:t>
            </w:r>
          </w:p>
          <w:p w:rsidR="003B4692" w:rsidRPr="00EA0C86" w:rsidRDefault="003B4692" w:rsidP="00EA3CDD">
            <w:pPr>
              <w:contextualSpacing/>
              <w:jc w:val="both"/>
              <w:rPr>
                <w:rFonts w:ascii="Times New Roman" w:hAnsi="Times New Roman" w:cs="Times New Roman"/>
                <w:sz w:val="24"/>
                <w:szCs w:val="24"/>
              </w:rPr>
            </w:pPr>
          </w:p>
        </w:tc>
        <w:tc>
          <w:tcPr>
            <w:tcW w:w="3685"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Выстраивание образовательного процесса в соответствии с потребностями детей, изменение образовательных условий в связи с диагностикой образовательных потребностей</w:t>
            </w:r>
          </w:p>
          <w:p w:rsidR="003B4692" w:rsidRPr="00EA0C86" w:rsidRDefault="003B4692" w:rsidP="00EA3CDD">
            <w:pPr>
              <w:contextualSpacing/>
              <w:jc w:val="both"/>
              <w:rPr>
                <w:rFonts w:ascii="Times New Roman" w:hAnsi="Times New Roman" w:cs="Times New Roman"/>
                <w:sz w:val="24"/>
                <w:szCs w:val="24"/>
              </w:rPr>
            </w:pPr>
          </w:p>
        </w:tc>
        <w:tc>
          <w:tcPr>
            <w:tcW w:w="3568" w:type="dxa"/>
          </w:tcPr>
          <w:p w:rsidR="003B4692" w:rsidRPr="00EA0C86" w:rsidRDefault="003B4692" w:rsidP="00EA3CDD">
            <w:pPr>
              <w:contextualSpacing/>
              <w:jc w:val="both"/>
              <w:rPr>
                <w:rFonts w:ascii="Times New Roman" w:hAnsi="Times New Roman" w:cs="Times New Roman"/>
                <w:sz w:val="24"/>
                <w:szCs w:val="24"/>
              </w:rPr>
            </w:pPr>
            <w:r w:rsidRPr="00EA0C86">
              <w:rPr>
                <w:rFonts w:ascii="Times New Roman" w:hAnsi="Times New Roman" w:cs="Times New Roman"/>
                <w:sz w:val="24"/>
                <w:szCs w:val="24"/>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5F546A" w:rsidRDefault="005F546A" w:rsidP="00EA3CDD">
      <w:pPr>
        <w:spacing w:after="0" w:line="240" w:lineRule="auto"/>
        <w:rPr>
          <w:rFonts w:ascii="Times New Roman" w:hAnsi="Times New Roman" w:cs="Times New Roman"/>
          <w:b/>
          <w:sz w:val="24"/>
          <w:szCs w:val="24"/>
        </w:rPr>
      </w:pPr>
    </w:p>
    <w:p w:rsidR="008838FE" w:rsidRDefault="008838FE" w:rsidP="00AA6DC5">
      <w:pPr>
        <w:rPr>
          <w:rFonts w:ascii="Times New Roman" w:hAnsi="Times New Roman" w:cs="Times New Roman"/>
          <w:b/>
          <w:sz w:val="24"/>
          <w:szCs w:val="24"/>
        </w:rPr>
      </w:pPr>
    </w:p>
    <w:p w:rsidR="00AA6DC5" w:rsidRDefault="00AA6DC5" w:rsidP="00AA6DC5">
      <w:pPr>
        <w:rPr>
          <w:rFonts w:ascii="Times New Roman" w:hAnsi="Times New Roman" w:cs="Times New Roman"/>
          <w:b/>
          <w:sz w:val="24"/>
          <w:szCs w:val="24"/>
        </w:rPr>
      </w:pPr>
    </w:p>
    <w:p w:rsidR="00AA6DC5" w:rsidRDefault="00AA6DC5" w:rsidP="00AA6DC5">
      <w:pPr>
        <w:rPr>
          <w:rFonts w:ascii="Times New Roman" w:hAnsi="Times New Roman" w:cs="Times New Roman"/>
          <w:b/>
          <w:sz w:val="24"/>
          <w:szCs w:val="24"/>
        </w:rPr>
      </w:pPr>
    </w:p>
    <w:p w:rsidR="00AA6DC5" w:rsidRDefault="00AA6DC5" w:rsidP="00AA6DC5">
      <w:pPr>
        <w:rPr>
          <w:rFonts w:ascii="Times New Roman" w:hAnsi="Times New Roman" w:cs="Times New Roman"/>
          <w:b/>
          <w:sz w:val="24"/>
          <w:szCs w:val="24"/>
        </w:rPr>
      </w:pPr>
    </w:p>
    <w:p w:rsidR="00AA6DC5" w:rsidRDefault="00AA6DC5" w:rsidP="00AA6DC5">
      <w:pPr>
        <w:rPr>
          <w:rFonts w:ascii="Times New Roman" w:hAnsi="Times New Roman" w:cs="Times New Roman"/>
          <w:b/>
          <w:sz w:val="24"/>
          <w:szCs w:val="24"/>
        </w:rPr>
      </w:pPr>
    </w:p>
    <w:p w:rsidR="00AA6DC5" w:rsidRDefault="00AA6DC5" w:rsidP="00AA6DC5">
      <w:pPr>
        <w:rPr>
          <w:rFonts w:ascii="Times New Roman" w:hAnsi="Times New Roman" w:cs="Times New Roman"/>
          <w:b/>
          <w:sz w:val="24"/>
          <w:szCs w:val="24"/>
        </w:rPr>
      </w:pPr>
    </w:p>
    <w:p w:rsidR="00AA6DC5" w:rsidRDefault="00AA6DC5" w:rsidP="00AA6DC5">
      <w:pPr>
        <w:rPr>
          <w:rFonts w:ascii="Times New Roman" w:hAnsi="Times New Roman" w:cs="Times New Roman"/>
          <w:b/>
          <w:sz w:val="24"/>
          <w:szCs w:val="24"/>
        </w:rPr>
      </w:pPr>
    </w:p>
    <w:p w:rsidR="00AA6DC5" w:rsidRDefault="00AA6DC5" w:rsidP="00AA6DC5">
      <w:pPr>
        <w:rPr>
          <w:rFonts w:ascii="Times New Roman" w:hAnsi="Times New Roman" w:cs="Times New Roman"/>
          <w:b/>
          <w:sz w:val="24"/>
          <w:szCs w:val="24"/>
        </w:rPr>
      </w:pPr>
    </w:p>
    <w:p w:rsidR="00AA6DC5" w:rsidRDefault="00AA6DC5" w:rsidP="00AA6DC5">
      <w:pPr>
        <w:rPr>
          <w:rFonts w:ascii="Times New Roman" w:hAnsi="Times New Roman" w:cs="Times New Roman"/>
          <w:b/>
          <w:sz w:val="24"/>
          <w:szCs w:val="24"/>
        </w:rPr>
      </w:pPr>
    </w:p>
    <w:p w:rsidR="00AA6DC5" w:rsidRPr="00EA0C86" w:rsidRDefault="00AA6DC5" w:rsidP="00AA6DC5">
      <w:pPr>
        <w:rPr>
          <w:rFonts w:ascii="Times New Roman" w:hAnsi="Times New Roman" w:cs="Times New Roman"/>
          <w:b/>
          <w:sz w:val="24"/>
          <w:szCs w:val="24"/>
        </w:rPr>
      </w:pPr>
    </w:p>
    <w:p w:rsidR="00EE208E" w:rsidRPr="00114003" w:rsidRDefault="00A1249B" w:rsidP="00DF7FF9">
      <w:pPr>
        <w:pStyle w:val="a7"/>
        <w:numPr>
          <w:ilvl w:val="0"/>
          <w:numId w:val="2"/>
        </w:numPr>
        <w:spacing w:after="0" w:line="276" w:lineRule="auto"/>
        <w:ind w:left="0" w:firstLine="709"/>
        <w:jc w:val="center"/>
        <w:outlineLvl w:val="0"/>
        <w:rPr>
          <w:rStyle w:val="af6"/>
          <w:rFonts w:ascii="Times New Roman" w:hAnsi="Times New Roman" w:cs="Times New Roman"/>
          <w:b/>
          <w:i w:val="0"/>
          <w:color w:val="002060"/>
          <w:sz w:val="28"/>
        </w:rPr>
      </w:pPr>
      <w:bookmarkStart w:id="9" w:name="_Toc15292350"/>
      <w:r w:rsidRPr="00114003">
        <w:rPr>
          <w:rStyle w:val="af6"/>
          <w:rFonts w:ascii="Times New Roman" w:hAnsi="Times New Roman" w:cs="Times New Roman"/>
          <w:b/>
          <w:i w:val="0"/>
          <w:color w:val="002060"/>
          <w:sz w:val="28"/>
        </w:rPr>
        <w:lastRenderedPageBreak/>
        <w:t>Содержательный раздел</w:t>
      </w:r>
      <w:bookmarkEnd w:id="9"/>
    </w:p>
    <w:p w:rsidR="00EE208E" w:rsidRPr="00114003" w:rsidRDefault="00201396" w:rsidP="00DF7FF9">
      <w:pPr>
        <w:spacing w:after="0" w:line="276" w:lineRule="auto"/>
        <w:ind w:firstLine="709"/>
        <w:contextualSpacing/>
        <w:jc w:val="center"/>
        <w:outlineLvl w:val="0"/>
        <w:rPr>
          <w:rStyle w:val="af6"/>
          <w:rFonts w:ascii="Times New Roman" w:hAnsi="Times New Roman" w:cs="Times New Roman"/>
          <w:b/>
          <w:i w:val="0"/>
          <w:color w:val="002060"/>
          <w:sz w:val="28"/>
        </w:rPr>
      </w:pPr>
      <w:bookmarkStart w:id="10" w:name="_Toc15292351"/>
      <w:r>
        <w:rPr>
          <w:rStyle w:val="af6"/>
          <w:rFonts w:ascii="Times New Roman" w:hAnsi="Times New Roman" w:cs="Times New Roman"/>
          <w:b/>
          <w:i w:val="0"/>
          <w:color w:val="002060"/>
          <w:sz w:val="28"/>
          <w:lang w:val="en-US"/>
        </w:rPr>
        <w:t>II</w:t>
      </w:r>
      <w:r>
        <w:rPr>
          <w:rStyle w:val="af6"/>
          <w:rFonts w:ascii="Times New Roman" w:hAnsi="Times New Roman" w:cs="Times New Roman"/>
          <w:b/>
          <w:i w:val="0"/>
          <w:color w:val="002060"/>
          <w:sz w:val="28"/>
        </w:rPr>
        <w:t>.</w:t>
      </w:r>
      <w:r w:rsidR="00A1249B" w:rsidRPr="00114003">
        <w:rPr>
          <w:rStyle w:val="af6"/>
          <w:rFonts w:ascii="Times New Roman" w:hAnsi="Times New Roman" w:cs="Times New Roman"/>
          <w:b/>
          <w:i w:val="0"/>
          <w:color w:val="002060"/>
          <w:sz w:val="28"/>
        </w:rPr>
        <w:t xml:space="preserve">1. Описание </w:t>
      </w:r>
      <w:r w:rsidR="00642342">
        <w:rPr>
          <w:rStyle w:val="af6"/>
          <w:rFonts w:ascii="Times New Roman" w:hAnsi="Times New Roman" w:cs="Times New Roman"/>
          <w:b/>
          <w:i w:val="0"/>
          <w:color w:val="002060"/>
          <w:sz w:val="28"/>
        </w:rPr>
        <w:t>образовательной деятельности в соответствии с направлениями развития ребёнка</w:t>
      </w:r>
      <w:r w:rsidR="00A1249B" w:rsidRPr="00114003">
        <w:rPr>
          <w:rStyle w:val="af6"/>
          <w:rFonts w:ascii="Times New Roman" w:hAnsi="Times New Roman" w:cs="Times New Roman"/>
          <w:b/>
          <w:i w:val="0"/>
          <w:color w:val="002060"/>
          <w:sz w:val="28"/>
        </w:rPr>
        <w:t xml:space="preserve"> с </w:t>
      </w:r>
      <w:r w:rsidR="00E275CF">
        <w:rPr>
          <w:rStyle w:val="af6"/>
          <w:rFonts w:ascii="Times New Roman" w:hAnsi="Times New Roman" w:cs="Times New Roman"/>
          <w:b/>
          <w:i w:val="0"/>
          <w:color w:val="002060"/>
          <w:sz w:val="28"/>
        </w:rPr>
        <w:t xml:space="preserve">ОНР </w:t>
      </w:r>
      <w:r w:rsidR="00E275CF">
        <w:rPr>
          <w:rStyle w:val="af6"/>
          <w:rFonts w:ascii="Times New Roman" w:hAnsi="Times New Roman" w:cs="Times New Roman"/>
          <w:b/>
          <w:i w:val="0"/>
          <w:color w:val="002060"/>
          <w:sz w:val="28"/>
          <w:lang w:val="en-US"/>
        </w:rPr>
        <w:t>II</w:t>
      </w:r>
      <w:r w:rsidR="00E275CF" w:rsidRPr="00E275CF">
        <w:rPr>
          <w:rStyle w:val="af6"/>
          <w:rFonts w:ascii="Times New Roman" w:hAnsi="Times New Roman" w:cs="Times New Roman"/>
          <w:b/>
          <w:i w:val="0"/>
          <w:color w:val="002060"/>
          <w:sz w:val="28"/>
        </w:rPr>
        <w:t>-</w:t>
      </w:r>
      <w:r w:rsidR="00E275CF">
        <w:rPr>
          <w:rStyle w:val="af6"/>
          <w:rFonts w:ascii="Times New Roman" w:hAnsi="Times New Roman" w:cs="Times New Roman"/>
          <w:b/>
          <w:i w:val="0"/>
          <w:color w:val="002060"/>
          <w:sz w:val="28"/>
          <w:lang w:val="en-US"/>
        </w:rPr>
        <w:t>III</w:t>
      </w:r>
      <w:r w:rsidR="00E275CF" w:rsidRPr="00E275CF">
        <w:rPr>
          <w:rStyle w:val="af6"/>
          <w:rFonts w:ascii="Times New Roman" w:hAnsi="Times New Roman" w:cs="Times New Roman"/>
          <w:b/>
          <w:i w:val="0"/>
          <w:color w:val="002060"/>
          <w:sz w:val="28"/>
        </w:rPr>
        <w:t xml:space="preserve"> </w:t>
      </w:r>
      <w:r w:rsidR="00E275CF">
        <w:rPr>
          <w:rStyle w:val="af6"/>
          <w:rFonts w:ascii="Times New Roman" w:hAnsi="Times New Roman" w:cs="Times New Roman"/>
          <w:b/>
          <w:i w:val="0"/>
          <w:color w:val="002060"/>
          <w:sz w:val="28"/>
        </w:rPr>
        <w:t>уровня речевого развития</w:t>
      </w:r>
      <w:r w:rsidR="00642342">
        <w:rPr>
          <w:rStyle w:val="af6"/>
          <w:rFonts w:ascii="Times New Roman" w:hAnsi="Times New Roman" w:cs="Times New Roman"/>
          <w:b/>
          <w:i w:val="0"/>
          <w:color w:val="002060"/>
          <w:sz w:val="28"/>
        </w:rPr>
        <w:t>, представленными в пяти образовательных областях</w:t>
      </w:r>
      <w:r w:rsidR="00A1249B" w:rsidRPr="00114003">
        <w:rPr>
          <w:rStyle w:val="af6"/>
          <w:rFonts w:ascii="Times New Roman" w:hAnsi="Times New Roman" w:cs="Times New Roman"/>
          <w:b/>
          <w:i w:val="0"/>
          <w:color w:val="002060"/>
          <w:sz w:val="28"/>
        </w:rPr>
        <w:t>.</w:t>
      </w:r>
      <w:bookmarkEnd w:id="10"/>
    </w:p>
    <w:p w:rsidR="00E275CF" w:rsidRDefault="00E275CF" w:rsidP="006741F1">
      <w:pPr>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детском саду педагогическое сопровождение детей с ОНР </w:t>
      </w:r>
      <w:r>
        <w:rPr>
          <w:rFonts w:ascii="Times New Roman" w:hAnsi="Times New Roman" w:cs="Times New Roman"/>
          <w:sz w:val="24"/>
          <w:szCs w:val="24"/>
          <w:lang w:val="en-US"/>
        </w:rPr>
        <w:t>II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ур. осуществляется </w:t>
      </w:r>
      <w:r>
        <w:rPr>
          <w:rFonts w:ascii="Times New Roman" w:hAnsi="Times New Roman"/>
          <w:sz w:val="24"/>
          <w:szCs w:val="24"/>
        </w:rPr>
        <w:t xml:space="preserve">в группах комбинированной направленности. </w:t>
      </w:r>
      <w:proofErr w:type="gramStart"/>
      <w:r>
        <w:rPr>
          <w:rFonts w:ascii="Times New Roman" w:hAnsi="Times New Roman"/>
          <w:sz w:val="24"/>
          <w:szCs w:val="24"/>
        </w:rPr>
        <w:t>В такой группе реализуется совместное образование обучающихся с ОНР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ОНР, определяющие организацию и содержание коррекционной работы специалистов (</w:t>
      </w:r>
      <w:r>
        <w:rPr>
          <w:rFonts w:ascii="Times New Roman" w:hAnsi="Times New Roman" w:cs="Times New Roman"/>
          <w:sz w:val="24"/>
          <w:szCs w:val="24"/>
        </w:rPr>
        <w:t>учитель-логопед, музыкальный руководитель, инструктор по физкультуре</w:t>
      </w:r>
      <w:r>
        <w:rPr>
          <w:rFonts w:ascii="Times New Roman" w:hAnsi="Times New Roman"/>
          <w:sz w:val="24"/>
          <w:szCs w:val="24"/>
        </w:rPr>
        <w:t>).</w:t>
      </w:r>
      <w:proofErr w:type="gramEnd"/>
    </w:p>
    <w:p w:rsidR="00EE208E" w:rsidRPr="00EA0C86" w:rsidRDefault="00A1249B" w:rsidP="006741F1">
      <w:pPr>
        <w:spacing w:after="0" w:line="276" w:lineRule="auto"/>
        <w:ind w:firstLine="709"/>
        <w:contextualSpacing/>
        <w:jc w:val="both"/>
        <w:rPr>
          <w:rFonts w:ascii="Times New Roman" w:hAnsi="Times New Roman" w:cs="Times New Roman"/>
          <w:sz w:val="24"/>
          <w:szCs w:val="24"/>
        </w:rPr>
      </w:pPr>
      <w:r w:rsidRPr="00EA0C86">
        <w:rPr>
          <w:rFonts w:ascii="Times New Roman" w:hAnsi="Times New Roman" w:cs="Times New Roman"/>
          <w:sz w:val="24"/>
          <w:szCs w:val="24"/>
        </w:rPr>
        <w:t>Основными направлениями сопровождения</w:t>
      </w:r>
      <w:r w:rsidR="006A0DB4" w:rsidRPr="00EA0C86">
        <w:rPr>
          <w:rFonts w:ascii="Times New Roman" w:hAnsi="Times New Roman" w:cs="Times New Roman"/>
          <w:sz w:val="24"/>
          <w:szCs w:val="24"/>
        </w:rPr>
        <w:t xml:space="preserve"> ребёнка с </w:t>
      </w:r>
      <w:r w:rsidR="00DD190B">
        <w:rPr>
          <w:rFonts w:ascii="Times New Roman" w:hAnsi="Times New Roman" w:cs="Times New Roman"/>
          <w:sz w:val="24"/>
          <w:szCs w:val="24"/>
        </w:rPr>
        <w:t xml:space="preserve">ОНР </w:t>
      </w:r>
      <w:r w:rsidR="00DD190B">
        <w:rPr>
          <w:rFonts w:ascii="Times New Roman" w:hAnsi="Times New Roman" w:cs="Times New Roman"/>
          <w:sz w:val="24"/>
          <w:szCs w:val="24"/>
          <w:lang w:val="en-US"/>
        </w:rPr>
        <w:t>II</w:t>
      </w:r>
      <w:r w:rsidR="00DD190B">
        <w:rPr>
          <w:rFonts w:ascii="Times New Roman" w:hAnsi="Times New Roman" w:cs="Times New Roman"/>
          <w:sz w:val="24"/>
          <w:szCs w:val="24"/>
        </w:rPr>
        <w:t>-</w:t>
      </w:r>
      <w:r w:rsidR="00DD190B">
        <w:rPr>
          <w:rFonts w:ascii="Times New Roman" w:hAnsi="Times New Roman" w:cs="Times New Roman"/>
          <w:sz w:val="24"/>
          <w:szCs w:val="24"/>
          <w:lang w:val="en-US"/>
        </w:rPr>
        <w:t>III</w:t>
      </w:r>
      <w:r w:rsidR="00DD190B">
        <w:rPr>
          <w:rFonts w:ascii="Times New Roman" w:hAnsi="Times New Roman" w:cs="Times New Roman"/>
          <w:sz w:val="24"/>
          <w:szCs w:val="24"/>
        </w:rPr>
        <w:t xml:space="preserve"> ур. </w:t>
      </w:r>
      <w:r w:rsidRPr="00EA0C86">
        <w:rPr>
          <w:rFonts w:ascii="Times New Roman" w:hAnsi="Times New Roman" w:cs="Times New Roman"/>
          <w:sz w:val="24"/>
          <w:szCs w:val="24"/>
        </w:rPr>
        <w:t xml:space="preserve"> в </w:t>
      </w:r>
      <w:r w:rsidR="00EE208E" w:rsidRPr="00EA0C86">
        <w:rPr>
          <w:rFonts w:ascii="Times New Roman" w:hAnsi="Times New Roman" w:cs="Times New Roman"/>
          <w:sz w:val="24"/>
          <w:szCs w:val="24"/>
        </w:rPr>
        <w:t xml:space="preserve">течение всего периода обучения </w:t>
      </w:r>
      <w:r w:rsidRPr="00EA0C86">
        <w:rPr>
          <w:rFonts w:ascii="Times New Roman" w:hAnsi="Times New Roman" w:cs="Times New Roman"/>
          <w:sz w:val="24"/>
          <w:szCs w:val="24"/>
        </w:rPr>
        <w:t xml:space="preserve">являются:  </w:t>
      </w:r>
    </w:p>
    <w:p w:rsidR="00EE208E" w:rsidRPr="00EA0C86" w:rsidRDefault="00A1249B" w:rsidP="00E32169">
      <w:pPr>
        <w:pStyle w:val="a7"/>
        <w:numPr>
          <w:ilvl w:val="0"/>
          <w:numId w:val="9"/>
        </w:numPr>
        <w:spacing w:after="0" w:line="276" w:lineRule="auto"/>
        <w:ind w:left="0"/>
        <w:jc w:val="both"/>
        <w:rPr>
          <w:rFonts w:ascii="Times New Roman" w:hAnsi="Times New Roman" w:cs="Times New Roman"/>
          <w:sz w:val="24"/>
          <w:szCs w:val="24"/>
        </w:rPr>
      </w:pPr>
      <w:r w:rsidRPr="00EA0C86">
        <w:rPr>
          <w:rFonts w:ascii="Times New Roman" w:hAnsi="Times New Roman" w:cs="Times New Roman"/>
          <w:sz w:val="24"/>
          <w:szCs w:val="24"/>
        </w:rPr>
        <w:t>Диагностика познавательной, мотивационной и эмоционально-волевой сфер личности воспитанник</w:t>
      </w:r>
      <w:r w:rsidR="00713522" w:rsidRPr="00EA0C86">
        <w:rPr>
          <w:rFonts w:ascii="Times New Roman" w:hAnsi="Times New Roman" w:cs="Times New Roman"/>
          <w:sz w:val="24"/>
          <w:szCs w:val="24"/>
        </w:rPr>
        <w:t>а</w:t>
      </w:r>
      <w:r w:rsidRPr="00EA0C86">
        <w:rPr>
          <w:rFonts w:ascii="Times New Roman" w:hAnsi="Times New Roman" w:cs="Times New Roman"/>
          <w:sz w:val="24"/>
          <w:szCs w:val="24"/>
        </w:rPr>
        <w:t xml:space="preserve">.  </w:t>
      </w:r>
    </w:p>
    <w:p w:rsidR="00EE208E" w:rsidRPr="00EA0C86" w:rsidRDefault="00A1249B" w:rsidP="00E32169">
      <w:pPr>
        <w:pStyle w:val="a7"/>
        <w:numPr>
          <w:ilvl w:val="0"/>
          <w:numId w:val="9"/>
        </w:numPr>
        <w:spacing w:after="0" w:line="276" w:lineRule="auto"/>
        <w:ind w:left="0"/>
        <w:jc w:val="both"/>
        <w:rPr>
          <w:rFonts w:ascii="Times New Roman" w:hAnsi="Times New Roman" w:cs="Times New Roman"/>
          <w:sz w:val="24"/>
          <w:szCs w:val="24"/>
        </w:rPr>
      </w:pPr>
      <w:r w:rsidRPr="00EA0C86">
        <w:rPr>
          <w:rFonts w:ascii="Times New Roman" w:hAnsi="Times New Roman" w:cs="Times New Roman"/>
          <w:sz w:val="24"/>
          <w:szCs w:val="24"/>
        </w:rPr>
        <w:t xml:space="preserve">Аналитическая работа. </w:t>
      </w:r>
    </w:p>
    <w:p w:rsidR="00EE208E" w:rsidRPr="00EA0C86" w:rsidRDefault="00A1249B" w:rsidP="00E32169">
      <w:pPr>
        <w:pStyle w:val="a7"/>
        <w:numPr>
          <w:ilvl w:val="0"/>
          <w:numId w:val="9"/>
        </w:numPr>
        <w:spacing w:after="0" w:line="276" w:lineRule="auto"/>
        <w:ind w:left="0"/>
        <w:jc w:val="both"/>
        <w:rPr>
          <w:rFonts w:ascii="Times New Roman" w:hAnsi="Times New Roman" w:cs="Times New Roman"/>
          <w:sz w:val="24"/>
          <w:szCs w:val="24"/>
        </w:rPr>
      </w:pPr>
      <w:r w:rsidRPr="00EA0C86">
        <w:rPr>
          <w:rFonts w:ascii="Times New Roman" w:hAnsi="Times New Roman" w:cs="Times New Roman"/>
          <w:sz w:val="24"/>
          <w:szCs w:val="24"/>
        </w:rPr>
        <w:t>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w:t>
      </w:r>
      <w:r w:rsidR="00EE208E" w:rsidRPr="00EA0C86">
        <w:rPr>
          <w:rFonts w:ascii="Times New Roman" w:hAnsi="Times New Roman" w:cs="Times New Roman"/>
          <w:sz w:val="24"/>
          <w:szCs w:val="24"/>
        </w:rPr>
        <w:t xml:space="preserve"> и малых педсоветов, обучающих </w:t>
      </w:r>
      <w:r w:rsidRPr="00EA0C86">
        <w:rPr>
          <w:rFonts w:ascii="Times New Roman" w:hAnsi="Times New Roman" w:cs="Times New Roman"/>
          <w:sz w:val="24"/>
          <w:szCs w:val="24"/>
        </w:rPr>
        <w:t xml:space="preserve">совещаний с представителями администрации, педагогами и родителями). </w:t>
      </w:r>
    </w:p>
    <w:p w:rsidR="00EE208E" w:rsidRPr="00EA0C86" w:rsidRDefault="00A1249B" w:rsidP="00E32169">
      <w:pPr>
        <w:pStyle w:val="a7"/>
        <w:numPr>
          <w:ilvl w:val="0"/>
          <w:numId w:val="9"/>
        </w:numPr>
        <w:spacing w:after="0" w:line="276" w:lineRule="auto"/>
        <w:ind w:left="0"/>
        <w:jc w:val="both"/>
        <w:rPr>
          <w:rFonts w:ascii="Times New Roman" w:hAnsi="Times New Roman" w:cs="Times New Roman"/>
          <w:sz w:val="24"/>
          <w:szCs w:val="24"/>
        </w:rPr>
      </w:pPr>
      <w:r w:rsidRPr="00EA0C86">
        <w:rPr>
          <w:rFonts w:ascii="Times New Roman" w:hAnsi="Times New Roman" w:cs="Times New Roman"/>
          <w:sz w:val="24"/>
          <w:szCs w:val="24"/>
        </w:rPr>
        <w:t>Консультативная работа с педагогами</w:t>
      </w:r>
      <w:r w:rsidR="00EE208E" w:rsidRPr="00EA0C86">
        <w:rPr>
          <w:rFonts w:ascii="Times New Roman" w:hAnsi="Times New Roman" w:cs="Times New Roman"/>
          <w:sz w:val="24"/>
          <w:szCs w:val="24"/>
        </w:rPr>
        <w:t xml:space="preserve">, </w:t>
      </w:r>
      <w:r w:rsidRPr="00EA0C86">
        <w:rPr>
          <w:rFonts w:ascii="Times New Roman" w:hAnsi="Times New Roman" w:cs="Times New Roman"/>
          <w:sz w:val="24"/>
          <w:szCs w:val="24"/>
        </w:rPr>
        <w:t xml:space="preserve">воспитанниками и родителями. </w:t>
      </w:r>
    </w:p>
    <w:p w:rsidR="00A1249B" w:rsidRPr="00EA0C86" w:rsidRDefault="00A1249B" w:rsidP="00E32169">
      <w:pPr>
        <w:pStyle w:val="a7"/>
        <w:numPr>
          <w:ilvl w:val="0"/>
          <w:numId w:val="9"/>
        </w:numPr>
        <w:spacing w:after="0" w:line="276" w:lineRule="auto"/>
        <w:ind w:left="0"/>
        <w:jc w:val="both"/>
        <w:rPr>
          <w:rFonts w:ascii="Times New Roman" w:hAnsi="Times New Roman" w:cs="Times New Roman"/>
          <w:sz w:val="24"/>
          <w:szCs w:val="24"/>
        </w:rPr>
      </w:pPr>
      <w:r w:rsidRPr="00EA0C86">
        <w:rPr>
          <w:rFonts w:ascii="Times New Roman" w:hAnsi="Times New Roman" w:cs="Times New Roman"/>
          <w:sz w:val="24"/>
          <w:szCs w:val="24"/>
        </w:rPr>
        <w:t xml:space="preserve">Профилактическая работа (реализация программ, направленных на решение проблем межличностного взаимодействия). </w:t>
      </w:r>
    </w:p>
    <w:p w:rsidR="003811D0" w:rsidRPr="00114003" w:rsidRDefault="00A1249B" w:rsidP="00114003">
      <w:pPr>
        <w:pStyle w:val="a7"/>
        <w:numPr>
          <w:ilvl w:val="0"/>
          <w:numId w:val="9"/>
        </w:numPr>
        <w:spacing w:after="0" w:line="276" w:lineRule="auto"/>
        <w:ind w:left="0"/>
        <w:jc w:val="both"/>
        <w:rPr>
          <w:rStyle w:val="af6"/>
          <w:rFonts w:ascii="Times New Roman" w:hAnsi="Times New Roman" w:cs="Times New Roman"/>
          <w:i w:val="0"/>
          <w:iCs w:val="0"/>
          <w:color w:val="auto"/>
          <w:sz w:val="24"/>
          <w:szCs w:val="24"/>
        </w:rPr>
      </w:pPr>
      <w:r w:rsidRPr="00EA0C86">
        <w:rPr>
          <w:rFonts w:ascii="Times New Roman" w:hAnsi="Times New Roman" w:cs="Times New Roman"/>
          <w:sz w:val="24"/>
          <w:szCs w:val="24"/>
        </w:rPr>
        <w:t>Коррекционно-разви</w:t>
      </w:r>
      <w:r w:rsidR="007F2E36">
        <w:rPr>
          <w:rFonts w:ascii="Times New Roman" w:hAnsi="Times New Roman" w:cs="Times New Roman"/>
          <w:sz w:val="24"/>
          <w:szCs w:val="24"/>
        </w:rPr>
        <w:t xml:space="preserve">вающая работа (индивидуальные </w:t>
      </w:r>
      <w:r w:rsidRPr="00EA0C86">
        <w:rPr>
          <w:rFonts w:ascii="Times New Roman" w:hAnsi="Times New Roman" w:cs="Times New Roman"/>
          <w:sz w:val="24"/>
          <w:szCs w:val="24"/>
        </w:rPr>
        <w:t xml:space="preserve">занятия с детьми с </w:t>
      </w:r>
      <w:r w:rsidR="00DD190B">
        <w:rPr>
          <w:rFonts w:ascii="Times New Roman" w:hAnsi="Times New Roman" w:cs="Times New Roman"/>
          <w:sz w:val="24"/>
          <w:szCs w:val="24"/>
        </w:rPr>
        <w:t xml:space="preserve">ОНР </w:t>
      </w:r>
      <w:r w:rsidR="00DD190B">
        <w:rPr>
          <w:rFonts w:ascii="Times New Roman" w:hAnsi="Times New Roman" w:cs="Times New Roman"/>
          <w:sz w:val="24"/>
          <w:szCs w:val="24"/>
          <w:lang w:val="en-US"/>
        </w:rPr>
        <w:t>II</w:t>
      </w:r>
      <w:r w:rsidR="00DD190B">
        <w:rPr>
          <w:rFonts w:ascii="Times New Roman" w:hAnsi="Times New Roman" w:cs="Times New Roman"/>
          <w:sz w:val="24"/>
          <w:szCs w:val="24"/>
        </w:rPr>
        <w:t>-</w:t>
      </w:r>
      <w:r w:rsidR="00DD190B">
        <w:rPr>
          <w:rFonts w:ascii="Times New Roman" w:hAnsi="Times New Roman" w:cs="Times New Roman"/>
          <w:sz w:val="24"/>
          <w:szCs w:val="24"/>
          <w:lang w:val="en-US"/>
        </w:rPr>
        <w:t>III</w:t>
      </w:r>
      <w:r w:rsidR="00DD190B">
        <w:rPr>
          <w:rFonts w:ascii="Times New Roman" w:hAnsi="Times New Roman" w:cs="Times New Roman"/>
          <w:sz w:val="24"/>
          <w:szCs w:val="24"/>
        </w:rPr>
        <w:t xml:space="preserve"> </w:t>
      </w:r>
      <w:proofErr w:type="spellStart"/>
      <w:r w:rsidR="00DD190B">
        <w:rPr>
          <w:rFonts w:ascii="Times New Roman" w:hAnsi="Times New Roman" w:cs="Times New Roman"/>
          <w:sz w:val="24"/>
          <w:szCs w:val="24"/>
        </w:rPr>
        <w:t>ур</w:t>
      </w:r>
      <w:proofErr w:type="spellEnd"/>
      <w:r w:rsidR="00DD190B">
        <w:rPr>
          <w:rFonts w:ascii="Times New Roman" w:hAnsi="Times New Roman" w:cs="Times New Roman"/>
          <w:sz w:val="24"/>
          <w:szCs w:val="24"/>
        </w:rPr>
        <w:t>.</w:t>
      </w:r>
      <w:r w:rsidR="00AA6DC5">
        <w:rPr>
          <w:rFonts w:ascii="Times New Roman" w:hAnsi="Times New Roman" w:cs="Times New Roman"/>
          <w:sz w:val="24"/>
          <w:szCs w:val="24"/>
        </w:rPr>
        <w:t>)</w:t>
      </w:r>
      <w:r w:rsidRPr="00EA0C86">
        <w:rPr>
          <w:rFonts w:ascii="Times New Roman" w:hAnsi="Times New Roman" w:cs="Times New Roman"/>
          <w:sz w:val="24"/>
          <w:szCs w:val="24"/>
        </w:rPr>
        <w:t xml:space="preserve">.   </w:t>
      </w:r>
    </w:p>
    <w:p w:rsidR="003811D0" w:rsidRPr="00114003" w:rsidRDefault="00201396" w:rsidP="00114003">
      <w:pPr>
        <w:pStyle w:val="1"/>
        <w:jc w:val="center"/>
        <w:rPr>
          <w:rStyle w:val="af6"/>
          <w:rFonts w:ascii="Times New Roman" w:hAnsi="Times New Roman" w:cs="Times New Roman"/>
          <w:i w:val="0"/>
          <w:color w:val="002060"/>
        </w:rPr>
      </w:pPr>
      <w:bookmarkStart w:id="11" w:name="_Toc15292352"/>
      <w:r w:rsidRPr="00201396">
        <w:rPr>
          <w:rStyle w:val="af6"/>
          <w:rFonts w:ascii="Times New Roman" w:hAnsi="Times New Roman" w:cs="Times New Roman"/>
          <w:i w:val="0"/>
          <w:color w:val="002060"/>
          <w:lang w:val="en-US"/>
        </w:rPr>
        <w:t>II</w:t>
      </w:r>
      <w:r>
        <w:rPr>
          <w:rStyle w:val="af6"/>
          <w:rFonts w:ascii="Times New Roman" w:hAnsi="Times New Roman" w:cs="Times New Roman"/>
          <w:i w:val="0"/>
          <w:color w:val="002060"/>
          <w:lang w:val="en-US"/>
        </w:rPr>
        <w:t>.1</w:t>
      </w:r>
      <w:r w:rsidR="00F64A12" w:rsidRPr="00201396">
        <w:rPr>
          <w:rStyle w:val="af6"/>
          <w:rFonts w:ascii="Times New Roman" w:hAnsi="Times New Roman" w:cs="Times New Roman"/>
          <w:i w:val="0"/>
          <w:color w:val="002060"/>
        </w:rPr>
        <w:t>.</w:t>
      </w:r>
      <w:r>
        <w:rPr>
          <w:rStyle w:val="af6"/>
          <w:rFonts w:ascii="Times New Roman" w:hAnsi="Times New Roman" w:cs="Times New Roman"/>
          <w:i w:val="0"/>
          <w:color w:val="002060"/>
          <w:lang w:val="en-US"/>
        </w:rPr>
        <w:t>1</w:t>
      </w:r>
      <w:r w:rsidR="00F64A12" w:rsidRPr="00201396">
        <w:rPr>
          <w:rStyle w:val="af6"/>
          <w:rFonts w:ascii="Times New Roman" w:hAnsi="Times New Roman" w:cs="Times New Roman"/>
          <w:b w:val="0"/>
          <w:color w:val="002060"/>
        </w:rPr>
        <w:t>.</w:t>
      </w:r>
      <w:r w:rsidR="00F64A12" w:rsidRPr="00DF7FF9">
        <w:rPr>
          <w:rStyle w:val="af6"/>
          <w:b w:val="0"/>
          <w:color w:val="002060"/>
        </w:rPr>
        <w:t xml:space="preserve"> </w:t>
      </w:r>
      <w:r w:rsidR="00642342">
        <w:rPr>
          <w:rStyle w:val="af6"/>
          <w:rFonts w:ascii="Times New Roman" w:hAnsi="Times New Roman" w:cs="Times New Roman"/>
          <w:i w:val="0"/>
          <w:color w:val="002060"/>
        </w:rPr>
        <w:t>Социально-коммуникативное развитие</w:t>
      </w:r>
      <w:bookmarkEnd w:id="11"/>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В области социально-коммуникативного развития ребенка с ОНР, с учётом его психофизических особенностей, в условиях информационной социализации основными </w:t>
      </w:r>
      <w:r>
        <w:rPr>
          <w:rFonts w:ascii="Times New Roman" w:hAnsi="Times New Roman"/>
          <w:i/>
          <w:sz w:val="24"/>
          <w:szCs w:val="24"/>
        </w:rPr>
        <w:t>задачами образовательной деятельности</w:t>
      </w:r>
      <w:r>
        <w:rPr>
          <w:rFonts w:ascii="Times New Roman" w:hAnsi="Times New Roman"/>
          <w:sz w:val="24"/>
          <w:szCs w:val="24"/>
        </w:rPr>
        <w:t xml:space="preserve"> являются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w:t>
      </w:r>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усвоения норм и ценностей, принятых в обществе, включая моральные и нравственные ценности;</w:t>
      </w:r>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 xml:space="preserve">развития общения и взаимодействия ребенка с ОНР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становления самостоятельности, целенаправленности и саморегуляции собственных действий;</w:t>
      </w:r>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развития эмоциональной отзывчивости, сопереживания,</w:t>
      </w:r>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формирования готовности к совместной деятельности со сверстниками и взрослыми,</w:t>
      </w:r>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формирования уважительного отношения и чувства принадлежности к своей семье и к сообществу детей и взрослых в Организации;</w:t>
      </w:r>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формирования позитивных установок к различным видам труда и творчества;</w:t>
      </w:r>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формирования основ безопасного поведения в быту, социуме, природе;</w:t>
      </w:r>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развития коммуникативных и социальных навыков  ребенка с ОНР;</w:t>
      </w:r>
    </w:p>
    <w:p w:rsidR="00642342" w:rsidRDefault="00642342" w:rsidP="00642342">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развития игровой деятельности.</w:t>
      </w:r>
    </w:p>
    <w:p w:rsidR="003A37E4" w:rsidRDefault="003A37E4" w:rsidP="003811D0">
      <w:pPr>
        <w:spacing w:after="120"/>
        <w:jc w:val="both"/>
        <w:rPr>
          <w:rFonts w:ascii="Times New Roman" w:hAnsi="Times New Roman" w:cs="Times New Roman"/>
          <w:sz w:val="24"/>
        </w:rPr>
        <w:sectPr w:rsidR="003A37E4" w:rsidSect="00FC6164">
          <w:pgSz w:w="11906" w:h="16838"/>
          <w:pgMar w:top="1134" w:right="851" w:bottom="1134" w:left="1134" w:header="709" w:footer="709" w:gutter="0"/>
          <w:cols w:space="708"/>
          <w:docGrid w:linePitch="360"/>
        </w:sectPr>
      </w:pPr>
    </w:p>
    <w:p w:rsidR="00642342" w:rsidRDefault="00642342" w:rsidP="00642342">
      <w:pPr>
        <w:widowControl w:val="0"/>
        <w:spacing w:after="0" w:line="360" w:lineRule="auto"/>
        <w:jc w:val="both"/>
        <w:rPr>
          <w:rFonts w:ascii="Times New Roman" w:hAnsi="Times New Roman"/>
          <w:sz w:val="24"/>
          <w:szCs w:val="24"/>
        </w:rPr>
      </w:pPr>
    </w:p>
    <w:p w:rsidR="00642342" w:rsidRDefault="00642342" w:rsidP="00642342">
      <w:pPr>
        <w:widowControl w:val="0"/>
        <w:tabs>
          <w:tab w:val="left" w:pos="567"/>
          <w:tab w:val="left" w:pos="709"/>
        </w:tabs>
        <w:spacing w:after="0" w:line="360" w:lineRule="auto"/>
        <w:jc w:val="center"/>
        <w:rPr>
          <w:rFonts w:ascii="Times New Roman" w:hAnsi="Times New Roman"/>
          <w:b/>
          <w:i/>
          <w:sz w:val="24"/>
          <w:szCs w:val="24"/>
        </w:rPr>
      </w:pPr>
      <w:r>
        <w:rPr>
          <w:rFonts w:ascii="Times New Roman" w:hAnsi="Times New Roman"/>
          <w:b/>
          <w:i/>
          <w:sz w:val="24"/>
          <w:szCs w:val="24"/>
        </w:rPr>
        <w:t>Основное содержание образовательной деятельности</w:t>
      </w:r>
      <w:r>
        <w:rPr>
          <w:rFonts w:ascii="Times New Roman" w:hAnsi="Times New Roman"/>
          <w:b/>
          <w:i/>
          <w:sz w:val="24"/>
          <w:szCs w:val="24"/>
        </w:rPr>
        <w:br/>
        <w:t>с детьми старшего дошкольного возраста</w:t>
      </w:r>
    </w:p>
    <w:p w:rsidR="00642342" w:rsidRDefault="00642342" w:rsidP="00642342">
      <w:pPr>
        <w:widowControl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образовательной области «Социально-коммуникативное развитие» направлено на всестороннее развитие у детей с ОНР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642342" w:rsidRDefault="00642342" w:rsidP="00642342">
      <w:pPr>
        <w:widowControl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642342" w:rsidRDefault="00642342" w:rsidP="00642342">
      <w:pPr>
        <w:widowControl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642342" w:rsidRDefault="00642342" w:rsidP="00642342">
      <w:pPr>
        <w:widowControl w:val="0"/>
        <w:tabs>
          <w:tab w:val="left" w:pos="8919"/>
        </w:tabs>
        <w:spacing w:after="0" w:line="276" w:lineRule="auto"/>
        <w:ind w:firstLine="709"/>
        <w:jc w:val="both"/>
        <w:rPr>
          <w:rFonts w:ascii="Times New Roman" w:eastAsia="Calibri" w:hAnsi="Times New Roman"/>
          <w:b/>
          <w:sz w:val="24"/>
          <w:szCs w:val="24"/>
        </w:rPr>
      </w:pPr>
      <w:r>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642342" w:rsidRDefault="00642342" w:rsidP="00642342">
      <w:pPr>
        <w:widowControl w:val="0"/>
        <w:overflowPunct w:val="0"/>
        <w:adjustRightInd w:val="0"/>
        <w:spacing w:after="0" w:line="276"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Совместная образовательная деятельность педагогов с детьми с ОНР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642342" w:rsidRDefault="00642342" w:rsidP="00642342">
      <w:pPr>
        <w:widowControl w:val="0"/>
        <w:shd w:val="clear" w:color="auto" w:fill="FFFFFF"/>
        <w:tabs>
          <w:tab w:val="left" w:pos="8919"/>
        </w:tabs>
        <w:spacing w:after="0" w:line="276" w:lineRule="auto"/>
        <w:ind w:firstLine="709"/>
        <w:jc w:val="both"/>
        <w:rPr>
          <w:rFonts w:ascii="Times New Roman" w:eastAsia="Calibri" w:hAnsi="Times New Roman"/>
          <w:sz w:val="24"/>
          <w:szCs w:val="24"/>
        </w:rPr>
      </w:pPr>
      <w:r>
        <w:rPr>
          <w:rFonts w:ascii="Times New Roman" w:hAnsi="Times New Roman"/>
          <w:sz w:val="24"/>
          <w:szCs w:val="24"/>
        </w:rPr>
        <w:t>На третьей ступени обучения детей с ОНР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42342" w:rsidRDefault="00642342" w:rsidP="00642342">
      <w:pPr>
        <w:widowControl w:val="0"/>
        <w:shd w:val="clear" w:color="auto" w:fill="FFFFFF"/>
        <w:tabs>
          <w:tab w:val="left" w:pos="8919"/>
        </w:tabs>
        <w:spacing w:after="0" w:line="276" w:lineRule="auto"/>
        <w:ind w:firstLine="709"/>
        <w:jc w:val="both"/>
        <w:rPr>
          <w:rFonts w:ascii="Times New Roman" w:hAnsi="Times New Roman"/>
          <w:sz w:val="24"/>
          <w:szCs w:val="24"/>
        </w:rPr>
      </w:pPr>
      <w:r>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r w:rsidR="00534A59">
        <w:rPr>
          <w:rFonts w:ascii="Times New Roman" w:hAnsi="Times New Roman"/>
          <w:sz w:val="24"/>
          <w:szCs w:val="24"/>
        </w:rPr>
        <w:t>не директивное</w:t>
      </w:r>
      <w:r>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642342" w:rsidRDefault="00642342" w:rsidP="00642342">
      <w:pPr>
        <w:widowControl w:val="0"/>
        <w:shd w:val="clear" w:color="auto" w:fill="FFFFFF"/>
        <w:tabs>
          <w:tab w:val="left" w:pos="8919"/>
        </w:tabs>
        <w:spacing w:after="0" w:line="276" w:lineRule="auto"/>
        <w:ind w:firstLine="709"/>
        <w:jc w:val="both"/>
        <w:rPr>
          <w:rFonts w:ascii="Times New Roman" w:hAnsi="Times New Roman"/>
          <w:sz w:val="24"/>
          <w:szCs w:val="24"/>
        </w:rPr>
      </w:pPr>
      <w:r>
        <w:rPr>
          <w:rFonts w:ascii="Times New Roman" w:hAnsi="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арттерапии и др. </w:t>
      </w:r>
    </w:p>
    <w:p w:rsidR="00642342" w:rsidRDefault="00642342" w:rsidP="00642342">
      <w:pPr>
        <w:widowControl w:val="0"/>
        <w:shd w:val="clear" w:color="auto" w:fill="FFFFFF"/>
        <w:tabs>
          <w:tab w:val="left" w:pos="8919"/>
        </w:tabs>
        <w:spacing w:after="0" w:line="276" w:lineRule="auto"/>
        <w:ind w:firstLine="709"/>
        <w:jc w:val="both"/>
        <w:rPr>
          <w:rFonts w:ascii="Times New Roman" w:hAnsi="Times New Roman"/>
          <w:sz w:val="24"/>
          <w:szCs w:val="24"/>
        </w:rPr>
      </w:pPr>
      <w:r>
        <w:rPr>
          <w:rFonts w:ascii="Times New Roman" w:hAnsi="Times New Roman"/>
          <w:sz w:val="24"/>
          <w:szCs w:val="24"/>
        </w:rPr>
        <w:t xml:space="preserve">Педагоги уделяют основное внимание формированию связной речи у детей с ОНР,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развитие познавательного интереса и мотивации к деятельности. </w:t>
      </w:r>
    </w:p>
    <w:p w:rsidR="00642342" w:rsidRDefault="00642342" w:rsidP="00642342">
      <w:pPr>
        <w:widowControl w:val="0"/>
        <w:shd w:val="clear" w:color="auto" w:fill="FFFFFF"/>
        <w:tabs>
          <w:tab w:val="left" w:pos="8919"/>
        </w:tabs>
        <w:spacing w:after="0" w:line="276" w:lineRule="auto"/>
        <w:ind w:firstLine="709"/>
        <w:jc w:val="both"/>
        <w:rPr>
          <w:rFonts w:ascii="Times New Roman" w:hAnsi="Times New Roman"/>
          <w:sz w:val="24"/>
          <w:szCs w:val="24"/>
        </w:rPr>
      </w:pPr>
      <w:r>
        <w:rPr>
          <w:rFonts w:ascii="Times New Roman" w:hAnsi="Times New Roman"/>
          <w:sz w:val="24"/>
          <w:szCs w:val="24"/>
        </w:rPr>
        <w:t xml:space="preserve">Особое внимание обращается на формирование у детей представления о Родине: о </w:t>
      </w:r>
      <w:r>
        <w:rPr>
          <w:rFonts w:ascii="Times New Roman" w:hAnsi="Times New Roman"/>
          <w:sz w:val="24"/>
          <w:szCs w:val="24"/>
        </w:rPr>
        <w:lastRenderedPageBreak/>
        <w:t>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642342" w:rsidRDefault="00642342" w:rsidP="00642342">
      <w:pPr>
        <w:widowControl w:val="0"/>
        <w:shd w:val="clear" w:color="auto" w:fill="FFFFFF"/>
        <w:tabs>
          <w:tab w:val="left" w:pos="8919"/>
        </w:tabs>
        <w:spacing w:after="0" w:line="276" w:lineRule="auto"/>
        <w:ind w:firstLine="709"/>
        <w:jc w:val="both"/>
        <w:rPr>
          <w:rFonts w:ascii="Times New Roman" w:hAnsi="Times New Roman"/>
          <w:sz w:val="24"/>
          <w:szCs w:val="24"/>
        </w:rPr>
      </w:pPr>
      <w:r>
        <w:rPr>
          <w:rFonts w:ascii="Times New Roman" w:hAnsi="Times New Roman"/>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642342" w:rsidRDefault="00642342" w:rsidP="00642342">
      <w:pPr>
        <w:widowControl w:val="0"/>
        <w:overflowPunct w:val="0"/>
        <w:adjustRightInd w:val="0"/>
        <w:spacing w:after="0" w:line="276" w:lineRule="auto"/>
        <w:ind w:firstLine="709"/>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642342" w:rsidRDefault="00642342" w:rsidP="00642342">
      <w:pPr>
        <w:widowControl w:val="0"/>
        <w:overflowPunct w:val="0"/>
        <w:adjustRightInd w:val="0"/>
        <w:spacing w:after="0" w:line="276" w:lineRule="auto"/>
        <w:ind w:firstLine="709"/>
        <w:jc w:val="both"/>
        <w:textAlignment w:val="baseline"/>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642342" w:rsidRDefault="00642342" w:rsidP="00642342">
      <w:pPr>
        <w:widowControl w:val="0"/>
        <w:tabs>
          <w:tab w:val="left" w:pos="567"/>
          <w:tab w:val="left" w:pos="709"/>
        </w:tabs>
        <w:spacing w:after="0" w:line="276" w:lineRule="auto"/>
        <w:ind w:firstLine="709"/>
        <w:jc w:val="both"/>
        <w:rPr>
          <w:rFonts w:ascii="Times New Roman" w:eastAsia="Calibri" w:hAnsi="Times New Roman"/>
          <w:sz w:val="24"/>
          <w:szCs w:val="24"/>
        </w:rPr>
      </w:pPr>
      <w:r>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ОНР.</w:t>
      </w:r>
    </w:p>
    <w:p w:rsidR="007032F1" w:rsidRDefault="007032F1" w:rsidP="003811D0">
      <w:pPr>
        <w:spacing w:after="120" w:line="240" w:lineRule="auto"/>
        <w:jc w:val="both"/>
        <w:rPr>
          <w:rFonts w:ascii="Times New Roman" w:hAnsi="Times New Roman" w:cs="Times New Roman"/>
          <w:sz w:val="24"/>
        </w:rPr>
      </w:pPr>
    </w:p>
    <w:p w:rsidR="007032F1" w:rsidRPr="00EA7896" w:rsidRDefault="00201396" w:rsidP="00EA7896">
      <w:pPr>
        <w:pStyle w:val="1"/>
        <w:jc w:val="center"/>
        <w:rPr>
          <w:b w:val="0"/>
          <w:i/>
          <w:iCs/>
          <w:color w:val="002060"/>
        </w:rPr>
      </w:pPr>
      <w:bookmarkStart w:id="12" w:name="_Toc15292353"/>
      <w:r>
        <w:rPr>
          <w:rStyle w:val="af6"/>
          <w:rFonts w:ascii="Times New Roman" w:hAnsi="Times New Roman" w:cs="Times New Roman"/>
          <w:i w:val="0"/>
          <w:color w:val="002060"/>
          <w:lang w:val="en-US"/>
        </w:rPr>
        <w:t>II.1</w:t>
      </w:r>
      <w:r w:rsidR="007032F1" w:rsidRPr="00201396">
        <w:rPr>
          <w:rStyle w:val="af6"/>
          <w:rFonts w:ascii="Times New Roman" w:hAnsi="Times New Roman" w:cs="Times New Roman"/>
          <w:i w:val="0"/>
          <w:color w:val="002060"/>
        </w:rPr>
        <w:t>.</w:t>
      </w:r>
      <w:r>
        <w:rPr>
          <w:rStyle w:val="af6"/>
          <w:rFonts w:ascii="Times New Roman" w:hAnsi="Times New Roman" w:cs="Times New Roman"/>
          <w:i w:val="0"/>
          <w:color w:val="002060"/>
          <w:lang w:val="en-US"/>
        </w:rPr>
        <w:t>2</w:t>
      </w:r>
      <w:r w:rsidR="007032F1" w:rsidRPr="00201396">
        <w:rPr>
          <w:rStyle w:val="af6"/>
          <w:rFonts w:ascii="Times New Roman" w:hAnsi="Times New Roman" w:cs="Times New Roman"/>
          <w:i w:val="0"/>
          <w:color w:val="002060"/>
        </w:rPr>
        <w:t>.</w:t>
      </w:r>
      <w:r w:rsidR="007032F1" w:rsidRPr="00114003">
        <w:rPr>
          <w:rStyle w:val="af6"/>
          <w:rFonts w:ascii="Times New Roman" w:hAnsi="Times New Roman" w:cs="Times New Roman"/>
          <w:i w:val="0"/>
          <w:color w:val="002060"/>
        </w:rPr>
        <w:t xml:space="preserve"> </w:t>
      </w:r>
      <w:r w:rsidR="00EA7896">
        <w:rPr>
          <w:rStyle w:val="af6"/>
          <w:rFonts w:ascii="Times New Roman" w:hAnsi="Times New Roman" w:cs="Times New Roman"/>
          <w:i w:val="0"/>
          <w:color w:val="002060"/>
        </w:rPr>
        <w:t>Познавательное развитие</w:t>
      </w:r>
      <w:bookmarkEnd w:id="12"/>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В образовательной области «Познавательное развитие» основными </w:t>
      </w:r>
      <w:r>
        <w:rPr>
          <w:rFonts w:ascii="Times New Roman" w:hAnsi="Times New Roman"/>
          <w:i/>
          <w:sz w:val="24"/>
          <w:szCs w:val="24"/>
        </w:rPr>
        <w:t>задачами образовательной деятельности</w:t>
      </w:r>
      <w:r>
        <w:rPr>
          <w:rFonts w:ascii="Times New Roman" w:hAnsi="Times New Roman"/>
          <w:sz w:val="24"/>
          <w:szCs w:val="24"/>
        </w:rPr>
        <w:t xml:space="preserve"> с детьми являются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noBreakHyphen/>
        <w:t> развития интересов детей, любознательности и познавательной мотивации;</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noBreakHyphen/>
        <w:t> формирования познавательных действий, становления сознания;</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noBreakHyphen/>
        <w:t> развития воображения и творческой активности;</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proofErr w:type="gramStart"/>
      <w:r>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sidR="00534A59">
        <w:rPr>
          <w:rFonts w:ascii="Times New Roman" w:hAnsi="Times New Roman"/>
          <w:sz w:val="24"/>
          <w:szCs w:val="24"/>
        </w:rPr>
        <w:t>е, причинах и следствиях и др.);</w:t>
      </w:r>
      <w:proofErr w:type="gramEnd"/>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A7896" w:rsidRDefault="00EA7896" w:rsidP="00EA7896">
      <w:pPr>
        <w:widowControl w:val="0"/>
        <w:tabs>
          <w:tab w:val="left" w:pos="567"/>
          <w:tab w:val="left" w:pos="709"/>
        </w:tabs>
        <w:spacing w:after="0" w:line="276" w:lineRule="auto"/>
        <w:ind w:firstLine="709"/>
        <w:jc w:val="center"/>
        <w:rPr>
          <w:rFonts w:ascii="Times New Roman" w:hAnsi="Times New Roman"/>
          <w:b/>
          <w:i/>
          <w:sz w:val="24"/>
          <w:szCs w:val="24"/>
        </w:rPr>
      </w:pPr>
      <w:r>
        <w:rPr>
          <w:rFonts w:ascii="Times New Roman" w:hAnsi="Times New Roman"/>
          <w:b/>
          <w:i/>
          <w:sz w:val="24"/>
          <w:szCs w:val="24"/>
        </w:rPr>
        <w:t>Основное содержание образовательной деятельности</w:t>
      </w:r>
      <w:r>
        <w:rPr>
          <w:rFonts w:ascii="Times New Roman" w:hAnsi="Times New Roman"/>
          <w:b/>
          <w:i/>
          <w:sz w:val="24"/>
          <w:szCs w:val="24"/>
        </w:rPr>
        <w:br/>
        <w:t>с детьми старшего дошкольного возраста</w:t>
      </w:r>
    </w:p>
    <w:p w:rsidR="00EA7896" w:rsidRDefault="00EA7896" w:rsidP="00EA7896">
      <w:pPr>
        <w:widowControl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ОНР познавательной активности, обогащение их сенсомоторного и сенсорного опыта, формирование предпосылок познавательно-</w:t>
      </w:r>
      <w:r>
        <w:rPr>
          <w:rFonts w:ascii="Times New Roman" w:eastAsia="Times New Roman" w:hAnsi="Times New Roman"/>
          <w:sz w:val="24"/>
          <w:szCs w:val="24"/>
          <w:lang w:eastAsia="ru-RU"/>
        </w:rPr>
        <w:lastRenderedPageBreak/>
        <w:t xml:space="preserve">исследовательской и конструктивной деятельности, а также представлений об окружающем мире и элементарных математических представлений. </w:t>
      </w:r>
    </w:p>
    <w:p w:rsidR="00EA7896" w:rsidRDefault="00EA7896" w:rsidP="00EA7896">
      <w:pPr>
        <w:widowControl w:val="0"/>
        <w:spacing w:after="0" w:line="276" w:lineRule="auto"/>
        <w:ind w:firstLine="709"/>
        <w:jc w:val="both"/>
        <w:rPr>
          <w:rFonts w:ascii="Times New Roman" w:eastAsia="Calibri" w:hAnsi="Times New Roman"/>
          <w:sz w:val="24"/>
          <w:szCs w:val="24"/>
        </w:rPr>
      </w:pPr>
      <w:r>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EA7896" w:rsidRDefault="00EA7896" w:rsidP="00EA7896">
      <w:pPr>
        <w:widowControl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Продолжается развитие у детей с ОНР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EA7896" w:rsidRDefault="00EA7896" w:rsidP="00EA7896">
      <w:pPr>
        <w:widowControl w:val="0"/>
        <w:autoSpaceDE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1473D2" w:rsidRDefault="00201396" w:rsidP="00C77BC2">
      <w:pPr>
        <w:pStyle w:val="1"/>
        <w:jc w:val="center"/>
        <w:rPr>
          <w:rStyle w:val="af6"/>
          <w:rFonts w:ascii="Times New Roman" w:hAnsi="Times New Roman" w:cs="Times New Roman"/>
          <w:i w:val="0"/>
          <w:color w:val="002060"/>
        </w:rPr>
      </w:pPr>
      <w:bookmarkStart w:id="13" w:name="_Toc15292354"/>
      <w:r>
        <w:rPr>
          <w:rStyle w:val="af6"/>
          <w:rFonts w:ascii="Times New Roman" w:hAnsi="Times New Roman" w:cs="Times New Roman"/>
          <w:i w:val="0"/>
          <w:color w:val="002060"/>
          <w:lang w:val="en-US"/>
        </w:rPr>
        <w:t>II.1</w:t>
      </w:r>
      <w:r w:rsidR="001473D2" w:rsidRPr="00201396">
        <w:rPr>
          <w:rStyle w:val="af6"/>
          <w:rFonts w:ascii="Times New Roman" w:hAnsi="Times New Roman" w:cs="Times New Roman"/>
          <w:i w:val="0"/>
          <w:color w:val="002060"/>
        </w:rPr>
        <w:t>.</w:t>
      </w:r>
      <w:r>
        <w:rPr>
          <w:rStyle w:val="af6"/>
          <w:rFonts w:ascii="Times New Roman" w:hAnsi="Times New Roman" w:cs="Times New Roman"/>
          <w:i w:val="0"/>
          <w:color w:val="002060"/>
          <w:lang w:val="en-US"/>
        </w:rPr>
        <w:t>3</w:t>
      </w:r>
      <w:r w:rsidR="001473D2" w:rsidRPr="00201396">
        <w:rPr>
          <w:rStyle w:val="af6"/>
          <w:rFonts w:ascii="Times New Roman" w:hAnsi="Times New Roman" w:cs="Times New Roman"/>
          <w:i w:val="0"/>
          <w:color w:val="002060"/>
        </w:rPr>
        <w:t>.</w:t>
      </w:r>
      <w:r w:rsidR="001473D2" w:rsidRPr="00DF7FF9">
        <w:rPr>
          <w:rStyle w:val="af6"/>
          <w:b w:val="0"/>
          <w:color w:val="002060"/>
        </w:rPr>
        <w:t xml:space="preserve"> </w:t>
      </w:r>
      <w:r w:rsidR="00EA7896">
        <w:rPr>
          <w:rStyle w:val="af6"/>
          <w:rFonts w:ascii="Times New Roman" w:hAnsi="Times New Roman" w:cs="Times New Roman"/>
          <w:i w:val="0"/>
          <w:color w:val="002060"/>
        </w:rPr>
        <w:t>Речевое развитие</w:t>
      </w:r>
      <w:bookmarkEnd w:id="13"/>
    </w:p>
    <w:p w:rsidR="00EA7896" w:rsidRDefault="00EA7896" w:rsidP="00EA7896">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t xml:space="preserve">В образовательной области «Речевое развитие» основными </w:t>
      </w:r>
      <w:r>
        <w:rPr>
          <w:rFonts w:ascii="Times New Roman" w:hAnsi="Times New Roman"/>
          <w:i/>
          <w:sz w:val="24"/>
          <w:szCs w:val="24"/>
        </w:rPr>
        <w:t>задачами образовательной деятельности</w:t>
      </w:r>
      <w:r>
        <w:rPr>
          <w:rFonts w:ascii="Times New Roman" w:hAnsi="Times New Roman"/>
          <w:sz w:val="24"/>
          <w:szCs w:val="24"/>
        </w:rPr>
        <w:t xml:space="preserve"> с детьми является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EA7896" w:rsidRDefault="00EA7896" w:rsidP="00EA7896">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noBreakHyphen/>
        <w:t> овладения речью как средством общения и культуры;</w:t>
      </w:r>
    </w:p>
    <w:p w:rsidR="00EA7896" w:rsidRDefault="00EA7896" w:rsidP="00EA7896">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noBreakHyphen/>
        <w:t> обогащения активного словаря;</w:t>
      </w:r>
    </w:p>
    <w:p w:rsidR="00EA7896" w:rsidRDefault="00EA7896" w:rsidP="00EA7896">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noBreakHyphen/>
        <w:t> развития связной, грамматически правильной диалогической и монологической речи;</w:t>
      </w:r>
    </w:p>
    <w:p w:rsidR="00EA7896" w:rsidRDefault="00EA7896" w:rsidP="00EA7896">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noBreakHyphen/>
        <w:t> развития речевого творчества;</w:t>
      </w:r>
    </w:p>
    <w:p w:rsidR="00EA7896" w:rsidRDefault="00EA7896" w:rsidP="00EA7896">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noBreakHyphen/>
        <w:t> развития звуковой и интонационной культуры речи, фонематического слуха;</w:t>
      </w:r>
    </w:p>
    <w:p w:rsidR="00EA7896" w:rsidRDefault="00EA7896" w:rsidP="00EA7896">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noBreakHyphen/>
        <w:t> знакомства с книжной культурой, детской литературой;</w:t>
      </w:r>
    </w:p>
    <w:p w:rsidR="00EA7896" w:rsidRDefault="00EA7896" w:rsidP="00EA7896">
      <w:pPr>
        <w:widowControl w:val="0"/>
        <w:tabs>
          <w:tab w:val="left" w:pos="567"/>
          <w:tab w:val="left" w:pos="709"/>
        </w:tabs>
        <w:spacing w:after="0" w:line="276" w:lineRule="auto"/>
        <w:ind w:firstLine="709"/>
        <w:jc w:val="both"/>
        <w:rPr>
          <w:rFonts w:ascii="Times New Roman" w:eastAsia="SchoolBookAC" w:hAnsi="Times New Roman"/>
          <w:sz w:val="24"/>
          <w:szCs w:val="24"/>
        </w:rPr>
      </w:pPr>
      <w:r>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A7896" w:rsidRDefault="00EA7896" w:rsidP="00EA7896">
      <w:pPr>
        <w:widowControl w:val="0"/>
        <w:tabs>
          <w:tab w:val="left" w:pos="567"/>
          <w:tab w:val="left" w:pos="709"/>
        </w:tabs>
        <w:spacing w:after="0" w:line="276" w:lineRule="auto"/>
        <w:ind w:firstLine="709"/>
        <w:jc w:val="both"/>
        <w:rPr>
          <w:rFonts w:ascii="Times New Roman" w:eastAsia="Calibri" w:hAnsi="Times New Roman"/>
          <w:sz w:val="24"/>
          <w:szCs w:val="24"/>
        </w:rPr>
      </w:pPr>
      <w:r>
        <w:rPr>
          <w:rFonts w:ascii="Times New Roman" w:hAnsi="Times New Roman"/>
          <w:sz w:val="24"/>
          <w:szCs w:val="24"/>
        </w:rPr>
        <w:noBreakHyphen/>
        <w:t>  профилактики речевых нарушений и их системных последствий.</w:t>
      </w:r>
    </w:p>
    <w:p w:rsidR="00EA7896" w:rsidRDefault="00EA7896" w:rsidP="00EA7896">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EA7896" w:rsidRDefault="00EA7896" w:rsidP="00EA7896">
      <w:pPr>
        <w:widowControl w:val="0"/>
        <w:tabs>
          <w:tab w:val="left" w:pos="567"/>
          <w:tab w:val="left" w:pos="709"/>
        </w:tabs>
        <w:spacing w:after="0" w:line="276" w:lineRule="auto"/>
        <w:ind w:firstLine="709"/>
        <w:jc w:val="center"/>
        <w:rPr>
          <w:rFonts w:ascii="Times New Roman" w:hAnsi="Times New Roman"/>
          <w:b/>
          <w:i/>
          <w:sz w:val="24"/>
          <w:szCs w:val="24"/>
        </w:rPr>
      </w:pPr>
      <w:r>
        <w:rPr>
          <w:rFonts w:ascii="Times New Roman" w:hAnsi="Times New Roman"/>
          <w:b/>
          <w:i/>
          <w:sz w:val="24"/>
          <w:szCs w:val="24"/>
        </w:rPr>
        <w:t>Основное содержание образовательной деятельности</w:t>
      </w:r>
      <w:r>
        <w:rPr>
          <w:rFonts w:ascii="Times New Roman" w:hAnsi="Times New Roman"/>
          <w:b/>
          <w:i/>
          <w:sz w:val="24"/>
          <w:szCs w:val="24"/>
        </w:rPr>
        <w:br/>
        <w:t>с детьми старшего дошкольного возраста</w:t>
      </w:r>
    </w:p>
    <w:p w:rsidR="00EA7896" w:rsidRDefault="00EA7896" w:rsidP="00EA7896">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ОНР. </w:t>
      </w:r>
    </w:p>
    <w:p w:rsidR="00EA7896" w:rsidRDefault="00EA7896" w:rsidP="00EA7896">
      <w:pPr>
        <w:widowControl w:val="0"/>
        <w:spacing w:after="0" w:line="276" w:lineRule="auto"/>
        <w:ind w:firstLine="709"/>
        <w:jc w:val="both"/>
        <w:rPr>
          <w:rFonts w:ascii="Times New Roman" w:hAnsi="Times New Roman"/>
          <w:bCs/>
          <w:sz w:val="24"/>
          <w:szCs w:val="24"/>
        </w:rPr>
      </w:pPr>
      <w:r>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Pr>
          <w:rFonts w:ascii="Times New Roman" w:hAnsi="Times New Roman"/>
          <w:bCs/>
          <w:sz w:val="24"/>
          <w:szCs w:val="24"/>
        </w:rPr>
        <w:t>потребностный</w:t>
      </w:r>
      <w:proofErr w:type="spellEnd"/>
      <w:r>
        <w:rPr>
          <w:rFonts w:ascii="Times New Roman" w:hAnsi="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а затем самостоятельно детям </w:t>
      </w:r>
      <w:r>
        <w:rPr>
          <w:rFonts w:ascii="Times New Roman" w:hAnsi="Times New Roman"/>
          <w:sz w:val="24"/>
          <w:szCs w:val="24"/>
        </w:rPr>
        <w:lastRenderedPageBreak/>
        <w:t>предлагается составлять простейший словесный отчет о содержании и последовательности действий в различных видах деятельности.</w:t>
      </w:r>
    </w:p>
    <w:p w:rsidR="00EA7896" w:rsidRDefault="00EA7896" w:rsidP="00EA7896">
      <w:pPr>
        <w:widowControl w:val="0"/>
        <w:autoSpaceDE w:val="0"/>
        <w:spacing w:after="0" w:line="276" w:lineRule="auto"/>
        <w:ind w:firstLine="709"/>
        <w:jc w:val="both"/>
        <w:rPr>
          <w:rFonts w:ascii="Times New Roman" w:hAnsi="Times New Roman"/>
          <w:sz w:val="24"/>
          <w:szCs w:val="24"/>
        </w:rPr>
      </w:pPr>
      <w:r>
        <w:rPr>
          <w:rFonts w:ascii="Times New Roman" w:hAnsi="Times New Roman"/>
          <w:sz w:val="24"/>
          <w:szCs w:val="24"/>
        </w:rPr>
        <w:t>Педагоги создают условия для развития коммуникативной активности детей с ОНР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EA7896" w:rsidRDefault="00EA7896" w:rsidP="00EA7896">
      <w:pPr>
        <w:widowControl w:val="0"/>
        <w:autoSpaceDE w:val="0"/>
        <w:spacing w:after="0" w:line="276" w:lineRule="auto"/>
        <w:ind w:firstLine="709"/>
        <w:jc w:val="both"/>
        <w:rPr>
          <w:rFonts w:ascii="Times New Roman" w:hAnsi="Times New Roman"/>
          <w:sz w:val="24"/>
          <w:szCs w:val="24"/>
        </w:rPr>
      </w:pPr>
      <w:r>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EA7896" w:rsidRDefault="00EA7896" w:rsidP="00EA7896">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EA7896" w:rsidRDefault="00EA7896" w:rsidP="00EA7896">
      <w:pPr>
        <w:widowControl w:val="0"/>
        <w:autoSpaceDE w:val="0"/>
        <w:spacing w:after="0" w:line="276" w:lineRule="auto"/>
        <w:ind w:firstLine="709"/>
        <w:jc w:val="both"/>
        <w:rPr>
          <w:rFonts w:ascii="Times New Roman" w:hAnsi="Times New Roman"/>
          <w:sz w:val="24"/>
          <w:szCs w:val="24"/>
        </w:rPr>
      </w:pPr>
      <w:r>
        <w:rPr>
          <w:rFonts w:ascii="Times New Roman" w:hAnsi="Times New Roman"/>
          <w:sz w:val="24"/>
          <w:szCs w:val="24"/>
        </w:rPr>
        <w:t>Для формирования у детей мотивации к школьному обучению, в работу по развитию речи детей с ОНР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EA7896" w:rsidRPr="00EA7896" w:rsidRDefault="00EA7896" w:rsidP="00EA7896">
      <w:pPr>
        <w:rPr>
          <w:lang w:eastAsia="ru-RU"/>
        </w:rPr>
      </w:pPr>
    </w:p>
    <w:p w:rsidR="00F64A12" w:rsidRPr="00DF7FF9" w:rsidRDefault="00201396" w:rsidP="00114003">
      <w:pPr>
        <w:pStyle w:val="1"/>
        <w:jc w:val="center"/>
        <w:rPr>
          <w:rStyle w:val="af6"/>
          <w:b w:val="0"/>
          <w:color w:val="002060"/>
        </w:rPr>
      </w:pPr>
      <w:bookmarkStart w:id="14" w:name="_Toc15292355"/>
      <w:r>
        <w:rPr>
          <w:rStyle w:val="af6"/>
          <w:rFonts w:ascii="Times New Roman" w:hAnsi="Times New Roman" w:cs="Times New Roman"/>
          <w:i w:val="0"/>
          <w:color w:val="002060"/>
          <w:lang w:val="en-US"/>
        </w:rPr>
        <w:t>II.1</w:t>
      </w:r>
      <w:r w:rsidR="00E32169" w:rsidRPr="00201396">
        <w:rPr>
          <w:rStyle w:val="af6"/>
          <w:rFonts w:ascii="Times New Roman" w:hAnsi="Times New Roman" w:cs="Times New Roman"/>
          <w:i w:val="0"/>
          <w:color w:val="002060"/>
        </w:rPr>
        <w:t>.</w:t>
      </w:r>
      <w:r>
        <w:rPr>
          <w:rStyle w:val="af6"/>
          <w:rFonts w:ascii="Times New Roman" w:hAnsi="Times New Roman" w:cs="Times New Roman"/>
          <w:i w:val="0"/>
          <w:color w:val="002060"/>
          <w:lang w:val="en-US"/>
        </w:rPr>
        <w:t>4</w:t>
      </w:r>
      <w:r w:rsidR="00E32169" w:rsidRPr="00201396">
        <w:rPr>
          <w:rStyle w:val="af6"/>
          <w:rFonts w:ascii="Times New Roman" w:hAnsi="Times New Roman" w:cs="Times New Roman"/>
          <w:i w:val="0"/>
          <w:color w:val="002060"/>
        </w:rPr>
        <w:t>.</w:t>
      </w:r>
      <w:r w:rsidR="00E32169" w:rsidRPr="00DF7FF9">
        <w:rPr>
          <w:rStyle w:val="af6"/>
          <w:b w:val="0"/>
          <w:color w:val="002060"/>
        </w:rPr>
        <w:t xml:space="preserve"> </w:t>
      </w:r>
      <w:r w:rsidR="00EA7896">
        <w:rPr>
          <w:rStyle w:val="af6"/>
          <w:rFonts w:ascii="Times New Roman" w:hAnsi="Times New Roman" w:cs="Times New Roman"/>
          <w:i w:val="0"/>
          <w:color w:val="002060"/>
        </w:rPr>
        <w:t>Художественно-эстетическое развитие</w:t>
      </w:r>
      <w:bookmarkEnd w:id="14"/>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В образовательной области «Художественно-эстетическое развитие» основными </w:t>
      </w:r>
      <w:r>
        <w:rPr>
          <w:rFonts w:ascii="Times New Roman" w:hAnsi="Times New Roman"/>
          <w:i/>
          <w:sz w:val="24"/>
          <w:szCs w:val="24"/>
        </w:rPr>
        <w:t>задачами образовательной деятельности</w:t>
      </w:r>
      <w:r>
        <w:rPr>
          <w:rFonts w:ascii="Times New Roman" w:hAnsi="Times New Roman"/>
          <w:sz w:val="24"/>
          <w:szCs w:val="24"/>
        </w:rPr>
        <w:t xml:space="preserve"> с детьми являются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 xml:space="preserve">развития способности к восприятию музыки, художественной литературы, фольклора; </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proofErr w:type="gramStart"/>
      <w:r>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rFonts w:ascii="Times New Roman" w:hAnsi="Times New Roman"/>
          <w:i/>
          <w:sz w:val="24"/>
          <w:szCs w:val="24"/>
        </w:rPr>
        <w:t xml:space="preserve"> </w:t>
      </w:r>
      <w:r>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w:t>
      </w:r>
      <w:r>
        <w:rPr>
          <w:rFonts w:ascii="Times New Roman" w:hAnsi="Times New Roman"/>
          <w:sz w:val="24"/>
          <w:szCs w:val="24"/>
        </w:rPr>
        <w:lastRenderedPageBreak/>
        <w:t xml:space="preserve">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EA7896" w:rsidRDefault="00EA7896" w:rsidP="00EA78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123CF9" w:rsidRPr="00E32169" w:rsidRDefault="00123CF9" w:rsidP="00114003">
      <w:pPr>
        <w:pStyle w:val="a7"/>
        <w:spacing w:after="120" w:line="276" w:lineRule="auto"/>
        <w:ind w:left="0"/>
        <w:jc w:val="both"/>
        <w:rPr>
          <w:rFonts w:ascii="Times New Roman" w:hAnsi="Times New Roman" w:cs="Times New Roman"/>
          <w:sz w:val="24"/>
          <w:szCs w:val="24"/>
        </w:rPr>
      </w:pPr>
    </w:p>
    <w:p w:rsidR="00EA7896" w:rsidRDefault="00EA7896" w:rsidP="00EA7896">
      <w:pPr>
        <w:widowControl w:val="0"/>
        <w:tabs>
          <w:tab w:val="left" w:pos="567"/>
          <w:tab w:val="left" w:pos="709"/>
        </w:tabs>
        <w:spacing w:after="0" w:line="276" w:lineRule="auto"/>
        <w:ind w:firstLine="709"/>
        <w:jc w:val="center"/>
        <w:rPr>
          <w:rFonts w:ascii="Times New Roman" w:hAnsi="Times New Roman"/>
          <w:b/>
          <w:i/>
          <w:sz w:val="24"/>
          <w:szCs w:val="24"/>
        </w:rPr>
      </w:pPr>
      <w:r>
        <w:rPr>
          <w:rFonts w:ascii="Times New Roman" w:hAnsi="Times New Roman"/>
          <w:b/>
          <w:i/>
          <w:sz w:val="24"/>
          <w:szCs w:val="24"/>
        </w:rPr>
        <w:t>Основное содержание образовательной деятельности</w:t>
      </w:r>
      <w:r>
        <w:rPr>
          <w:rFonts w:ascii="Times New Roman" w:hAnsi="Times New Roman"/>
          <w:b/>
          <w:i/>
          <w:sz w:val="24"/>
          <w:szCs w:val="24"/>
        </w:rPr>
        <w:br/>
        <w:t>с детьми старшего дошкольного возраста</w:t>
      </w:r>
    </w:p>
    <w:p w:rsidR="00EA7896" w:rsidRDefault="00EA7896" w:rsidP="00EA7896">
      <w:pPr>
        <w:widowControl w:val="0"/>
        <w:shd w:val="clear" w:color="auto" w:fill="FFFFFF"/>
        <w:tabs>
          <w:tab w:val="left" w:pos="8919"/>
        </w:tabs>
        <w:spacing w:after="0" w:line="276" w:lineRule="auto"/>
        <w:ind w:firstLine="709"/>
        <w:jc w:val="both"/>
        <w:rPr>
          <w:rFonts w:ascii="Times New Roman" w:hAnsi="Times New Roman"/>
          <w:sz w:val="24"/>
          <w:szCs w:val="24"/>
        </w:rPr>
      </w:pPr>
      <w:r>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EA7896" w:rsidRDefault="00EA7896" w:rsidP="00EA7896">
      <w:pPr>
        <w:widowControl w:val="0"/>
        <w:shd w:val="clear" w:color="auto" w:fill="FFFFFF"/>
        <w:tabs>
          <w:tab w:val="left" w:pos="8919"/>
        </w:tabs>
        <w:spacing w:after="0" w:line="276" w:lineRule="auto"/>
        <w:ind w:firstLine="709"/>
        <w:jc w:val="both"/>
        <w:rPr>
          <w:rFonts w:ascii="Times New Roman" w:hAnsi="Times New Roman"/>
          <w:sz w:val="24"/>
          <w:szCs w:val="24"/>
        </w:rPr>
      </w:pPr>
      <w:r>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EA7896" w:rsidRDefault="00EA7896" w:rsidP="00EA7896">
      <w:pPr>
        <w:pStyle w:val="af9"/>
        <w:spacing w:line="276" w:lineRule="auto"/>
      </w:pPr>
      <w: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EA7896" w:rsidRDefault="00EA7896" w:rsidP="00EA7896">
      <w:pPr>
        <w:pStyle w:val="af9"/>
        <w:spacing w:line="276" w:lineRule="auto"/>
      </w:pPr>
      <w: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EA7896" w:rsidRDefault="00EA7896" w:rsidP="00EA7896">
      <w:pPr>
        <w:pStyle w:val="af9"/>
        <w:spacing w:line="276" w:lineRule="auto"/>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w:t>
      </w:r>
      <w:r>
        <w:lastRenderedPageBreak/>
        <w:t xml:space="preserve">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 и т. д.</w:t>
      </w:r>
    </w:p>
    <w:p w:rsidR="00EA7896" w:rsidRDefault="00EA7896" w:rsidP="00EA7896">
      <w:pPr>
        <w:pStyle w:val="af9"/>
        <w:spacing w:line="276" w:lineRule="auto"/>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EA7896" w:rsidRDefault="00EA7896" w:rsidP="00EA7896">
      <w:pPr>
        <w:pStyle w:val="af9"/>
        <w:spacing w:line="276" w:lineRule="auto"/>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EA7896" w:rsidRDefault="00EA7896" w:rsidP="00EA7896">
      <w:pPr>
        <w:pStyle w:val="af9"/>
        <w:spacing w:line="276" w:lineRule="auto"/>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EA7896" w:rsidRDefault="00EA7896" w:rsidP="00EA7896">
      <w:pPr>
        <w:pStyle w:val="af9"/>
        <w:spacing w:line="276" w:lineRule="auto"/>
        <w:rPr>
          <w:rFonts w:eastAsia="SimSun"/>
          <w:kern w:val="2"/>
          <w:lang w:eastAsia="hi-IN" w:bidi="hi-IN"/>
        </w:rPr>
      </w:pPr>
      <w:r>
        <w:rPr>
          <w:rFonts w:eastAsia="SimSun"/>
          <w:kern w:val="2"/>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201396" w:rsidRPr="00201396" w:rsidRDefault="00EA7896" w:rsidP="00201396">
      <w:pPr>
        <w:pStyle w:val="af9"/>
        <w:spacing w:line="276" w:lineRule="auto"/>
        <w:rPr>
          <w:rFonts w:eastAsia="SimSun"/>
          <w:kern w:val="2"/>
          <w:lang w:val="ru-RU" w:eastAsia="hi-IN" w:bidi="hi-IN"/>
        </w:rPr>
      </w:pPr>
      <w:r>
        <w:rPr>
          <w:rFonts w:eastAsia="SimSun"/>
          <w:kern w:val="2"/>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201396" w:rsidRDefault="00201396" w:rsidP="00201396">
      <w:pPr>
        <w:pStyle w:val="1"/>
        <w:jc w:val="center"/>
        <w:rPr>
          <w:rStyle w:val="af6"/>
          <w:rFonts w:ascii="Times New Roman" w:hAnsi="Times New Roman" w:cs="Times New Roman"/>
          <w:i w:val="0"/>
          <w:color w:val="002060"/>
        </w:rPr>
      </w:pPr>
      <w:bookmarkStart w:id="15" w:name="_Toc15292356"/>
      <w:r>
        <w:rPr>
          <w:rStyle w:val="af6"/>
          <w:rFonts w:ascii="Times New Roman" w:hAnsi="Times New Roman" w:cs="Times New Roman"/>
          <w:i w:val="0"/>
          <w:color w:val="002060"/>
          <w:lang w:val="en-US"/>
        </w:rPr>
        <w:t>II</w:t>
      </w:r>
      <w:r w:rsidRPr="00201396">
        <w:rPr>
          <w:rStyle w:val="af6"/>
          <w:rFonts w:ascii="Times New Roman" w:hAnsi="Times New Roman" w:cs="Times New Roman"/>
          <w:i w:val="0"/>
          <w:color w:val="002060"/>
        </w:rPr>
        <w:t>.1</w:t>
      </w:r>
      <w:r>
        <w:rPr>
          <w:rStyle w:val="af6"/>
          <w:rFonts w:ascii="Times New Roman" w:hAnsi="Times New Roman" w:cs="Times New Roman"/>
          <w:i w:val="0"/>
          <w:color w:val="002060"/>
        </w:rPr>
        <w:t>.</w:t>
      </w:r>
      <w:r w:rsidRPr="00201396">
        <w:rPr>
          <w:rStyle w:val="af6"/>
          <w:rFonts w:ascii="Times New Roman" w:hAnsi="Times New Roman" w:cs="Times New Roman"/>
          <w:i w:val="0"/>
          <w:color w:val="002060"/>
        </w:rPr>
        <w:t>5</w:t>
      </w:r>
      <w:r>
        <w:rPr>
          <w:rStyle w:val="af6"/>
          <w:rFonts w:ascii="Times New Roman" w:hAnsi="Times New Roman" w:cs="Times New Roman"/>
          <w:i w:val="0"/>
          <w:color w:val="002060"/>
        </w:rPr>
        <w:t>.</w:t>
      </w:r>
      <w:r>
        <w:rPr>
          <w:rStyle w:val="af6"/>
          <w:b w:val="0"/>
          <w:color w:val="002060"/>
        </w:rPr>
        <w:t xml:space="preserve"> </w:t>
      </w:r>
      <w:r>
        <w:rPr>
          <w:rStyle w:val="af6"/>
          <w:rFonts w:ascii="Times New Roman" w:hAnsi="Times New Roman" w:cs="Times New Roman"/>
          <w:i w:val="0"/>
          <w:color w:val="002060"/>
        </w:rPr>
        <w:t>Физическое развитие</w:t>
      </w:r>
      <w:bookmarkEnd w:id="15"/>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В области физического развития ребенка основными </w:t>
      </w:r>
      <w:r>
        <w:rPr>
          <w:rFonts w:ascii="Times New Roman" w:hAnsi="Times New Roman"/>
          <w:i/>
          <w:sz w:val="24"/>
          <w:szCs w:val="24"/>
        </w:rPr>
        <w:t>задачами образовательной деятельности</w:t>
      </w:r>
      <w:r>
        <w:rPr>
          <w:rFonts w:ascii="Times New Roman" w:hAnsi="Times New Roman"/>
          <w:sz w:val="24"/>
          <w:szCs w:val="24"/>
        </w:rPr>
        <w:t xml:space="preserve"> являются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становления у детей ценностей здорового образа жизни;</w:t>
      </w:r>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развития представлений о своем теле и своих физических возможностях;</w:t>
      </w:r>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 xml:space="preserve">приобретения двигательного опыта и совершенствования двигательной активности; </w:t>
      </w:r>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i/>
          <w:sz w:val="24"/>
          <w:szCs w:val="24"/>
        </w:rPr>
        <w:t>В сфере становления у детей ценностей здорового образа жизни в</w:t>
      </w:r>
      <w:r>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i/>
          <w:sz w:val="24"/>
          <w:szCs w:val="24"/>
        </w:rPr>
        <w:t xml:space="preserve">В сфере совершенствования двигательной активности детей, развития представлений </w:t>
      </w:r>
      <w:r>
        <w:rPr>
          <w:rFonts w:ascii="Times New Roman" w:hAnsi="Times New Roman"/>
          <w:i/>
          <w:sz w:val="24"/>
          <w:szCs w:val="24"/>
        </w:rPr>
        <w:lastRenderedPageBreak/>
        <w:t>о своем теле и своих физических возможностях, формировании начальных представлений о спорте в</w:t>
      </w:r>
      <w:r>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201396" w:rsidRDefault="00201396" w:rsidP="00201396">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01396" w:rsidRPr="00201396" w:rsidRDefault="00201396" w:rsidP="00201396">
      <w:pPr>
        <w:rPr>
          <w:lang w:eastAsia="ru-RU"/>
        </w:rPr>
      </w:pPr>
    </w:p>
    <w:p w:rsidR="00201396" w:rsidRDefault="00201396" w:rsidP="00201396">
      <w:pPr>
        <w:widowControl w:val="0"/>
        <w:tabs>
          <w:tab w:val="left" w:pos="567"/>
          <w:tab w:val="left" w:pos="709"/>
        </w:tabs>
        <w:spacing w:after="0" w:line="276" w:lineRule="auto"/>
        <w:ind w:firstLine="709"/>
        <w:jc w:val="center"/>
        <w:rPr>
          <w:rFonts w:ascii="Times New Roman" w:hAnsi="Times New Roman"/>
          <w:b/>
          <w:i/>
          <w:sz w:val="24"/>
          <w:szCs w:val="24"/>
        </w:rPr>
      </w:pPr>
      <w:r>
        <w:rPr>
          <w:rFonts w:ascii="Times New Roman" w:hAnsi="Times New Roman"/>
          <w:b/>
          <w:i/>
          <w:sz w:val="24"/>
          <w:szCs w:val="24"/>
        </w:rPr>
        <w:t>Основное содержание образовательной деятельности</w:t>
      </w:r>
      <w:r>
        <w:rPr>
          <w:rFonts w:ascii="Times New Roman" w:hAnsi="Times New Roman"/>
          <w:b/>
          <w:i/>
          <w:sz w:val="24"/>
          <w:szCs w:val="24"/>
        </w:rPr>
        <w:br/>
        <w:t>с детьми старшего дошкольного возраста</w:t>
      </w:r>
    </w:p>
    <w:p w:rsidR="00201396" w:rsidRDefault="00201396" w:rsidP="00201396">
      <w:pPr>
        <w:widowControl w:val="0"/>
        <w:overflowPunct w:val="0"/>
        <w:spacing w:after="0" w:line="276" w:lineRule="auto"/>
        <w:ind w:firstLine="709"/>
        <w:jc w:val="both"/>
        <w:textAlignment w:val="baseline"/>
        <w:rPr>
          <w:rFonts w:ascii="Times New Roman" w:hAnsi="Times New Roman"/>
          <w:sz w:val="24"/>
          <w:szCs w:val="24"/>
        </w:rPr>
      </w:pPr>
      <w:r>
        <w:rPr>
          <w:rFonts w:ascii="Times New Roman" w:hAnsi="Times New Roman"/>
          <w:sz w:val="24"/>
          <w:szCs w:val="24"/>
        </w:rPr>
        <w:t xml:space="preserve">В ходе физического воспитания детей с ОНР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201396" w:rsidRDefault="00201396" w:rsidP="00201396">
      <w:pPr>
        <w:widowControl w:val="0"/>
        <w:overflowPunct w:val="0"/>
        <w:spacing w:after="0" w:line="276" w:lineRule="auto"/>
        <w:ind w:firstLine="709"/>
        <w:jc w:val="both"/>
        <w:textAlignment w:val="baseline"/>
        <w:rPr>
          <w:rFonts w:ascii="Times New Roman" w:hAnsi="Times New Roman"/>
          <w:sz w:val="24"/>
          <w:szCs w:val="24"/>
        </w:rPr>
      </w:pPr>
      <w:r>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201396" w:rsidRDefault="00201396" w:rsidP="00201396">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201396" w:rsidRDefault="00201396" w:rsidP="00201396">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Физическое воспитание связано с развитием музыкально-</w:t>
      </w:r>
      <w:proofErr w:type="gramStart"/>
      <w:r>
        <w:rPr>
          <w:rFonts w:ascii="Times New Roman" w:hAnsi="Times New Roman"/>
          <w:sz w:val="24"/>
          <w:szCs w:val="24"/>
        </w:rPr>
        <w:t>ритмических движений</w:t>
      </w:r>
      <w:proofErr w:type="gramEnd"/>
      <w:r>
        <w:rPr>
          <w:rFonts w:ascii="Times New Roman" w:hAnsi="Times New Roman"/>
          <w:sz w:val="24"/>
          <w:szCs w:val="24"/>
        </w:rPr>
        <w:t>, с занятиями логоритмикой,</w:t>
      </w:r>
      <w:r w:rsidR="00534A59">
        <w:rPr>
          <w:rFonts w:ascii="Times New Roman" w:hAnsi="Times New Roman"/>
          <w:sz w:val="24"/>
          <w:szCs w:val="24"/>
        </w:rPr>
        <w:t xml:space="preserve"> с подвижными играми. Кроме этого</w:t>
      </w:r>
      <w:r>
        <w:rPr>
          <w:rFonts w:ascii="Times New Roman" w:hAnsi="Times New Roman"/>
          <w:sz w:val="24"/>
          <w:szCs w:val="24"/>
        </w:rPr>
        <w:t xml:space="preserve">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201396" w:rsidRDefault="00201396" w:rsidP="00201396">
      <w:pPr>
        <w:widowControl w:val="0"/>
        <w:shd w:val="clear" w:color="auto" w:fill="FFFFFF"/>
        <w:overflowPunct w:val="0"/>
        <w:spacing w:after="0" w:line="276" w:lineRule="auto"/>
        <w:ind w:firstLine="709"/>
        <w:jc w:val="both"/>
        <w:textAlignment w:val="baseline"/>
        <w:rPr>
          <w:rFonts w:ascii="Times New Roman" w:hAnsi="Times New Roman"/>
          <w:sz w:val="24"/>
          <w:szCs w:val="24"/>
        </w:rPr>
      </w:pPr>
      <w:r>
        <w:rPr>
          <w:rFonts w:ascii="Times New Roman" w:hAnsi="Times New Roman"/>
          <w:sz w:val="24"/>
          <w:szCs w:val="24"/>
        </w:rPr>
        <w:t xml:space="preserve">Продолжается работа по формированию правильной осанки, организованности, самостоятельности, инициативы. </w:t>
      </w:r>
      <w:r>
        <w:rPr>
          <w:rFonts w:ascii="Calibri" w:hAnsi="Calibri"/>
          <w:noProof/>
          <w:lang w:eastAsia="ru-RU"/>
        </w:rPr>
        <mc:AlternateContent>
          <mc:Choice Requires="wps">
            <w:drawing>
              <wp:anchor distT="4294967292" distB="4294967292" distL="114300" distR="114300" simplePos="0" relativeHeight="251694080" behindDoc="0" locked="0" layoutInCell="1" allowOverlap="1" wp14:anchorId="482181BC" wp14:editId="487AF4D2">
                <wp:simplePos x="0" y="0"/>
                <wp:positionH relativeFrom="margin">
                  <wp:posOffset>-5245100</wp:posOffset>
                </wp:positionH>
                <wp:positionV relativeFrom="paragraph">
                  <wp:posOffset>123824</wp:posOffset>
                </wp:positionV>
                <wp:extent cx="4050665" cy="0"/>
                <wp:effectExtent l="0" t="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9408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mc:Fallback>
        </mc:AlternateContent>
      </w:r>
      <w:r>
        <w:rPr>
          <w:rFonts w:ascii="Calibri" w:hAnsi="Calibri"/>
          <w:noProof/>
          <w:lang w:eastAsia="ru-RU"/>
        </w:rPr>
        <mc:AlternateContent>
          <mc:Choice Requires="wps">
            <w:drawing>
              <wp:anchor distT="0" distB="0" distL="114300" distR="114300" simplePos="0" relativeHeight="251695104" behindDoc="0" locked="0" layoutInCell="1" allowOverlap="1" wp14:anchorId="300EE8DE" wp14:editId="4708588D">
                <wp:simplePos x="0" y="0"/>
                <wp:positionH relativeFrom="margin">
                  <wp:posOffset>2418715</wp:posOffset>
                </wp:positionH>
                <wp:positionV relativeFrom="paragraph">
                  <wp:posOffset>114935</wp:posOffset>
                </wp:positionV>
                <wp:extent cx="70485" cy="8890"/>
                <wp:effectExtent l="0" t="0" r="24765" b="292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Pr>
          <w:rFonts w:ascii="Times New Roman" w:hAnsi="Times New Roman"/>
          <w:sz w:val="24"/>
          <w:szCs w:val="24"/>
        </w:rPr>
        <w:t xml:space="preserve">Во время игр и упражнений дети учатся соблюдать правила, участвуют в подготовке и уборке места проведения занятий. Взрослые привлекают детей к </w:t>
      </w:r>
      <w:r>
        <w:rPr>
          <w:rFonts w:ascii="Times New Roman" w:hAnsi="Times New Roman"/>
          <w:sz w:val="24"/>
          <w:szCs w:val="24"/>
        </w:rPr>
        <w:lastRenderedPageBreak/>
        <w:t>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201396" w:rsidRDefault="00201396" w:rsidP="00201396">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t>В этот возрастной период в занятия с детьми 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ОНР вводятся комплексы аэробики, а также различные импровизационные задания, способствующие развитию двигательной креативности детей. </w:t>
      </w:r>
    </w:p>
    <w:p w:rsidR="00201396" w:rsidRDefault="00201396" w:rsidP="00201396">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Pr>
          <w:rFonts w:ascii="Times New Roman" w:hAnsi="Times New Roman"/>
          <w:bCs/>
          <w:sz w:val="24"/>
          <w:szCs w:val="24"/>
          <w:shd w:val="clear" w:color="auto" w:fill="FFFFFF"/>
          <w:lang w:eastAsia="ru-RU"/>
        </w:rPr>
        <w:t xml:space="preserve">На этой ступени обучения важно вовлекать детей с ОНР в различные игры-экспериментирования, викторины, </w:t>
      </w:r>
      <w:r>
        <w:rPr>
          <w:rFonts w:ascii="Times New Roman" w:hAnsi="Times New Roman"/>
          <w:sz w:val="24"/>
          <w:szCs w:val="24"/>
        </w:rPr>
        <w:t xml:space="preserve">игры-этюды, жестовые игры, предлагать им иллюстративный и аудиальный материал </w:t>
      </w:r>
      <w:r>
        <w:rPr>
          <w:rFonts w:ascii="Times New Roman" w:hAnsi="Times New Roman"/>
          <w:bCs/>
          <w:sz w:val="24"/>
          <w:szCs w:val="24"/>
          <w:shd w:val="clear" w:color="auto" w:fill="FFFFFF"/>
          <w:lang w:eastAsia="ru-RU"/>
        </w:rPr>
        <w:t>и т.п.</w:t>
      </w:r>
      <w:r>
        <w:rPr>
          <w:rFonts w:ascii="Times New Roman" w:hAnsi="Times New Roman"/>
          <w:sz w:val="24"/>
          <w:szCs w:val="24"/>
        </w:rPr>
        <w:t>, связанный с личной гигиеной, режимом дня, здоровым образом жизни.</w:t>
      </w:r>
    </w:p>
    <w:p w:rsidR="00201396" w:rsidRDefault="00201396" w:rsidP="00201396">
      <w:pPr>
        <w:widowControl w:val="0"/>
        <w:shd w:val="clear" w:color="auto" w:fill="FFFFFF"/>
        <w:spacing w:after="0" w:line="276" w:lineRule="auto"/>
        <w:ind w:firstLine="709"/>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201396" w:rsidRDefault="00201396" w:rsidP="00201396">
      <w:pPr>
        <w:widowControl w:val="0"/>
        <w:spacing w:after="0" w:line="276" w:lineRule="auto"/>
        <w:ind w:firstLine="709"/>
        <w:jc w:val="both"/>
        <w:rPr>
          <w:rFonts w:ascii="Times New Roman" w:eastAsia="Calibri" w:hAnsi="Times New Roman"/>
          <w:sz w:val="24"/>
          <w:szCs w:val="24"/>
        </w:rPr>
      </w:pPr>
      <w:r>
        <w:rPr>
          <w:rFonts w:ascii="Times New Roman" w:hAnsi="Times New Roman"/>
          <w:sz w:val="24"/>
          <w:szCs w:val="24"/>
        </w:rPr>
        <w:t>В этот период является значимым расширение и уточнение представлений детей с ОНР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201396" w:rsidRDefault="00201396" w:rsidP="00114003">
      <w:pPr>
        <w:pStyle w:val="a7"/>
        <w:spacing w:after="120" w:line="276" w:lineRule="auto"/>
        <w:ind w:left="0"/>
        <w:jc w:val="both"/>
        <w:rPr>
          <w:rFonts w:ascii="Times New Roman" w:hAnsi="Times New Roman" w:cs="Times New Roman"/>
          <w:sz w:val="24"/>
          <w:szCs w:val="24"/>
        </w:rPr>
      </w:pPr>
    </w:p>
    <w:p w:rsidR="00201396" w:rsidRDefault="00201396" w:rsidP="00114003">
      <w:pPr>
        <w:pStyle w:val="a7"/>
        <w:spacing w:after="120" w:line="276" w:lineRule="auto"/>
        <w:ind w:left="0"/>
        <w:jc w:val="both"/>
        <w:rPr>
          <w:rFonts w:ascii="Times New Roman" w:hAnsi="Times New Roman" w:cs="Times New Roman"/>
          <w:sz w:val="24"/>
          <w:szCs w:val="24"/>
        </w:rPr>
      </w:pPr>
    </w:p>
    <w:p w:rsidR="00201396" w:rsidRPr="004641BB" w:rsidRDefault="004641BB" w:rsidP="004641BB">
      <w:pPr>
        <w:spacing w:after="0" w:line="276" w:lineRule="auto"/>
        <w:ind w:firstLine="709"/>
        <w:contextualSpacing/>
        <w:jc w:val="center"/>
        <w:outlineLvl w:val="0"/>
        <w:rPr>
          <w:rFonts w:ascii="Times New Roman" w:hAnsi="Times New Roman" w:cs="Times New Roman"/>
          <w:b/>
          <w:iCs/>
          <w:color w:val="002060"/>
          <w:sz w:val="28"/>
          <w:szCs w:val="28"/>
        </w:rPr>
      </w:pPr>
      <w:bookmarkStart w:id="16" w:name="_Toc15292357"/>
      <w:r>
        <w:rPr>
          <w:rStyle w:val="af6"/>
          <w:rFonts w:ascii="Times New Roman" w:hAnsi="Times New Roman" w:cs="Times New Roman"/>
          <w:b/>
          <w:i w:val="0"/>
          <w:color w:val="002060"/>
          <w:sz w:val="28"/>
          <w:lang w:val="en-US"/>
        </w:rPr>
        <w:t>II</w:t>
      </w:r>
      <w:r>
        <w:rPr>
          <w:rStyle w:val="af6"/>
          <w:rFonts w:ascii="Times New Roman" w:hAnsi="Times New Roman" w:cs="Times New Roman"/>
          <w:b/>
          <w:i w:val="0"/>
          <w:color w:val="002060"/>
          <w:sz w:val="28"/>
        </w:rPr>
        <w:t xml:space="preserve">.2. </w:t>
      </w:r>
      <w:r>
        <w:rPr>
          <w:rFonts w:ascii="Times New Roman" w:hAnsi="Times New Roman" w:cs="Times New Roman"/>
          <w:b/>
          <w:color w:val="002060"/>
          <w:sz w:val="28"/>
          <w:szCs w:val="28"/>
        </w:rPr>
        <w:t xml:space="preserve">Взаимодействие взрослых </w:t>
      </w:r>
      <w:r w:rsidR="00E35140">
        <w:rPr>
          <w:rFonts w:ascii="Times New Roman" w:hAnsi="Times New Roman" w:cs="Times New Roman"/>
          <w:b/>
          <w:color w:val="002060"/>
          <w:sz w:val="28"/>
          <w:szCs w:val="28"/>
        </w:rPr>
        <w:t>и</w:t>
      </w:r>
      <w:r>
        <w:rPr>
          <w:rFonts w:ascii="Times New Roman" w:hAnsi="Times New Roman" w:cs="Times New Roman"/>
          <w:b/>
          <w:color w:val="002060"/>
          <w:sz w:val="28"/>
          <w:szCs w:val="28"/>
        </w:rPr>
        <w:t xml:space="preserve"> дет</w:t>
      </w:r>
      <w:r w:rsidR="00E35140">
        <w:rPr>
          <w:rFonts w:ascii="Times New Roman" w:hAnsi="Times New Roman" w:cs="Times New Roman"/>
          <w:b/>
          <w:color w:val="002060"/>
          <w:sz w:val="28"/>
          <w:szCs w:val="28"/>
        </w:rPr>
        <w:t>ей</w:t>
      </w:r>
      <w:bookmarkEnd w:id="16"/>
    </w:p>
    <w:p w:rsidR="004641BB" w:rsidRDefault="004641BB" w:rsidP="004641BB">
      <w:pPr>
        <w:widowControl w:val="0"/>
        <w:spacing w:after="0" w:line="276" w:lineRule="auto"/>
        <w:ind w:firstLine="709"/>
        <w:jc w:val="both"/>
        <w:rPr>
          <w:rFonts w:ascii="Times New Roman" w:hAnsi="Times New Roman"/>
          <w:b/>
          <w:sz w:val="24"/>
          <w:szCs w:val="24"/>
        </w:rPr>
      </w:pPr>
      <w:r>
        <w:rPr>
          <w:rFonts w:ascii="Times New Roman" w:hAnsi="Times New Roman"/>
          <w:i/>
          <w:sz w:val="24"/>
          <w:szCs w:val="24"/>
        </w:rPr>
        <w:t xml:space="preserve">Характер взаимодействия </w:t>
      </w:r>
      <w:proofErr w:type="gramStart"/>
      <w:r>
        <w:rPr>
          <w:rFonts w:ascii="Times New Roman" w:hAnsi="Times New Roman"/>
          <w:i/>
          <w:sz w:val="24"/>
          <w:szCs w:val="24"/>
        </w:rPr>
        <w:t>со</w:t>
      </w:r>
      <w:proofErr w:type="gramEnd"/>
      <w:r>
        <w:rPr>
          <w:rFonts w:ascii="Times New Roman" w:hAnsi="Times New Roman"/>
          <w:i/>
          <w:sz w:val="24"/>
          <w:szCs w:val="24"/>
        </w:rPr>
        <w:t xml:space="preserve"> взрослыми.</w:t>
      </w:r>
    </w:p>
    <w:p w:rsidR="004641BB" w:rsidRDefault="004641BB" w:rsidP="004641BB">
      <w:pPr>
        <w:widowControl w:val="0"/>
        <w:tabs>
          <w:tab w:val="left" w:pos="567"/>
        </w:tabs>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Личностно-развивающее взаимодействие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 предполагает индивидуальный подход к каждому ребенку с ОНР: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4641BB" w:rsidRDefault="004641BB" w:rsidP="004641BB">
      <w:pPr>
        <w:widowControl w:val="0"/>
        <w:tabs>
          <w:tab w:val="left" w:pos="567"/>
        </w:tabs>
        <w:autoSpaceDE w:val="0"/>
        <w:autoSpaceDN w:val="0"/>
        <w:adjustRightInd w:val="0"/>
        <w:spacing w:after="0" w:line="276" w:lineRule="auto"/>
        <w:ind w:firstLine="709"/>
        <w:jc w:val="both"/>
        <w:rPr>
          <w:rFonts w:ascii="Times New Roman" w:eastAsia="Calibri" w:hAnsi="Times New Roman"/>
          <w:sz w:val="24"/>
          <w:szCs w:val="24"/>
        </w:rPr>
      </w:pPr>
      <w:r>
        <w:rPr>
          <w:rFonts w:ascii="Times New Roman" w:hAnsi="Times New Roman"/>
          <w:sz w:val="24"/>
          <w:szCs w:val="24"/>
          <w:lang w:eastAsia="ru-RU"/>
        </w:rPr>
        <w:lastRenderedPageBreak/>
        <w:t>Взаимодействие</w:t>
      </w:r>
      <w:r>
        <w:rPr>
          <w:rFonts w:ascii="Times New Roman" w:hAnsi="Times New Roman"/>
          <w:sz w:val="24"/>
          <w:szCs w:val="24"/>
        </w:rPr>
        <w:t xml:space="preserve"> взрослых с детьми с ОНР является важнейшим фактором развития ребенка с нарушением речи и пронизывает все направления образовательной деятельности. </w:t>
      </w:r>
    </w:p>
    <w:p w:rsidR="004641BB" w:rsidRDefault="004641BB" w:rsidP="004641BB">
      <w:pPr>
        <w:widowControl w:val="0"/>
        <w:tabs>
          <w:tab w:val="left" w:pos="567"/>
        </w:tabs>
        <w:spacing w:after="0" w:line="27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 помощью взрослого и в самостоятельной деятельности ребенок с ОНР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Pr>
          <w:rFonts w:ascii="Times New Roman" w:hAnsi="Times New Roman"/>
          <w:sz w:val="24"/>
          <w:szCs w:val="24"/>
          <w:lang w:eastAsia="ru-RU"/>
        </w:rPr>
        <w:t>со</w:t>
      </w:r>
      <w:proofErr w:type="gramEnd"/>
      <w:r>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4641BB" w:rsidRDefault="004641BB" w:rsidP="004641BB">
      <w:pPr>
        <w:widowControl w:val="0"/>
        <w:tabs>
          <w:tab w:val="left" w:pos="567"/>
        </w:tabs>
        <w:spacing w:after="0" w:line="276"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ОНР.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641BB" w:rsidRDefault="004641BB" w:rsidP="004641BB">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i/>
          <w:sz w:val="24"/>
          <w:szCs w:val="24"/>
        </w:rPr>
        <w:t>личностно-порождающего взаимодействия</w:t>
      </w:r>
      <w:r>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другими детьми.</w:t>
      </w:r>
    </w:p>
    <w:p w:rsidR="004641BB" w:rsidRDefault="004641BB" w:rsidP="004641BB">
      <w:pPr>
        <w:widowControl w:val="0"/>
        <w:tabs>
          <w:tab w:val="left" w:pos="567"/>
        </w:tabs>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взрослыми и с другими детьми. </w:t>
      </w:r>
    </w:p>
    <w:p w:rsidR="004641BB" w:rsidRDefault="004641BB" w:rsidP="004641BB">
      <w:pPr>
        <w:widowControl w:val="0"/>
        <w:tabs>
          <w:tab w:val="left" w:pos="567"/>
        </w:tabs>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ОНР,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641BB" w:rsidRDefault="004641BB" w:rsidP="004641BB">
      <w:pPr>
        <w:widowControl w:val="0"/>
        <w:tabs>
          <w:tab w:val="left" w:pos="567"/>
        </w:tabs>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641BB" w:rsidRDefault="004641BB" w:rsidP="004641BB">
      <w:pPr>
        <w:widowControl w:val="0"/>
        <w:tabs>
          <w:tab w:val="left" w:pos="567"/>
        </w:tabs>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Педагоги предоставляют детям с ОНР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w:t>
      </w:r>
      <w:r>
        <w:rPr>
          <w:rFonts w:ascii="Times New Roman" w:eastAsia="Times New Roman" w:hAnsi="Times New Roman"/>
          <w:sz w:val="24"/>
          <w:szCs w:val="24"/>
          <w:lang w:eastAsia="ru-RU"/>
        </w:rPr>
        <w:lastRenderedPageBreak/>
        <w:t xml:space="preserve">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641BB" w:rsidRDefault="004641BB" w:rsidP="004641BB">
      <w:pPr>
        <w:widowControl w:val="0"/>
        <w:tabs>
          <w:tab w:val="left" w:pos="567"/>
        </w:tabs>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4641BB" w:rsidRDefault="004641BB" w:rsidP="004641BB">
      <w:pPr>
        <w:widowControl w:val="0"/>
        <w:tabs>
          <w:tab w:val="left" w:pos="567"/>
        </w:tabs>
        <w:spacing w:after="0" w:line="276" w:lineRule="auto"/>
        <w:ind w:firstLine="709"/>
        <w:jc w:val="both"/>
        <w:rPr>
          <w:rFonts w:ascii="Times New Roman" w:eastAsia="Times New Roman" w:hAnsi="Times New Roman"/>
          <w:sz w:val="24"/>
          <w:szCs w:val="24"/>
          <w:lang w:eastAsia="ru-RU"/>
        </w:rPr>
      </w:pPr>
      <w:r>
        <w:rPr>
          <w:rFonts w:ascii="Times New Roman" w:hAnsi="Times New Roman"/>
          <w:sz w:val="24"/>
          <w:szCs w:val="24"/>
          <w:lang w:val="x-none" w:eastAsia="x-none"/>
        </w:rPr>
        <w:t>В сфере развития социальных отношений и общения со сверстниками</w:t>
      </w:r>
      <w:r>
        <w:rPr>
          <w:rFonts w:ascii="Times New Roman" w:hAnsi="Times New Roman"/>
          <w:sz w:val="24"/>
          <w:szCs w:val="24"/>
          <w:lang w:eastAsia="x-none"/>
        </w:rPr>
        <w:t xml:space="preserve"> в</w:t>
      </w:r>
      <w:r>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641BB" w:rsidRDefault="004641BB" w:rsidP="004641BB">
      <w:pPr>
        <w:widowControl w:val="0"/>
        <w:tabs>
          <w:tab w:val="left" w:pos="567"/>
        </w:tabs>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ОНР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Pr>
          <w:rFonts w:ascii="Times New Roman" w:eastAsia="Times New Roman" w:hAnsi="Times New Roman"/>
          <w:sz w:val="24"/>
          <w:szCs w:val="24"/>
          <w:lang w:eastAsia="ru-RU"/>
        </w:rPr>
        <w:t>со</w:t>
      </w:r>
      <w:proofErr w:type="gramEnd"/>
      <w:r>
        <w:rPr>
          <w:rFonts w:ascii="Times New Roman" w:eastAsia="Times New Roman" w:hAnsi="Times New Roman"/>
          <w:sz w:val="24"/>
          <w:szCs w:val="24"/>
          <w:lang w:eastAsia="ru-RU"/>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Pr>
          <w:rFonts w:ascii="Times New Roman" w:eastAsia="Times New Roman" w:hAnsi="Times New Roman"/>
          <w:sz w:val="24"/>
          <w:szCs w:val="24"/>
          <w:lang w:eastAsia="ru-RU"/>
        </w:rPr>
        <w:t>умение</w:t>
      </w:r>
      <w:proofErr w:type="gramEnd"/>
      <w:r>
        <w:rPr>
          <w:rFonts w:ascii="Times New Roman" w:eastAsia="Times New Roman" w:hAnsi="Times New Roman"/>
          <w:sz w:val="24"/>
          <w:szCs w:val="24"/>
          <w:lang w:eastAsia="ru-RU"/>
        </w:rPr>
        <w:t xml:space="preserve"> соблюдать в игре элементарные правила поведения и взаимодействия на основе игрового сюжета. Взрослые обучают детей с ОНР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4641BB" w:rsidRDefault="004641BB" w:rsidP="004641BB">
      <w:pPr>
        <w:widowControl w:val="0"/>
        <w:tabs>
          <w:tab w:val="left" w:pos="567"/>
          <w:tab w:val="left" w:pos="709"/>
        </w:tabs>
        <w:spacing w:after="0" w:line="276" w:lineRule="auto"/>
        <w:ind w:firstLine="709"/>
        <w:jc w:val="both"/>
        <w:rPr>
          <w:rFonts w:ascii="Times New Roman" w:eastAsia="Calibri" w:hAnsi="Times New Roman"/>
          <w:sz w:val="24"/>
          <w:szCs w:val="24"/>
        </w:rPr>
      </w:pPr>
      <w:r>
        <w:rPr>
          <w:rFonts w:ascii="Times New Roman" w:hAnsi="Times New Roman"/>
          <w:sz w:val="24"/>
          <w:szCs w:val="24"/>
        </w:rPr>
        <w:t xml:space="preserve">Овладение речью (диалогической и монологической) детьми с ОНР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641BB" w:rsidRDefault="004641BB" w:rsidP="004641BB">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Ребенок учится </w:t>
      </w:r>
      <w:r>
        <w:rPr>
          <w:rFonts w:ascii="Times New Roman" w:hAnsi="Times New Roman"/>
          <w:iCs/>
          <w:sz w:val="24"/>
          <w:szCs w:val="24"/>
        </w:rPr>
        <w:t>брать на себя ответственность за свои решения и поступки</w:t>
      </w:r>
      <w:r>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641BB" w:rsidRDefault="004641BB" w:rsidP="004641BB">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Ребенок приучается </w:t>
      </w:r>
      <w:r>
        <w:rPr>
          <w:rFonts w:ascii="Times New Roman" w:hAnsi="Times New Roman"/>
          <w:iCs/>
          <w:sz w:val="24"/>
          <w:szCs w:val="24"/>
        </w:rPr>
        <w:t xml:space="preserve">думать самостоятельно, </w:t>
      </w:r>
      <w:r>
        <w:rPr>
          <w:rFonts w:ascii="Times New Roman" w:hAnsi="Times New Roman"/>
          <w:sz w:val="24"/>
          <w:szCs w:val="24"/>
        </w:rPr>
        <w:t xml:space="preserve">поскольку взрослые не навязывают ему своего решения, а 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 xml:space="preserve">. Ребенок учится </w:t>
      </w:r>
      <w:r>
        <w:rPr>
          <w:rFonts w:ascii="Times New Roman" w:hAnsi="Times New Roman"/>
          <w:iCs/>
          <w:sz w:val="24"/>
          <w:szCs w:val="24"/>
        </w:rPr>
        <w:t>адекватно выражать свои чувства</w:t>
      </w:r>
      <w:r>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641BB" w:rsidRDefault="004641BB" w:rsidP="004641BB">
      <w:pPr>
        <w:widowControl w:val="0"/>
        <w:tabs>
          <w:tab w:val="left" w:pos="567"/>
        </w:tabs>
        <w:spacing w:after="0" w:line="276" w:lineRule="auto"/>
        <w:ind w:firstLine="709"/>
        <w:jc w:val="both"/>
        <w:rPr>
          <w:rFonts w:ascii="Times New Roman" w:hAnsi="Times New Roman"/>
          <w:sz w:val="24"/>
          <w:szCs w:val="24"/>
        </w:rPr>
      </w:pPr>
      <w:r>
        <w:rPr>
          <w:rFonts w:ascii="Times New Roman" w:hAnsi="Times New Roman"/>
          <w:sz w:val="24"/>
          <w:szCs w:val="24"/>
        </w:rPr>
        <w:t xml:space="preserve">Ребенок учится </w:t>
      </w:r>
      <w:r>
        <w:rPr>
          <w:rFonts w:ascii="Times New Roman" w:hAnsi="Times New Roman"/>
          <w:iCs/>
          <w:sz w:val="24"/>
          <w:szCs w:val="24"/>
        </w:rPr>
        <w:t xml:space="preserve">понимать других и сочувствовать им, </w:t>
      </w:r>
      <w:r>
        <w:rPr>
          <w:rFonts w:ascii="Times New Roman" w:hAnsi="Times New Roman"/>
          <w:sz w:val="24"/>
          <w:szCs w:val="24"/>
        </w:rPr>
        <w:t xml:space="preserve">потому что получает этот опыт из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переносит его на других людей.</w:t>
      </w:r>
    </w:p>
    <w:p w:rsidR="004641BB" w:rsidRDefault="004641BB" w:rsidP="004641BB">
      <w:pPr>
        <w:widowControl w:val="0"/>
        <w:tabs>
          <w:tab w:val="left" w:pos="567"/>
        </w:tabs>
        <w:spacing w:after="0" w:line="276" w:lineRule="auto"/>
        <w:ind w:firstLine="709"/>
        <w:rPr>
          <w:rFonts w:ascii="Times New Roman" w:hAnsi="Times New Roman"/>
          <w:i/>
          <w:sz w:val="24"/>
          <w:szCs w:val="24"/>
        </w:rPr>
      </w:pPr>
      <w:r>
        <w:rPr>
          <w:rFonts w:ascii="Times New Roman" w:hAnsi="Times New Roman"/>
          <w:i/>
          <w:sz w:val="24"/>
          <w:szCs w:val="24"/>
        </w:rPr>
        <w:t>Характер взаимодействия с другими детьми</w:t>
      </w:r>
    </w:p>
    <w:p w:rsidR="004641BB" w:rsidRDefault="004641BB" w:rsidP="004641BB">
      <w:pPr>
        <w:widowControl w:val="0"/>
        <w:tabs>
          <w:tab w:val="left" w:pos="567"/>
          <w:tab w:val="left" w:pos="709"/>
        </w:tabs>
        <w:spacing w:after="0" w:line="276" w:lineRule="auto"/>
        <w:ind w:firstLine="709"/>
        <w:jc w:val="both"/>
        <w:rPr>
          <w:rFonts w:ascii="Times New Roman" w:hAnsi="Times New Roman"/>
          <w:sz w:val="24"/>
          <w:szCs w:val="24"/>
        </w:rPr>
      </w:pPr>
      <w:r>
        <w:rPr>
          <w:rFonts w:ascii="Times New Roman" w:hAnsi="Times New Roman"/>
          <w:sz w:val="24"/>
          <w:szCs w:val="24"/>
        </w:rPr>
        <w:t xml:space="preserve">Речевое развитие ребенка связано с умением вступать в коммуникацию с другими </w:t>
      </w:r>
      <w:r>
        <w:rPr>
          <w:rFonts w:ascii="Times New Roman" w:hAnsi="Times New Roman"/>
          <w:sz w:val="24"/>
          <w:szCs w:val="24"/>
        </w:rPr>
        <w:lastRenderedPageBreak/>
        <w:t xml:space="preserve">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4641BB" w:rsidRDefault="004641BB" w:rsidP="004641BB">
      <w:pPr>
        <w:pStyle w:val="af9"/>
        <w:spacing w:line="276" w:lineRule="auto"/>
        <w:rPr>
          <w:rFonts w:eastAsia="SimSun"/>
          <w:iCs/>
          <w:kern w:val="28"/>
          <w:lang w:eastAsia="hi-IN" w:bidi="hi-IN"/>
        </w:rPr>
      </w:pPr>
      <w:r>
        <w:t xml:space="preserve">У детей с </w:t>
      </w:r>
      <w:r>
        <w:rPr>
          <w:lang w:val="ru-RU"/>
        </w:rPr>
        <w:t>О</w:t>
      </w:r>
      <w:r>
        <w:t xml:space="preserve">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w:t>
      </w:r>
      <w:r>
        <w:rPr>
          <w:lang w:val="ru-RU"/>
        </w:rPr>
        <w:t>О</w:t>
      </w:r>
      <w:r>
        <w:t xml:space="preserve">НР этого возраста начинают овладевать элементарными знаниями норм и правил, которым необходимо следовать при общении со сверстниками. </w:t>
      </w:r>
      <w:r>
        <w:rPr>
          <w:color w:val="000000"/>
        </w:rPr>
        <w:t>Поэтому роль взрослого, являющегося коммуникатором, остается значительной и этот период</w:t>
      </w:r>
      <w:r>
        <w:rPr>
          <w:rFonts w:eastAsia="SimSun"/>
          <w:iCs/>
          <w:kern w:val="28"/>
          <w:lang w:eastAsia="hi-IN" w:bidi="hi-IN"/>
        </w:rPr>
        <w:t>.</w:t>
      </w:r>
    </w:p>
    <w:p w:rsidR="004641BB" w:rsidRDefault="004641BB" w:rsidP="004641BB">
      <w:pPr>
        <w:pStyle w:val="af9"/>
        <w:spacing w:line="276" w:lineRule="auto"/>
        <w:rPr>
          <w:i/>
          <w:lang w:eastAsia="ru-RU"/>
        </w:rPr>
      </w:pPr>
      <w:r>
        <w:rPr>
          <w:i/>
        </w:rPr>
        <w:t>Система отношений ребенка к миру, к другим людям, к себе самому</w:t>
      </w:r>
    </w:p>
    <w:p w:rsidR="004641BB" w:rsidRDefault="004641BB" w:rsidP="004641BB">
      <w:pPr>
        <w:pStyle w:val="af9"/>
        <w:spacing w:line="276" w:lineRule="auto"/>
      </w:pPr>
      <w:r>
        <w:t xml:space="preserve">Важным для определения показателей целостного развития ребенка с </w:t>
      </w:r>
      <w:r>
        <w:rPr>
          <w:lang w:val="ru-RU"/>
        </w:rPr>
        <w:t>О</w:t>
      </w:r>
      <w:r>
        <w:t xml:space="preserve">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4641BB" w:rsidRDefault="004641BB" w:rsidP="004641BB">
      <w:pPr>
        <w:pStyle w:val="af9"/>
        <w:spacing w:line="276" w:lineRule="auto"/>
      </w:pPr>
      <w:r>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t>сен</w:t>
      </w:r>
      <w:r>
        <w:rPr>
          <w:lang w:val="ru-RU"/>
        </w:rPr>
        <w:t>з</w:t>
      </w:r>
      <w:r>
        <w:t>итивных</w:t>
      </w:r>
      <w:proofErr w:type="spellEnd"/>
      <w: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w:t>
      </w:r>
      <w:r>
        <w:rPr>
          <w:lang w:val="ru-RU"/>
        </w:rPr>
        <w:t>О</w:t>
      </w:r>
      <w:r>
        <w:t>НР в силу различий в условиях жизни и индивидуальных особенностей развития конкретного ребенка.</w:t>
      </w:r>
    </w:p>
    <w:p w:rsidR="004641BB" w:rsidRDefault="004641BB" w:rsidP="004641BB">
      <w:pPr>
        <w:pStyle w:val="af9"/>
        <w:spacing w:line="276" w:lineRule="auto"/>
      </w:pPr>
      <w: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4641BB" w:rsidRDefault="004641BB" w:rsidP="004641BB">
      <w:pPr>
        <w:pStyle w:val="af9"/>
        <w:spacing w:line="276" w:lineRule="auto"/>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4641BB" w:rsidRDefault="004641BB" w:rsidP="004641BB">
      <w:pPr>
        <w:pStyle w:val="af9"/>
        <w:spacing w:line="276" w:lineRule="auto"/>
      </w:pPr>
      <w: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4641BB" w:rsidRDefault="004641BB" w:rsidP="004641BB">
      <w:pPr>
        <w:pStyle w:val="af9"/>
        <w:spacing w:line="276" w:lineRule="auto"/>
      </w:pPr>
      <w:r>
        <w:t xml:space="preserve">Необходимо стимулировать желание детей с </w:t>
      </w:r>
      <w:r>
        <w:rPr>
          <w:lang w:val="ru-RU"/>
        </w:rPr>
        <w:t>О</w:t>
      </w:r>
      <w:r>
        <w:t>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4641BB" w:rsidRDefault="004641BB" w:rsidP="004641BB">
      <w:pPr>
        <w:pStyle w:val="af9"/>
        <w:spacing w:line="276" w:lineRule="auto"/>
      </w:pPr>
      <w:r>
        <w:lastRenderedPageBreak/>
        <w:t xml:space="preserve">Взрослые создают условия для того, чтобы окружающий мир был представлен ребенку с </w:t>
      </w:r>
      <w:r>
        <w:rPr>
          <w:lang w:val="ru-RU"/>
        </w:rPr>
        <w:t>О</w:t>
      </w:r>
      <w:r>
        <w:t>НР во всем его многообрази</w:t>
      </w:r>
      <w:r>
        <w:rPr>
          <w:lang w:val="ru-RU"/>
        </w:rPr>
        <w:t>и</w:t>
      </w:r>
      <w:r>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4641BB" w:rsidRDefault="004641BB" w:rsidP="004641BB">
      <w:pPr>
        <w:pStyle w:val="af9"/>
        <w:spacing w:line="276" w:lineRule="auto"/>
      </w:pPr>
      <w:r>
        <w:t xml:space="preserve">К концу дошкольного возраста происходят существенные изменения в эмоциональной сфере детей с </w:t>
      </w:r>
      <w:r>
        <w:rPr>
          <w:lang w:val="ru-RU"/>
        </w:rPr>
        <w:t>О</w:t>
      </w:r>
      <w:r>
        <w:t xml:space="preserve">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w:t>
      </w:r>
      <w:r>
        <w:rPr>
          <w:lang w:val="ru-RU"/>
        </w:rPr>
        <w:t>О</w:t>
      </w:r>
      <w:r>
        <w:t>НР становится менее ситуативным и чаще выстраивается с учетом интересов и потребностей других людей.</w:t>
      </w:r>
    </w:p>
    <w:p w:rsidR="004641BB" w:rsidRDefault="004641BB" w:rsidP="004641BB">
      <w:pPr>
        <w:pStyle w:val="af9"/>
        <w:spacing w:line="276" w:lineRule="auto"/>
      </w:pPr>
      <w:r>
        <w:t xml:space="preserve">В результате освоения Программы ребенок с </w:t>
      </w:r>
      <w:r>
        <w:rPr>
          <w:lang w:val="ru-RU"/>
        </w:rPr>
        <w:t>О</w:t>
      </w:r>
      <w:r>
        <w:t>НР, преодолевая речевые нарушения</w:t>
      </w:r>
      <w:r>
        <w:rPr>
          <w:i/>
        </w:rPr>
        <w:t xml:space="preserve">, </w:t>
      </w:r>
      <w:r>
        <w:t xml:space="preserve">овладевает основными культурными способами деятельности, проявляет </w:t>
      </w:r>
      <w:r>
        <w:rPr>
          <w:bCs/>
          <w:iCs/>
        </w:rPr>
        <w:t xml:space="preserve">инициативу </w:t>
      </w:r>
      <w:r>
        <w:t xml:space="preserve">и </w:t>
      </w:r>
      <w:r>
        <w:rPr>
          <w:bCs/>
          <w:iCs/>
        </w:rPr>
        <w:t xml:space="preserve">самостоятельность </w:t>
      </w:r>
      <w:r>
        <w:t xml:space="preserve">в игре, общении, конструировании и других видах детской активности. Способен </w:t>
      </w:r>
      <w:r>
        <w:rPr>
          <w:bCs/>
          <w:iCs/>
        </w:rPr>
        <w:t xml:space="preserve">выбирать </w:t>
      </w:r>
      <w:r>
        <w:t xml:space="preserve">себе род занятий, участников по совместной деятельности. Он </w:t>
      </w:r>
      <w:r>
        <w:rPr>
          <w:bCs/>
          <w:iCs/>
        </w:rPr>
        <w:t xml:space="preserve"> положительно относится </w:t>
      </w:r>
      <w:r>
        <w:t xml:space="preserve">к миру, другим людям и самому себе, обладает </w:t>
      </w:r>
      <w:r>
        <w:rPr>
          <w:bCs/>
          <w:iCs/>
        </w:rPr>
        <w:t xml:space="preserve">чувством собственного достоинства. </w:t>
      </w:r>
      <w:r>
        <w:t xml:space="preserve">Активно </w:t>
      </w:r>
      <w:r>
        <w:rPr>
          <w:bCs/>
          <w:iCs/>
        </w:rPr>
        <w:t xml:space="preserve">взаимодействует со сверстниками и взрослыми, </w:t>
      </w:r>
      <w: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Pr>
          <w:bCs/>
          <w:iCs/>
        </w:rPr>
        <w:t xml:space="preserve">воображением, </w:t>
      </w:r>
      <w:r>
        <w:t xml:space="preserve">которое реализуется в разных видах деятельности и прежде всего в </w:t>
      </w:r>
      <w:r>
        <w:rPr>
          <w:bCs/>
          <w:iCs/>
        </w:rPr>
        <w:t xml:space="preserve">игре. </w:t>
      </w:r>
      <w:r>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10B75" w:rsidRPr="00C10B75" w:rsidRDefault="00C10B75" w:rsidP="00114003">
      <w:pPr>
        <w:pStyle w:val="a7"/>
        <w:spacing w:after="120" w:line="276" w:lineRule="auto"/>
        <w:ind w:left="0"/>
        <w:jc w:val="both"/>
        <w:rPr>
          <w:rFonts w:ascii="Times New Roman" w:hAnsi="Times New Roman" w:cs="Times New Roman"/>
          <w:sz w:val="24"/>
          <w:szCs w:val="24"/>
        </w:rPr>
      </w:pPr>
    </w:p>
    <w:p w:rsidR="00C10B75" w:rsidRPr="00A96EBA" w:rsidRDefault="00C10B75" w:rsidP="00A96EBA">
      <w:pPr>
        <w:spacing w:after="0" w:line="276" w:lineRule="auto"/>
        <w:ind w:firstLine="709"/>
        <w:contextualSpacing/>
        <w:jc w:val="center"/>
        <w:outlineLvl w:val="0"/>
        <w:rPr>
          <w:rFonts w:ascii="Times New Roman" w:hAnsi="Times New Roman" w:cs="Times New Roman"/>
          <w:b/>
          <w:iCs/>
          <w:color w:val="002060"/>
          <w:sz w:val="28"/>
          <w:szCs w:val="28"/>
        </w:rPr>
      </w:pPr>
      <w:bookmarkStart w:id="17" w:name="_Toc15292358"/>
      <w:r w:rsidRPr="00C10B75">
        <w:rPr>
          <w:rStyle w:val="af6"/>
          <w:rFonts w:ascii="Times New Roman" w:hAnsi="Times New Roman" w:cs="Times New Roman"/>
          <w:b/>
          <w:i w:val="0"/>
          <w:color w:val="002060"/>
          <w:sz w:val="28"/>
          <w:lang w:val="en-US"/>
        </w:rPr>
        <w:t>II</w:t>
      </w:r>
      <w:r w:rsidRPr="00C10B75">
        <w:rPr>
          <w:rStyle w:val="af6"/>
          <w:rFonts w:ascii="Times New Roman" w:hAnsi="Times New Roman" w:cs="Times New Roman"/>
          <w:b/>
          <w:i w:val="0"/>
          <w:color w:val="002060"/>
          <w:sz w:val="28"/>
        </w:rPr>
        <w:t>.</w:t>
      </w:r>
      <w:r w:rsidR="008E5DF3">
        <w:rPr>
          <w:rStyle w:val="af6"/>
          <w:rFonts w:ascii="Times New Roman" w:hAnsi="Times New Roman" w:cs="Times New Roman"/>
          <w:b/>
          <w:i w:val="0"/>
          <w:color w:val="002060"/>
          <w:sz w:val="28"/>
        </w:rPr>
        <w:t>3</w:t>
      </w:r>
      <w:r w:rsidRPr="00C10B75">
        <w:rPr>
          <w:rStyle w:val="af6"/>
          <w:rFonts w:ascii="Times New Roman" w:hAnsi="Times New Roman" w:cs="Times New Roman"/>
          <w:b/>
          <w:i w:val="0"/>
          <w:color w:val="002060"/>
          <w:sz w:val="28"/>
        </w:rPr>
        <w:t xml:space="preserve">. </w:t>
      </w:r>
      <w:r w:rsidRPr="00C10B75">
        <w:rPr>
          <w:rFonts w:ascii="Times New Roman" w:hAnsi="Times New Roman" w:cs="Times New Roman"/>
          <w:b/>
          <w:color w:val="002060"/>
          <w:sz w:val="28"/>
          <w:szCs w:val="28"/>
        </w:rPr>
        <w:t>Взаимодействие педагогического коллектива с семьями дошкольников с</w:t>
      </w:r>
      <w:r>
        <w:rPr>
          <w:rFonts w:ascii="Times New Roman" w:hAnsi="Times New Roman" w:cs="Times New Roman"/>
          <w:b/>
          <w:color w:val="002060"/>
          <w:sz w:val="28"/>
          <w:szCs w:val="28"/>
        </w:rPr>
        <w:t xml:space="preserve"> ОНР</w:t>
      </w:r>
      <w:bookmarkEnd w:id="17"/>
    </w:p>
    <w:p w:rsidR="00C10B75" w:rsidRDefault="00C10B75" w:rsidP="003E2189">
      <w:pPr>
        <w:widowControl w:val="0"/>
        <w:tabs>
          <w:tab w:val="left" w:pos="567"/>
        </w:tabs>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C10B75" w:rsidRDefault="00C10B75" w:rsidP="003E2189">
      <w:pPr>
        <w:widowControl w:val="0"/>
        <w:tabs>
          <w:tab w:val="left" w:pos="567"/>
        </w:tabs>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C10B75" w:rsidRDefault="00C10B75" w:rsidP="003E2189">
      <w:pPr>
        <w:widowControl w:val="0"/>
        <w:spacing w:after="0" w:line="276" w:lineRule="auto"/>
        <w:ind w:firstLine="709"/>
        <w:jc w:val="both"/>
        <w:rPr>
          <w:rFonts w:ascii="Times New Roman" w:eastAsia="Calibri" w:hAnsi="Times New Roman"/>
          <w:sz w:val="24"/>
          <w:szCs w:val="24"/>
        </w:rPr>
      </w:pPr>
      <w:r>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C10B75" w:rsidRDefault="00C10B75" w:rsidP="003E2189">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Семья </w:t>
      </w: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 xml:space="preserve">важнейший институт социализации личности. Именно в семье человек получает </w:t>
      </w:r>
      <w:r>
        <w:rPr>
          <w:rFonts w:ascii="Times New Roman" w:hAnsi="Times New Roman"/>
          <w:sz w:val="24"/>
          <w:szCs w:val="24"/>
        </w:rPr>
        <w:lastRenderedPageBreak/>
        <w:t>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C10B75" w:rsidRDefault="00C10B75" w:rsidP="003E2189">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C10B75" w:rsidRDefault="00C10B75" w:rsidP="003E2189">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A96EBA" w:rsidRDefault="00A96EBA" w:rsidP="00A96EBA">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A96EBA" w:rsidRDefault="00A96EBA" w:rsidP="00A96EBA">
      <w:pPr>
        <w:widowControl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b/>
          <w:sz w:val="24"/>
          <w:szCs w:val="24"/>
        </w:rPr>
        <w:t>аналитическое -</w:t>
      </w:r>
      <w:r>
        <w:rPr>
          <w:rFonts w:ascii="Times New Roman" w:hAnsi="Times New Roman"/>
          <w:sz w:val="24"/>
          <w:szCs w:val="24"/>
        </w:rPr>
        <w:t xml:space="preserve"> изучение семьи, выяснение образовательных потребностей ребёнка с ОНР и предпочтений родителей для согласования воспитательных воздействий на ребенка;</w:t>
      </w:r>
    </w:p>
    <w:p w:rsidR="00A96EBA" w:rsidRDefault="00A96EBA" w:rsidP="00A96EBA">
      <w:pPr>
        <w:widowControl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b/>
          <w:sz w:val="24"/>
          <w:szCs w:val="24"/>
        </w:rPr>
        <w:t xml:space="preserve">коммуникативно-деятельностное - </w:t>
      </w:r>
      <w:r>
        <w:rPr>
          <w:rFonts w:ascii="Times New Roman" w:hAnsi="Times New Roman"/>
          <w:sz w:val="24"/>
          <w:szCs w:val="24"/>
        </w:rPr>
        <w:t>направлено на</w:t>
      </w:r>
      <w:r>
        <w:rPr>
          <w:rFonts w:ascii="Times New Roman" w:hAnsi="Times New Roman"/>
          <w:b/>
          <w:sz w:val="24"/>
          <w:szCs w:val="24"/>
        </w:rPr>
        <w:t xml:space="preserve"> </w:t>
      </w:r>
      <w:r>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96EBA" w:rsidRDefault="00A96EBA" w:rsidP="00A96EBA">
      <w:pPr>
        <w:widowControl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b/>
          <w:sz w:val="24"/>
          <w:szCs w:val="24"/>
        </w:rPr>
        <w:t xml:space="preserve">информационное - </w:t>
      </w:r>
      <w:r>
        <w:rPr>
          <w:rFonts w:ascii="Times New Roman" w:hAnsi="Times New Roman"/>
          <w:sz w:val="24"/>
          <w:szCs w:val="24"/>
        </w:rPr>
        <w:t>пропаганда и популяризация опыта деятельности ДОО; создание открытого информационного пространства (сайт ДОО).</w:t>
      </w:r>
    </w:p>
    <w:p w:rsidR="00C10B75" w:rsidRDefault="00C10B75" w:rsidP="003E2189">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Основной </w:t>
      </w:r>
      <w:r w:rsidRPr="003E2189">
        <w:rPr>
          <w:rFonts w:ascii="Times New Roman" w:hAnsi="Times New Roman"/>
          <w:b/>
          <w:sz w:val="24"/>
          <w:szCs w:val="24"/>
        </w:rPr>
        <w:t>целью</w:t>
      </w:r>
      <w:r>
        <w:rPr>
          <w:rFonts w:ascii="Times New Roman" w:hAnsi="Times New Roman"/>
          <w:sz w:val="24"/>
          <w:szCs w:val="24"/>
        </w:rPr>
        <w:t xml:space="preserve">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C10B75" w:rsidRDefault="00C10B75" w:rsidP="003E2189">
      <w:pPr>
        <w:widowControl w:val="0"/>
        <w:spacing w:after="0" w:line="276" w:lineRule="auto"/>
        <w:ind w:firstLine="709"/>
        <w:jc w:val="both"/>
        <w:rPr>
          <w:rFonts w:ascii="Times New Roman" w:hAnsi="Times New Roman"/>
          <w:sz w:val="24"/>
          <w:szCs w:val="24"/>
        </w:rPr>
      </w:pPr>
      <w:r>
        <w:rPr>
          <w:rFonts w:ascii="Times New Roman" w:hAnsi="Times New Roman"/>
          <w:sz w:val="24"/>
          <w:szCs w:val="24"/>
        </w:rPr>
        <w:t xml:space="preserve">Реализация цели обеспечивает решение следующих </w:t>
      </w:r>
      <w:r w:rsidRPr="003E2189">
        <w:rPr>
          <w:rFonts w:ascii="Times New Roman" w:hAnsi="Times New Roman"/>
          <w:b/>
          <w:sz w:val="24"/>
          <w:szCs w:val="24"/>
        </w:rPr>
        <w:t>задач</w:t>
      </w:r>
      <w:r>
        <w:rPr>
          <w:rFonts w:ascii="Times New Roman" w:hAnsi="Times New Roman"/>
          <w:sz w:val="24"/>
          <w:szCs w:val="24"/>
        </w:rPr>
        <w:t>:</w:t>
      </w:r>
    </w:p>
    <w:p w:rsidR="00C10B75" w:rsidRDefault="00C10B75" w:rsidP="003E2189">
      <w:pPr>
        <w:widowControl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C10B75" w:rsidRDefault="00C10B75" w:rsidP="003E2189">
      <w:pPr>
        <w:widowControl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вовлечение родителей в воспитательно-образовательный процесс;</w:t>
      </w:r>
    </w:p>
    <w:p w:rsidR="00C10B75" w:rsidRDefault="00C10B75" w:rsidP="003E2189">
      <w:pPr>
        <w:widowControl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внедрение эффективных технологий сотрудничества с родителями, активизация их участия в жизни ДОО.</w:t>
      </w:r>
    </w:p>
    <w:p w:rsidR="00C10B75" w:rsidRDefault="00C10B75" w:rsidP="003E2189">
      <w:pPr>
        <w:widowControl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C10B75" w:rsidRDefault="00C10B75" w:rsidP="003E2189">
      <w:pPr>
        <w:widowControl w:val="0"/>
        <w:spacing w:after="0" w:line="276" w:lineRule="auto"/>
        <w:ind w:firstLine="709"/>
        <w:jc w:val="both"/>
        <w:rPr>
          <w:rFonts w:ascii="Times New Roman" w:hAnsi="Times New Roman"/>
          <w:sz w:val="24"/>
          <w:szCs w:val="24"/>
        </w:rPr>
      </w:pPr>
      <w:r>
        <w:rPr>
          <w:rFonts w:ascii="Times New Roman" w:eastAsia="SchoolBookAC" w:hAnsi="Times New Roman"/>
          <w:sz w:val="24"/>
          <w:szCs w:val="24"/>
        </w:rPr>
        <w:t>–</w:t>
      </w:r>
      <w:r>
        <w:rPr>
          <w:rFonts w:ascii="Times New Roman" w:hAnsi="Times New Roman"/>
          <w:sz w:val="24"/>
          <w:szCs w:val="24"/>
          <w:lang w:val="x-none" w:eastAsia="x-none"/>
        </w:rPr>
        <w:t> </w:t>
      </w:r>
      <w:r>
        <w:rPr>
          <w:rFonts w:ascii="Times New Roman" w:hAnsi="Times New Roman"/>
          <w:sz w:val="24"/>
          <w:szCs w:val="24"/>
        </w:rPr>
        <w:t>повышение родительской компетентности в вопросах воспитания и обучения детей.</w:t>
      </w:r>
    </w:p>
    <w:p w:rsidR="00F70DA1" w:rsidRDefault="00F70DA1" w:rsidP="00F70DA1">
      <w:pPr>
        <w:tabs>
          <w:tab w:val="left" w:pos="9781"/>
        </w:tabs>
        <w:spacing w:after="0"/>
        <w:jc w:val="both"/>
        <w:rPr>
          <w:rFonts w:ascii="Times New Roman" w:hAnsi="Times New Roman" w:cs="Times New Roman"/>
          <w:bCs/>
          <w:sz w:val="24"/>
          <w:szCs w:val="24"/>
        </w:rPr>
      </w:pPr>
      <w:bookmarkStart w:id="18" w:name="_Toc414451699"/>
      <w:bookmarkStart w:id="19" w:name="_Toc414450704"/>
      <w:bookmarkStart w:id="20" w:name="_Toc414450606"/>
      <w:r>
        <w:rPr>
          <w:rFonts w:ascii="Times New Roman" w:hAnsi="Times New Roman" w:cs="Times New Roman"/>
          <w:bCs/>
          <w:sz w:val="24"/>
          <w:szCs w:val="24"/>
        </w:rPr>
        <w:t xml:space="preserve">          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F70DA1" w:rsidRDefault="00F70DA1" w:rsidP="00F70DA1">
      <w:pPr>
        <w:tabs>
          <w:tab w:val="left" w:pos="9781"/>
        </w:tabs>
        <w:rPr>
          <w:rFonts w:ascii="Times New Roman" w:hAnsi="Times New Roman" w:cs="Times New Roman"/>
          <w:bCs/>
          <w:sz w:val="24"/>
          <w:szCs w:val="24"/>
        </w:rPr>
      </w:pPr>
    </w:p>
    <w:p w:rsidR="00497308" w:rsidRDefault="00497308" w:rsidP="00F70DA1">
      <w:pPr>
        <w:tabs>
          <w:tab w:val="left" w:pos="9781"/>
        </w:tabs>
        <w:rPr>
          <w:rFonts w:ascii="Times New Roman" w:hAnsi="Times New Roman" w:cs="Times New Roman"/>
          <w:bCs/>
          <w:sz w:val="24"/>
          <w:szCs w:val="24"/>
        </w:rPr>
      </w:pPr>
    </w:p>
    <w:p w:rsidR="00497308" w:rsidRDefault="00497308" w:rsidP="00F70DA1">
      <w:pPr>
        <w:tabs>
          <w:tab w:val="left" w:pos="9781"/>
        </w:tabs>
        <w:rPr>
          <w:rFonts w:ascii="Times New Roman" w:hAnsi="Times New Roman" w:cs="Times New Roman"/>
          <w:bCs/>
          <w:sz w:val="24"/>
          <w:szCs w:val="24"/>
        </w:rPr>
      </w:pPr>
    </w:p>
    <w:p w:rsidR="00497308" w:rsidRDefault="00497308" w:rsidP="00F70DA1">
      <w:pPr>
        <w:tabs>
          <w:tab w:val="left" w:pos="9781"/>
        </w:tabs>
        <w:rPr>
          <w:rFonts w:ascii="Times New Roman" w:hAnsi="Times New Roman" w:cs="Times New Roman"/>
          <w:bCs/>
          <w:sz w:val="24"/>
          <w:szCs w:val="24"/>
        </w:rPr>
      </w:pPr>
    </w:p>
    <w:p w:rsidR="00497308" w:rsidRDefault="00497308" w:rsidP="00F70DA1">
      <w:pPr>
        <w:tabs>
          <w:tab w:val="left" w:pos="9781"/>
        </w:tabs>
        <w:rPr>
          <w:rFonts w:ascii="Times New Roman" w:hAnsi="Times New Roman" w:cs="Times New Roman"/>
          <w:bCs/>
          <w:sz w:val="24"/>
          <w:szCs w:val="24"/>
        </w:rPr>
      </w:pPr>
    </w:p>
    <w:p w:rsidR="00497308" w:rsidRDefault="00497308" w:rsidP="00F70DA1">
      <w:pPr>
        <w:tabs>
          <w:tab w:val="left" w:pos="9781"/>
        </w:tabs>
        <w:rPr>
          <w:rFonts w:ascii="Times New Roman" w:hAnsi="Times New Roman" w:cs="Times New Roman"/>
          <w:bCs/>
          <w:sz w:val="24"/>
          <w:szCs w:val="24"/>
        </w:rPr>
      </w:pPr>
    </w:p>
    <w:p w:rsidR="00F70DA1" w:rsidRDefault="00F70DA1" w:rsidP="00F70DA1">
      <w:pPr>
        <w:tabs>
          <w:tab w:val="left" w:pos="9781"/>
        </w:tabs>
        <w:rPr>
          <w:rFonts w:ascii="Times New Roman" w:hAnsi="Times New Roman" w:cs="Times New Roman"/>
          <w:bCs/>
          <w:sz w:val="24"/>
          <w:szCs w:val="24"/>
        </w:rPr>
      </w:pPr>
      <w:r>
        <w:rPr>
          <w:noProof/>
          <w:lang w:eastAsia="ru-RU"/>
        </w:rPr>
        <w:lastRenderedPageBreak/>
        <mc:AlternateContent>
          <mc:Choice Requires="wps">
            <w:drawing>
              <wp:anchor distT="0" distB="0" distL="114300" distR="114300" simplePos="0" relativeHeight="251701248" behindDoc="0" locked="0" layoutInCell="1" allowOverlap="1" wp14:anchorId="38B3AD5B" wp14:editId="600E488F">
                <wp:simplePos x="0" y="0"/>
                <wp:positionH relativeFrom="column">
                  <wp:posOffset>635</wp:posOffset>
                </wp:positionH>
                <wp:positionV relativeFrom="paragraph">
                  <wp:posOffset>552450</wp:posOffset>
                </wp:positionV>
                <wp:extent cx="15875" cy="142875"/>
                <wp:effectExtent l="0" t="0" r="2222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490D7D" w:rsidRDefault="00490D7D" w:rsidP="00F70DA1">
                            <w:pPr>
                              <w:pStyle w:val="afc"/>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05pt;margin-top:43.5pt;width:1.2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gMQgIAAE0EAAAOAAAAZHJzL2Uyb0RvYy54bWysVM2O0zAQviPxDpbvNElFu6uo6WrVpQhp&#10;gZUWHsBxnMbCsc3YbVJOSFyR9hF4CC6In32G9I2YOG1ZfsQBkYM1tmc+f/PNTGZnba3IRoCTRmc0&#10;GcWUCM1NIfUqoy9fLB+cUuI80wVTRouMboWjZ/P792aNTcXYVEYVAgiCaJc2NqOV9zaNIscrUTM3&#10;MlZovCwN1MzjFlZRAaxB9FpF4zieRo2BwoLhwjk8vRgu6Tzgl6Xg/nlZOuGJyihy82GFsOb9Gs1n&#10;LF0Bs5XkexrsH1jUTGp89Ah1wTwja5C/QdWSg3Gm9CNu6siUpeQi5IDZJPEv2VxXzIqQC4rj7FEm&#10;9/9g+bPNFRBZZHSaUKJZjTXqPuze7m66r93t7l33sbvtvuzed9+6T91ngk6oWGNdioHX9gr6nJ29&#10;NPyVI9osKqZX4hzANJVgBfIM/tFPAf3GYSjJm6emwPfY2psgXltC3QOiLKQNNdoeayRaTzgeJpPT&#10;kwklHG+Sh+PeRkIRSw+xFpx/LExNeiOjgB0QsNnm0vnB9eASuBsli6VUKmxglS8UkA3DblmGb4/u&#10;7ropTZqe19/j4/D9Kb6WHnteyTqjp0cnlvaKPdJF6EjPpBpsTE1pzPCg2qC+b/N2X4jcFFsUE8zQ&#10;2ziLaFQG3lDSYF9n1L1eMxCUqCcaC9IPQTAmMT5OCRxO82CcTHGqKGGaI0RG/cFc+GFo1hbkqsIX&#10;kpC+NudYvFIGZXuKA5s9X+zZUJv9fPVDcXcfvH78BebfAQAA//8DAFBLAwQUAAYACAAAACEAE5LY&#10;yt0AAAAFAQAADwAAAGRycy9kb3ducmV2LnhtbEyPQU/CQBCF7yb+h82YeJMtKBVrt4SQoImEA2jC&#10;demObcPubNPdQvXXO5zk+OZN3vtePh+cFSfsQuNJwXiUgEAqvWmoUvD1uXqYgQhRk9HWEyr4wQDz&#10;4vYm15nxZ9riaRcrwSEUMq2gjrHNpAxljU6HkW+R2Pv2ndORZVdJ0+kzhzsrJ0mSSqcb4oZat7is&#10;sTzueqcgPEW37pfW7dPN4/t++7t6m36Mlbq/GxavICIO8f8ZLviMDgUzHXxPJgh70SIqmD3zIHYn&#10;KYgDH5OXKcgil9f0xR8AAAD//wMAUEsBAi0AFAAGAAgAAAAhALaDOJL+AAAA4QEAABMAAAAAAAAA&#10;AAAAAAAAAAAAAFtDb250ZW50X1R5cGVzXS54bWxQSwECLQAUAAYACAAAACEAOP0h/9YAAACUAQAA&#10;CwAAAAAAAAAAAAAAAAAvAQAAX3JlbHMvLnJlbHNQSwECLQAUAAYACAAAACEAGznIDEICAABNBAAA&#10;DgAAAAAAAAAAAAAAAAAuAgAAZHJzL2Uyb0RvYy54bWxQSwECLQAUAAYACAAAACEAE5LYyt0AAAAF&#10;AQAADwAAAAAAAAAAAAAAAACcBAAAZHJzL2Rvd25yZXYueG1sUEsFBgAAAAAEAAQA8wAAAKYFAAAA&#10;AA==&#10;" strokeweight="0">
                <v:textbox inset="0,4pt,0,6pt">
                  <w:txbxContent>
                    <w:p w:rsidR="00490D7D" w:rsidRDefault="00490D7D" w:rsidP="00F70DA1">
                      <w:pPr>
                        <w:pStyle w:val="afc"/>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txbxContent>
                </v:textbox>
              </v:rect>
            </w:pict>
          </mc:Fallback>
        </mc:AlternateContent>
      </w:r>
      <w:r>
        <w:rPr>
          <w:noProof/>
          <w:lang w:eastAsia="ru-RU"/>
        </w:rPr>
        <mc:AlternateContent>
          <mc:Choice Requires="wps">
            <w:drawing>
              <wp:anchor distT="0" distB="0" distL="114300" distR="114300" simplePos="0" relativeHeight="251702272" behindDoc="0" locked="0" layoutInCell="1" allowOverlap="1" wp14:anchorId="1F028140" wp14:editId="3E252BEC">
                <wp:simplePos x="0" y="0"/>
                <wp:positionH relativeFrom="column">
                  <wp:posOffset>635</wp:posOffset>
                </wp:positionH>
                <wp:positionV relativeFrom="paragraph">
                  <wp:posOffset>552450</wp:posOffset>
                </wp:positionV>
                <wp:extent cx="15875" cy="142875"/>
                <wp:effectExtent l="0" t="0" r="22225"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490D7D" w:rsidRDefault="00490D7D" w:rsidP="00F70DA1">
                            <w:pPr>
                              <w:pStyle w:val="afb"/>
                              <w:ind w:left="90" w:right="75" w:firstLine="15"/>
                            </w:pPr>
                            <w:r>
                              <w:t>Психолого-профилактическая работа с семьями «группы риска»</w:t>
                            </w: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7" style="position:absolute;margin-left:.05pt;margin-top:43.5pt;width:1.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WRQIAAFQEAAAOAAAAZHJzL2Uyb0RvYy54bWysVM2O0zAQviPxDpbvNElFu6uo6WrVpQhp&#10;gZUWHsB1nMTCsc3YbVpOSFyReAQeggviZ58hfSPG7s8uP+KAyMEa2zOfv/lmJpOzdavISoCTRhc0&#10;G6SUCM1NKXVd0Jcv5g9OKXGe6ZIpo0VBN8LRs+n9e5PO5mJoGqNKAQRBtMs7W9DGe5snieONaJkb&#10;GCs0XlYGWuZxC3VSAusQvVXJME3HSWegtGC4cA5PL3aXdBrxq0pw/7yqnPBEFRS5+bhCXBdhTaYT&#10;ltfAbCP5ngb7BxYtkxofPUJdMM/IEuRvUK3kYJyp/ICbNjFVJbmIOWA2WfpLNtcNsyLmguI4e5TJ&#10;/T9Y/mx1BUSWBR2jPJq1WKP+4/bt9kP/rb/Zvus/9Tf91+37/nv/uf9C0AkV66zLMfDaXkHI2dlL&#10;w185os2sYboW5wCmawQrkWcW/JOfAsLGYShZdE9Nie+xpTdRvHUFbQBEWcg61mhzrJFYe8LxMBud&#10;nowo4XiTPRwGOzzA8kOsBecfC9OSYBQUsAMiNltdOr9zPbhE7kbJci6VihuoFzMFZMWwW+bx26O7&#10;u25Kky7w+nt8Gr8/xbfSY88r2Rb09OjE8qDYI10iR5Z7JtXOxtSU3ksYVNup79eLdaxa1DcoujDl&#10;BjUFs2txHEk0GgNvKOmwvQvqXi8ZCErUE411CbMQjVGKHCiBw+kiGidjHC5KmOYIUVB/MGd+NztL&#10;C7Ju8IUsqqDNOdawklHgWzZ72ti6sUT7MQuzcXcfvW5/BtMfAAAA//8DAFBLAwQUAAYACAAAACEA&#10;E5LYyt0AAAAFAQAADwAAAGRycy9kb3ducmV2LnhtbEyPQU/CQBCF7yb+h82YeJMtKBVrt4SQoImE&#10;A2jCdemObcPubNPdQvXXO5zk+OZN3vtePh+cFSfsQuNJwXiUgEAqvWmoUvD1uXqYgQhRk9HWEyr4&#10;wQDz4vYm15nxZ9riaRcrwSEUMq2gjrHNpAxljU6HkW+R2Pv2ndORZVdJ0+kzhzsrJ0mSSqcb4oZa&#10;t7issTzueqcgPEW37pfW7dPN4/t++7t6m36Mlbq/GxavICIO8f8ZLviMDgUzHXxPJgh70SIqmD3z&#10;IHYnKYgDH5OXKcgil9f0xR8AAAD//wMAUEsBAi0AFAAGAAgAAAAhALaDOJL+AAAA4QEAABMAAAAA&#10;AAAAAAAAAAAAAAAAAFtDb250ZW50X1R5cGVzXS54bWxQSwECLQAUAAYACAAAACEAOP0h/9YAAACU&#10;AQAACwAAAAAAAAAAAAAAAAAvAQAAX3JlbHMvLnJlbHNQSwECLQAUAAYACAAAACEAXWq/lkUCAABU&#10;BAAADgAAAAAAAAAAAAAAAAAuAgAAZHJzL2Uyb0RvYy54bWxQSwECLQAUAAYACAAAACEAE5LYyt0A&#10;AAAFAQAADwAAAAAAAAAAAAAAAACfBAAAZHJzL2Rvd25yZXYueG1sUEsFBgAAAAAEAAQA8wAAAKkF&#10;AAAAAA==&#10;" strokeweight="0">
                <v:textbox inset="0,4pt,0,6pt">
                  <w:txbxContent>
                    <w:p w:rsidR="00490D7D" w:rsidRDefault="00490D7D" w:rsidP="00F70DA1">
                      <w:pPr>
                        <w:pStyle w:val="afb"/>
                        <w:ind w:left="90" w:right="75" w:firstLine="15"/>
                      </w:pPr>
                      <w:r>
                        <w:t>Психолого-профилактическая работа с семьями «группы риска»</w:t>
                      </w: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14:anchorId="3312D500" wp14:editId="748239CA">
                <wp:simplePos x="0" y="0"/>
                <wp:positionH relativeFrom="column">
                  <wp:posOffset>635</wp:posOffset>
                </wp:positionH>
                <wp:positionV relativeFrom="paragraph">
                  <wp:posOffset>552450</wp:posOffset>
                </wp:positionV>
                <wp:extent cx="15875" cy="142875"/>
                <wp:effectExtent l="0" t="0" r="2222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490D7D" w:rsidRDefault="00490D7D" w:rsidP="00F70DA1">
                            <w:pPr>
                              <w:pStyle w:val="afc"/>
                              <w:ind w:left="180" w:right="180" w:firstLine="15"/>
                              <w:rPr>
                                <w:sz w:val="20"/>
                                <w:szCs w:val="20"/>
                              </w:rPr>
                            </w:pPr>
                            <w:r>
                              <w:rPr>
                                <w:sz w:val="20"/>
                                <w:szCs w:val="20"/>
                              </w:rPr>
                              <w:t xml:space="preserve">Оказание социально-правовой поддержки семьям воспитанников </w:t>
                            </w: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8" style="position:absolute;margin-left:.05pt;margin-top:43.5pt;width:1.2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ORwIAAFQEAAAOAAAAZHJzL2Uyb0RvYy54bWysVM2O0zAQviPxDpbvNGlFd5eo6WrVpQhp&#10;gZUWHsB1nMTCsc3YbVpOSFxX4hF4CC6In32G9I0YO213+REHRA7W2J75/M03M5mcrhtFVgKcNDqn&#10;w0FKidDcFFJXOX31cv7ghBLnmS6YMlrkdCMcPZ3evzdpbSZGpjaqEEAQRLustTmtvbdZkjhei4a5&#10;gbFC42VpoGEet1AlBbAW0RuVjNL0KGkNFBYMF87h6Xl/SacRvywF9y/K0glPVE6Rm48rxHUR1mQ6&#10;YVkFzNaS72iwf2DRMKnx0QPUOfOMLEH+BtVIDsaZ0g+4aRJTlpKLmANmM0x/yeaqZlbEXFAcZw8y&#10;uf8Hy5+vLoHIIqfjR5Ro1mCNuo/bd9sP3bfuZvu++9TddF+319337nP3haATKtZal2Hglb2EkLOz&#10;F4a/dkSbWc10Jc4ATFsLViDPYfBPfgoIG4ehZNE+MwW+x5beRPHWJTQBEGUh61ijzaFGYu0Jx8Ph&#10;+OR4TAnHm+HDUbDDAyzbx1pw/okwDQlGTgE7IGKz1YXzveveJXI3ShZzqVTcQLWYKSArht0yj98O&#10;3d11U5q0gdff49P4/Sm+kR57XskmpycHJ5YFxR7rAjmyzDOpehtTU3onYVCtV9+vF+tYtVF4ICi6&#10;MMUGNQXTtziOJBq1gbeUtNjeOXVvlgwEJeqpxrqEWYjGOEUOlMD+dBGN4yMcLkqY5giRU783Z76f&#10;naUFWdX4wjCqoM0Z1rCUUeBbNjva2LqxRLsxC7Nxdx+9bn8G0x8AAAD//wMAUEsDBBQABgAIAAAA&#10;IQATktjK3QAAAAUBAAAPAAAAZHJzL2Rvd25yZXYueG1sTI9BT8JAEIXvJv6HzZh4ky0oFWu3hJCg&#10;iYQDaMJ16Y5tw+5s091C9dc7nOT45k3e+14+H5wVJ+xC40nBeJSAQCq9aahS8PW5epiBCFGT0dYT&#10;KvjBAPPi9ibXmfFn2uJpFyvBIRQyraCOsc2kDGWNToeRb5HY+/ad05FlV0nT6TOHOysnSZJKpxvi&#10;hlq3uKyxPO56pyA8Rbful9bt083j+377u3qbfoyVur8bFq8gIg7x/xku+IwOBTMdfE8mCHvRIiqY&#10;PfMgdicpiAMfk5cpyCKX1/TFHwAAAP//AwBQSwECLQAUAAYACAAAACEAtoM4kv4AAADhAQAAEwAA&#10;AAAAAAAAAAAAAAAAAAAAW0NvbnRlbnRfVHlwZXNdLnhtbFBLAQItABQABgAIAAAAIQA4/SH/1gAA&#10;AJQBAAALAAAAAAAAAAAAAAAAAC8BAABfcmVscy8ucmVsc1BLAQItABQABgAIAAAAIQDSDO+ORwIA&#10;AFQEAAAOAAAAAAAAAAAAAAAAAC4CAABkcnMvZTJvRG9jLnhtbFBLAQItABQABgAIAAAAIQATktjK&#10;3QAAAAUBAAAPAAAAAAAAAAAAAAAAAKEEAABkcnMvZG93bnJldi54bWxQSwUGAAAAAAQABADzAAAA&#10;qwUAAAAA&#10;" strokeweight="0">
                <v:textbox inset="0,4pt,0,6pt">
                  <w:txbxContent>
                    <w:p w:rsidR="00490D7D" w:rsidRDefault="00490D7D" w:rsidP="00F70DA1">
                      <w:pPr>
                        <w:pStyle w:val="afc"/>
                        <w:ind w:left="180" w:right="180" w:firstLine="15"/>
                        <w:rPr>
                          <w:sz w:val="20"/>
                          <w:szCs w:val="20"/>
                        </w:rPr>
                      </w:pPr>
                      <w:r>
                        <w:rPr>
                          <w:sz w:val="20"/>
                          <w:szCs w:val="20"/>
                        </w:rPr>
                        <w:t xml:space="preserve">Оказание социально-правовой поддержки семьям воспитанников </w:t>
                      </w: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txbxContent>
                </v:textbox>
              </v:rect>
            </w:pict>
          </mc:Fallback>
        </mc:AlternateContent>
      </w:r>
      <w:r>
        <w:rPr>
          <w:noProof/>
          <w:lang w:eastAsia="ru-RU"/>
        </w:rPr>
        <mc:AlternateContent>
          <mc:Choice Requires="wps">
            <w:drawing>
              <wp:anchor distT="0" distB="0" distL="114300" distR="114300" simplePos="0" relativeHeight="251705344" behindDoc="0" locked="0" layoutInCell="1" allowOverlap="1" wp14:anchorId="42EFDD97" wp14:editId="0714B038">
                <wp:simplePos x="0" y="0"/>
                <wp:positionH relativeFrom="column">
                  <wp:posOffset>2324100</wp:posOffset>
                </wp:positionH>
                <wp:positionV relativeFrom="paragraph">
                  <wp:posOffset>1746885</wp:posOffset>
                </wp:positionV>
                <wp:extent cx="932815" cy="173355"/>
                <wp:effectExtent l="0" t="57150" r="635" b="361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37.55pt" to="256.4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hbQIAAIoEAAAOAAAAZHJzL2Uyb0RvYy54bWysVMFuEzEQvSPxD5bv6WaTTZuuuqlQNuFS&#10;oFILd2ftzVp4bct2s4kQEnBG6ifwCxxAqlTgGzZ/xNjZphQuCJGDM7Zn3rx5M96T03Ut0IoZy5XM&#10;cHzQx4jJQlEulxl+eTnvjTGyjkhKhJIswxtm8enk8aOTRqdsoColKDMIQKRNG53hyjmdRpEtKlYT&#10;e6A0k3BZKlMTB1uzjKghDaDXIhr0+4dRowzVRhXMWjjNd5d4EvDLkhXuRVla5pDIMHBzYTVhXfg1&#10;mpyQdGmIrnjR0SD/wKImXELSPVROHEFXhv8BVfPCKKtKd1CoOlJlyQsWaoBq4v5v1VxURLNQC4hj&#10;9V4m+/9gi+erc4M4zXACnZKkhh61n7bvttftt/bz9hpt37c/2q/tl/am/d7ebD+Afbv9CLa/bG+7&#10;42sE4aBlo20KkFN5brwaxVpe6DNVvLZIqmlF5JKFmi43GvLEPiJ6EOI3VgOjRfNMUfAhV04FYdel&#10;qVEpuH7lAz04iIfWoZObfSfZ2qECDo+Hg3E8wqiAq/hoOByNQi6SehgfrI11T5mqkTcyLLj0QpOU&#10;rM6s87TuXfyxVHMuRBgWIVEDCUaDUQiwSnDqL72bNcvFVBi0In7cwq/L+8DNqCtJA1jFCJ11tiNc&#10;gI1cEMcZDnIJhn22mlGMBIMX5q0dPSF9RigYCHfWbuLeHPePZ+PZOOklg8NZL+nnee/JfJr0Dufx&#10;0Sgf5tNpHr/15OMkrTilTHr+d9MfJ383Xd073M3tfv73QkUP0YOiQPbuP5AOvfft3g3OQtHNufHV&#10;+TGAgQ/O3eP0L+rXffC6/4RMfgIAAP//AwBQSwMEFAAGAAgAAAAhABZiKPPiAAAACwEAAA8AAABk&#10;cnMvZG93bnJldi54bWxMj0FPg0AUhO8m/ofNM/FmF7BQiyyNMZp4MrVtTLxt2Sdg2bfIvhb017ue&#10;9DiZycw3xWqynTjh4FtHCuJZBAKpcqalWsFu+3h1A8KzJqM7R6jgCz2syvOzQufGjfSCpw3XIpSQ&#10;z7WChrnPpfRVg1b7meuRgvfuBqs5yKGWZtBjKLedTKIok1a3FBYa3eN9g9Vhc7QKltsxdevh8DqP&#10;28+374cP7p+eWanLi+nuFgTjxH9h+MUP6FAGpr07kvGiU3CdZeELK0gWaQwiJNI4WYLYBytK5iDL&#10;Qv7/UP4AAAD//wMAUEsBAi0AFAAGAAgAAAAhALaDOJL+AAAA4QEAABMAAAAAAAAAAAAAAAAAAAAA&#10;AFtDb250ZW50X1R5cGVzXS54bWxQSwECLQAUAAYACAAAACEAOP0h/9YAAACUAQAACwAAAAAAAAAA&#10;AAAAAAAvAQAAX3JlbHMvLnJlbHNQSwECLQAUAAYACAAAACEA6vtJoW0CAACKBAAADgAAAAAAAAAA&#10;AAAAAAAuAgAAZHJzL2Uyb0RvYy54bWxQSwECLQAUAAYACAAAACEAFmIo8+IAAAALAQAADwAAAAAA&#10;AAAAAAAAAADHBAAAZHJzL2Rvd25yZXYueG1sUEsFBgAAAAAEAAQA8wAAANYFAAAAAA==&#10;">
                <v:stroke endarrow="block"/>
              </v:line>
            </w:pict>
          </mc:Fallback>
        </mc:AlternateContent>
      </w:r>
      <w:r>
        <w:rPr>
          <w:noProof/>
          <w:lang w:eastAsia="ru-RU"/>
        </w:rPr>
        <mc:AlternateContent>
          <mc:Choice Requires="wps">
            <w:drawing>
              <wp:anchor distT="0" distB="0" distL="114300" distR="114300" simplePos="0" relativeHeight="251697152" behindDoc="0" locked="0" layoutInCell="1" allowOverlap="1" wp14:anchorId="3FB8F6F6" wp14:editId="35E7120F">
                <wp:simplePos x="0" y="0"/>
                <wp:positionH relativeFrom="column">
                  <wp:posOffset>795655</wp:posOffset>
                </wp:positionH>
                <wp:positionV relativeFrom="paragraph">
                  <wp:posOffset>214630</wp:posOffset>
                </wp:positionV>
                <wp:extent cx="0" cy="360045"/>
                <wp:effectExtent l="76200" t="0" r="76200" b="5905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GLYQIAAHsEAAAOAAAAZHJzL2Uyb0RvYy54bWysVMGO0zAQvSPxD5bv3STdtOxGmyLUtFwW&#10;WGmXD3Btp7Fw7Mj2Nq0QEnBG2k/gFziAtNIC35D+EWM3LSxcEKIHd2zPvHnzZpyzx+taohU3VmiV&#10;4+QoxogrqplQyxy/vJoPTjCyjihGpFY8xxtu8ePJwwdnbZPxoa60ZNwgAFE2a5scV841WRRZWvGa&#10;2CPdcAWXpTY1cbA1y4gZ0gJ6LaNhHI+jVhvWGE25tXBa7C7xJOCXJafuRVla7pDMMXBzYTVhXfg1&#10;mpyRbGlIUwna0yD/wKImQkHSA1RBHEHXRvwBVQtqtNWlO6K6jnRZCspDDVBNEv9WzWVFGh5qAXFs&#10;c5DJ/j9Y+nx1YZBgOR5BpxSpoUfdx+3b7U33tfu0vUHbd9337kv3ubvtvnW32/dg320/gO0vu7v+&#10;+AZBOGjZNjYDyKm6MF4NulaXzbmmryxSeloRteShpqtNA3kSHxHdC/Eb2wCjRftMM/Ah104HYdel&#10;qT0kSIbWoX+bQ//42iG6O6RwejyO43QUwEm2j2uMdU+5rpE3ciyF8sqSjKzOrfM8SLZ38cdKz4WU&#10;YTqkQm2OT0fDUQiwWgrmL72bNcvFVBq0In6+wq/Pe8/N6GvFAljFCZv1tiNCgo1cUMMZAfpIjn22&#10;mjOMJIcn5a0dPal8RqgVCPfWbsRen8ans5PZSTpIh+PZII2LYvBkPk0H43nyaFQcF9Npkbzx5JM0&#10;qwRjXHn++3FP0r8bp/7h7Qb1MPAHoaL76EFRILv/D6RDs31/d5Oy0GxzYXx1vu8w4cG5f43+Cf26&#10;D14/vxmTH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uO8xi2ECAAB7BAAADgAAAAAAAAAAAAAAAAAuAgAAZHJzL2Uy&#10;b0RvYy54bWxQSwECLQAUAAYACAAAACEAKCuiXt8AAAAJAQAADwAAAAAAAAAAAAAAAAC7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98176" behindDoc="0" locked="0" layoutInCell="1" allowOverlap="1" wp14:anchorId="7CACA95B" wp14:editId="06E9F515">
                <wp:simplePos x="0" y="0"/>
                <wp:positionH relativeFrom="column">
                  <wp:posOffset>5367655</wp:posOffset>
                </wp:positionH>
                <wp:positionV relativeFrom="paragraph">
                  <wp:posOffset>214630</wp:posOffset>
                </wp:positionV>
                <wp:extent cx="0" cy="360045"/>
                <wp:effectExtent l="76200" t="0" r="76200" b="5905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Ey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aYoHZxhJUkGP2o+7t7tt+7X9tNui3bv2e/ul/dzetd/au917sO93H8B2l+19&#10;d7xFEA5aNrVJAHIsZ9qpka/lTX2t8lcGSTUuiVwwX9PtpoY8kYsIHoS4jamB0bx5pij4kKVVXth1&#10;oSsHCZKhte/f5tg/trYo3x/mcHo6DMN44MFJcoirtbFPmaqQM1IsuHTKkoSsro11PEhycHHHUk25&#10;EH46hERNii8G/YEPMEpw6i6dm9GL+VhotCJuvvyvy/vATaulpB6sZIROOtsSLsBG1qthNQd9BMMu&#10;W8UoRoLBk3LWnp6QLiPUCoQ7az9iry/Ci8n55Dzuxf3hpBeHWdZ7Mh3HveE0Ohtkp9l4nEVvHPko&#10;TkpOKZOO/2Hco/jvxql7ePtBPQ78UajgIbpXFMge/j1p32zX3/2kzBXdzLSrzvUdJtw7d6/RPaFf&#10;997r5zdj9AMAAP//AwBQSwMEFAAGAAgAAAAhAFwFQoTfAAAACQEAAA8AAABkcnMvZG93bnJldi54&#10;bWxMj8FOwzAMhu9IvENkJG4sHWWoK3UnhDQuG6BtaIJb1pi2okmqJN3K22PEAY62P/3+/mIxmk4c&#10;yYfWWYTpJAFBtnK6tTXC6255lYEIUVmtOmcJ4YsCLMrzs0Ll2p3sho7bWAsOsSFXCE2MfS5lqBoy&#10;KkxcT5ZvH84bFXn0tdRenTjcdPI6SW6lUa3lD43q6aGh6nM7GITNernK9qthrPz74/R597J+egsZ&#10;4uXFeH8HItIY/2D40Wd1KNnp4Aarg+gQsptZyihCmnIFBn4XB4R5MgNZFvJ/g/IbAAD//wMAUEsB&#10;Ai0AFAAGAAgAAAAhALaDOJL+AAAA4QEAABMAAAAAAAAAAAAAAAAAAAAAAFtDb250ZW50X1R5cGVz&#10;XS54bWxQSwECLQAUAAYACAAAACEAOP0h/9YAAACUAQAACwAAAAAAAAAAAAAAAAAvAQAAX3JlbHMv&#10;LnJlbHNQSwECLQAUAAYACAAAACEACOihMmECAAB7BAAADgAAAAAAAAAAAAAAAAAuAgAAZHJzL2Uy&#10;b0RvYy54bWxQSwECLQAUAAYACAAAACEAXAVChN8AAAAJAQAADwAAAAAAAAAAAAAAAAC7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99200" behindDoc="0" locked="0" layoutInCell="1" allowOverlap="1" wp14:anchorId="586BE531" wp14:editId="3E447C57">
                <wp:simplePos x="0" y="0"/>
                <wp:positionH relativeFrom="column">
                  <wp:posOffset>3721735</wp:posOffset>
                </wp:positionH>
                <wp:positionV relativeFrom="paragraph">
                  <wp:posOffset>214630</wp:posOffset>
                </wp:positionV>
                <wp:extent cx="0" cy="360045"/>
                <wp:effectExtent l="76200" t="0" r="76200" b="5905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29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zwaYyRJAz3qPm7fbm+6r92n7Q3avuu+d1+6z91t96273b4H+277AWx/2d31&#10;xzcIwkHLVtsMIKfywng1yrW81OeqfGWRVNOayCULNV1tNORJfER0L8RvrAZGi/aZouBDrp0Kwq4r&#10;03hIkAytQ/82h/6xtUPl7rCE0+NxHKejAE6yfZw21j1lqkHeyLHg0itLMrI6t87zINnexR9LNedC&#10;hOkQErU5Ph0NRyHAKsGpv/Ru1iwXU2HQivj5Cr8+7z03o64lDWA1I3TW245wATZyQQ1nOOgjGPbZ&#10;GkYxEgyelLd29IT0GaFWINxbuxF7fRqfzk5mJ+kgHY5ngzQuisGT+TQdjOfJo1FxXEynRfLGk0/S&#10;rOaUMun578c9Sf9unPqHtxvUw8AfhIruowdFgez+P5AOzfb93U3KQtHNhfHV+b7DhAfn/jX6J/Tr&#10;Pnj9/GZMfgAAAP//AwBQSwMEFAAGAAgAAAAhAP8jB7rfAAAACQEAAA8AAABkcnMvZG93bnJldi54&#10;bWxMj8FOwzAMhu9IvENkJG4sLdOmUppOCGlcNkDb0DRuWWPaisapknQrb48RBzja/vT7+4vFaDtx&#10;Qh9aRwrSSQICqXKmpVrB2255k4EIUZPRnSNU8IUBFuXlRaFz4860wdM21oJDKORaQRNjn0sZqgat&#10;DhPXI/Htw3mrI4++lsbrM4fbTt4myVxa3RJ/aHSPjw1Wn9vBKtisl6tsvxrGyr8/pS+71/XzIWRK&#10;XV+ND/cgIo7xD4YffVaHkp2ObiATRKdgls1TRhVMp1yBgd/FUcFdMgNZFvJ/g/IbAAD//wMAUEsB&#10;Ai0AFAAGAAgAAAAhALaDOJL+AAAA4QEAABMAAAAAAAAAAAAAAAAAAAAAAFtDb250ZW50X1R5cGVz&#10;XS54bWxQSwECLQAUAAYACAAAACEAOP0h/9YAAACUAQAACwAAAAAAAAAAAAAAAAAvAQAAX3JlbHMv&#10;LnJlbHNQSwECLQAUAAYACAAAACEAFOqdvWECAAB7BAAADgAAAAAAAAAAAAAAAAAuAgAAZHJzL2Uy&#10;b0RvYy54bWxQSwECLQAUAAYACAAAACEA/yMHut8AAAAJAQAADwAAAAAAAAAAAAAAAAC7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700224" behindDoc="0" locked="0" layoutInCell="1" allowOverlap="1" wp14:anchorId="6462F2E4" wp14:editId="430CF423">
                <wp:simplePos x="0" y="0"/>
                <wp:positionH relativeFrom="column">
                  <wp:posOffset>2258695</wp:posOffset>
                </wp:positionH>
                <wp:positionV relativeFrom="paragraph">
                  <wp:posOffset>214630</wp:posOffset>
                </wp:positionV>
                <wp:extent cx="0" cy="360045"/>
                <wp:effectExtent l="76200" t="0" r="76200" b="5905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j3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BACNJGuhR92nzbrPuvnWfN2u0ed/96L52X7rb7nt3u/kA9t3mI9j+sLvb&#10;udcI0kHLVtsMIMfy0ng1yqW80heqfG2RVOOayDkLNV2vNNyT+IzoQYrfWA2MZu1zRSGG3DgVhF1W&#10;pvGQIBlahv6tDv1jS4fKrbME7/EwjtNAJyLZPk8b654x1SBv5Fhw6ZUlGVlcWOd5kGwf4t1STbkQ&#10;YTqERG2OTwf9QUiwSnDqD32YNfPZWBi0IH6+wi8UBSf3w4y6kTSA1YzQyc52hAuwkQtqOMNBH8Gw&#10;v61hFCPB4El5a0tPSH8j1AqEd9Z2xN6cxqeTk8lJ2kv7w0kvjYui93Q6TnvDafJkUBwX43GRvPXk&#10;kzSrOaVMev77cU/Svxun3cPbDuph4A9CRQ/Rg6JAdv8fSIdm+/5uJ2Wm6OrS+Op832HCQ/DuNfon&#10;dH8fon59M0Y/AQAA//8DAFBLAwQUAAYACAAAACEAOrwba+AAAAAJAQAADwAAAGRycy9kb3ducmV2&#10;LnhtbEyPQU/DMAyF70j8h8hI3Fg6pkJXmk4IaVw2QNvQBLesMW1F41RJupV/jxEHuNl+T8/fKxaj&#10;7cQRfWgdKZhOEhBIlTMt1Qped8urDESImozuHKGCLwywKM/PCp0bd6INHrexFhxCIdcKmhj7XMpQ&#10;NWh1mLgeibUP562OvPpaGq9PHG47eZ0kN9LqlvhDo3t8aLD63A5WwWa9XGX71TBW/v1x+rx7WT+9&#10;hUypy4vx/g5ExDH+meEHn9GhZKaDG8gE0SmYpektW3mYcQU2/B4OCuZJCrIs5P8G5TcAAAD//wMA&#10;UEsBAi0AFAAGAAgAAAAhALaDOJL+AAAA4QEAABMAAAAAAAAAAAAAAAAAAAAAAFtDb250ZW50X1R5&#10;cGVzXS54bWxQSwECLQAUAAYACAAAACEAOP0h/9YAAACUAQAACwAAAAAAAAAAAAAAAAAvAQAAX3Jl&#10;bHMvLnJlbHNQSwECLQAUAAYACAAAACEAceqo92MCAAB7BAAADgAAAAAAAAAAAAAAAAAuAgAAZHJz&#10;L2Uyb0RvYy54bWxQSwECLQAUAAYACAAAACEAOrwba+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708416" behindDoc="0" locked="0" layoutInCell="0" allowOverlap="1" wp14:anchorId="62FEBE5A" wp14:editId="61D96227">
                <wp:simplePos x="0" y="0"/>
                <wp:positionH relativeFrom="column">
                  <wp:posOffset>638810</wp:posOffset>
                </wp:positionH>
                <wp:positionV relativeFrom="paragraph">
                  <wp:posOffset>-59690</wp:posOffset>
                </wp:positionV>
                <wp:extent cx="5212080" cy="274320"/>
                <wp:effectExtent l="0" t="0" r="26670" b="1143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490D7D" w:rsidRPr="00A96EBA" w:rsidRDefault="00490D7D" w:rsidP="00F70DA1">
                            <w:pPr>
                              <w:jc w:val="center"/>
                              <w:rPr>
                                <w:rFonts w:ascii="Times New Roman" w:hAnsi="Times New Roman" w:cs="Times New Roman"/>
                                <w:b/>
                                <w:sz w:val="24"/>
                              </w:rPr>
                            </w:pPr>
                            <w:r w:rsidRPr="00A96EBA">
                              <w:rPr>
                                <w:rFonts w:ascii="Times New Roman" w:hAnsi="Times New Roman" w:cs="Times New Roman"/>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9" style="position:absolute;margin-left:50.3pt;margin-top:-4.7pt;width:410.4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EUwIAAGEEAAAOAAAAZHJzL2Uyb0RvYy54bWysVM2O0zAQviPxDpbvNG22ZbtR09WqSxHS&#10;AistPIDjOI2FY5ux27SckPaKxCPwEFwQP/sM6RsxcdrSBU6IHCyPZ/x55vtmMjlfV4qsBDhpdEoH&#10;vT4lQnOTS71I6etX80djSpxnOmfKaJHSjXD0fPrwwaS2iYhNaVQugCCIdkltU1p6b5MocrwUFXM9&#10;Y4VGZ2GgYh5NWEQ5sBrRKxXF/f7jqDaQWzBcOIenl52TTgN+UQjuXxaFE56olGJuPqwQ1qxdo+mE&#10;JQtgtpR8lwb7hywqJjU+eoC6ZJ6RJcg/oCrJwThT+B43VWSKQnIRasBqBv3fqrkpmRWhFiTH2QNN&#10;7v/B8herayAyT+loSIlmFWrUfNq+335svjd329vmc3PXfNt+aH40X5qvBIOQsdq6BC/e2Gtoa3b2&#10;yvA3jmgzK5leiAsAU5eC5ZjnoI2P7l1oDYdXSVY/Nzm+x5beBPLWBVQtINJC1kGjzUEjsfaE4+Eo&#10;HsT9MUrJ0RefDk/iIGLEkv1tC84/FaYi7SalgD0Q0Nnqyvk2G5bsQ0L2Rsl8LpUKBiyymQKyYtgv&#10;8/CFArDI4zClSZ3Ss1E8Csj3fO4Yoh++v0FU0mPjK1mldHwIYklL2xOdh7b0TKpujykrveOxpa6T&#10;wK+zdZDuZC9KZvINEgum63OcS9yUBt5RUmOPp9S9XTIQlKhnGsU5GwyH7VAEYzg6RSoJHHuyYw/T&#10;HKFS6inptjPfDdLSglyU+NIgsKHNB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L/JYgRTAgAAYQQAAA4AAAAAAAAAAAAAAAAALgIAAGRycy9lMm9Eb2MueG1sUEsBAi0AFAAG&#10;AAgAAAAhAFusFUzcAAAACQEAAA8AAAAAAAAAAAAAAAAArQQAAGRycy9kb3ducmV2LnhtbFBLBQYA&#10;AAAABAAEAPMAAAC2BQAAAAA=&#10;" o:allowincell="f">
                <v:textbox>
                  <w:txbxContent>
                    <w:p w:rsidR="00490D7D" w:rsidRPr="00A96EBA" w:rsidRDefault="00490D7D" w:rsidP="00F70DA1">
                      <w:pPr>
                        <w:jc w:val="center"/>
                        <w:rPr>
                          <w:rFonts w:ascii="Times New Roman" w:hAnsi="Times New Roman" w:cs="Times New Roman"/>
                          <w:b/>
                          <w:sz w:val="24"/>
                        </w:rPr>
                      </w:pPr>
                      <w:r w:rsidRPr="00A96EBA">
                        <w:rPr>
                          <w:rFonts w:ascii="Times New Roman" w:hAnsi="Times New Roman" w:cs="Times New Roman"/>
                          <w:b/>
                          <w:sz w:val="24"/>
                        </w:rPr>
                        <w:t xml:space="preserve">Направления взаимодействия с семьей </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0" allowOverlap="1" wp14:anchorId="6B975BBD" wp14:editId="28A75F3E">
                <wp:simplePos x="0" y="0"/>
                <wp:positionH relativeFrom="column">
                  <wp:posOffset>163195</wp:posOffset>
                </wp:positionH>
                <wp:positionV relativeFrom="paragraph">
                  <wp:posOffset>574675</wp:posOffset>
                </wp:positionV>
                <wp:extent cx="1188720" cy="909955"/>
                <wp:effectExtent l="0" t="0" r="11430" b="2349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490D7D" w:rsidRPr="00F70DA1" w:rsidRDefault="00490D7D" w:rsidP="00F70DA1">
                            <w:pPr>
                              <w:spacing w:line="240" w:lineRule="auto"/>
                              <w:rPr>
                                <w:rFonts w:ascii="Times New Roman" w:hAnsi="Times New Roman" w:cs="Times New Roman"/>
                                <w:sz w:val="24"/>
                              </w:rPr>
                            </w:pPr>
                            <w:r w:rsidRPr="00F70DA1">
                              <w:rPr>
                                <w:rFonts w:ascii="Times New Roman" w:hAnsi="Times New Roman" w:cs="Times New Roman"/>
                                <w:sz w:val="20"/>
                                <w:szCs w:val="20"/>
                              </w:rPr>
                              <w:t>Оказание социально-правовой</w:t>
                            </w:r>
                            <w:r>
                              <w:rPr>
                                <w:rFonts w:ascii="Times New Roman" w:hAnsi="Times New Roman" w:cs="Times New Roman"/>
                                <w:sz w:val="20"/>
                                <w:szCs w:val="20"/>
                              </w:rPr>
                              <w:t xml:space="preserve"> поддержки семьям воспитанников.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0" style="position:absolute;margin-left:12.85pt;margin-top:45.25pt;width:93.6pt;height:7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8rTQIAAGEEAAAOAAAAZHJzL2Uyb0RvYy54bWysVM2O0zAQviPxDpbvNE3ZQhs1Xa26FCEt&#10;sNLCA7iO01g4thm7TcsJiSsSj8BDcEH87DOkb8TY6Xa7wAmRg+XxzHwz881MJqebWpG1ACeNzmna&#10;61MiNDeF1Mucvn41fzCixHmmC6aMFjndCkdPp/fvTRqbiYGpjCoEEATRLmtsTivvbZYkjleiZq5n&#10;rNCoLA3UzKMIy6QA1iB6rZJBv/8oaQwUFgwXzuHreaek04hfloL7l2XphCcqp5ibjyfEcxHOZDph&#10;2RKYrSTfp8H+IYuaSY1BD1DnzDOyAvkHVC05GGdK3+OmTkxZSi5iDVhN2v+tmquKWRFrQXKcPdDk&#10;/h8sf7G+BCKLnA4fUqJZjT1qP+/e7z61P9rr3Yf2S3vdft99bH+2X9tvBI2Qsca6DB2v7CWEmp29&#10;MPyNI9rMKqaX4gzANJVgBeaZBvvkjkMQHLqSRfPcFBiPrbyJ5G1KqAMg0kI2sUfbQ4/ExhOOj2k6&#10;Gj0eYCs56sb98Xg4jCFYduNtwfmnwtQkXHIKOAMRna0vnA/ZsOzGJGZvlCzmUqkowHIxU0DWDOdl&#10;Hr89ujs2U5o0GH04GEbkOzp3DNGP398gaulx8JWsczo6GLEs0PZEF3EsPZOqu2PKSu95DNR1LfCb&#10;xSa27iQECLQuTLFFYsF0c457iZfKwDtKGpzxnLq3KwaCEvVMh+aEyLgUUTgZRlrhWLM41jDNESqn&#10;npLuOvPdIq0syGWFkdLIhjZn2NBSRq5vs9qnj3McW7DfubAox3K0uv0zTH8BAAD//wMAUEsDBBQA&#10;BgAIAAAAIQCUtsWf3gAAAAkBAAAPAAAAZHJzL2Rvd25yZXYueG1sTI/NTsMwEITvSLyDtZW4IOo0&#10;paVJ41QICY70D+5uvE0i4nUUO2n69iwnepvVjGa+zTajbcSAna8dKZhNIxBIhTM1lQq+ju9PKxA+&#10;aDK6cYQKruhhk9/fZTo17kJ7HA6hFFxCPtUKqhDaVEpfVGi1n7oWib2z66wOfHalNJ2+cLltZBxF&#10;S2l1TbxQ6RbfKix+Dr1VsDv25/12WNrk01yfH+kb24+ASj1Mxtc1iIBj+A/DHz6jQ85MJ9eT8aJR&#10;EC9eOKkgiRYg2I9ncQLixGI+X4HMM3n7Qf4LAAD//wMAUEsBAi0AFAAGAAgAAAAhALaDOJL+AAAA&#10;4QEAABMAAAAAAAAAAAAAAAAAAAAAAFtDb250ZW50X1R5cGVzXS54bWxQSwECLQAUAAYACAAAACEA&#10;OP0h/9YAAACUAQAACwAAAAAAAAAAAAAAAAAvAQAAX3JlbHMvLnJlbHNQSwECLQAUAAYACAAAACEA&#10;axhPK00CAABhBAAADgAAAAAAAAAAAAAAAAAuAgAAZHJzL2Uyb0RvYy54bWxQSwECLQAUAAYACAAA&#10;ACEAlLbFn94AAAAJAQAADwAAAAAAAAAAAAAAAACnBAAAZHJzL2Rvd25yZXYueG1sUEsFBgAAAAAE&#10;AAQA8wAAALIFAAAAAA==&#10;" o:allowincell="f">
                <v:textbox inset=".5mm,,.5mm">
                  <w:txbxContent>
                    <w:p w:rsidR="00490D7D" w:rsidRPr="00F70DA1" w:rsidRDefault="00490D7D" w:rsidP="00F70DA1">
                      <w:pPr>
                        <w:spacing w:line="240" w:lineRule="auto"/>
                        <w:rPr>
                          <w:rFonts w:ascii="Times New Roman" w:hAnsi="Times New Roman" w:cs="Times New Roman"/>
                          <w:sz w:val="24"/>
                        </w:rPr>
                      </w:pPr>
                      <w:r w:rsidRPr="00F70DA1">
                        <w:rPr>
                          <w:rFonts w:ascii="Times New Roman" w:hAnsi="Times New Roman" w:cs="Times New Roman"/>
                          <w:sz w:val="20"/>
                          <w:szCs w:val="20"/>
                        </w:rPr>
                        <w:t>Оказание социально-правовой</w:t>
                      </w:r>
                      <w:r>
                        <w:rPr>
                          <w:rFonts w:ascii="Times New Roman" w:hAnsi="Times New Roman" w:cs="Times New Roman"/>
                          <w:sz w:val="20"/>
                          <w:szCs w:val="20"/>
                        </w:rPr>
                        <w:t xml:space="preserve"> поддержки семьям воспитанников.</w:t>
                      </w:r>
                    </w:p>
                  </w:txbxContent>
                </v:textbox>
              </v:rect>
            </w:pict>
          </mc:Fallback>
        </mc:AlternateContent>
      </w:r>
      <w:r>
        <w:rPr>
          <w:noProof/>
          <w:lang w:eastAsia="ru-RU"/>
        </w:rPr>
        <mc:AlternateContent>
          <mc:Choice Requires="wps">
            <w:drawing>
              <wp:anchor distT="0" distB="0" distL="114300" distR="114300" simplePos="0" relativeHeight="251710464" behindDoc="0" locked="0" layoutInCell="0" allowOverlap="1" wp14:anchorId="37FD917C" wp14:editId="15C31239">
                <wp:simplePos x="0" y="0"/>
                <wp:positionH relativeFrom="column">
                  <wp:posOffset>1654175</wp:posOffset>
                </wp:positionH>
                <wp:positionV relativeFrom="paragraph">
                  <wp:posOffset>601345</wp:posOffset>
                </wp:positionV>
                <wp:extent cx="1375410" cy="909955"/>
                <wp:effectExtent l="0" t="0" r="15240" b="2349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490D7D" w:rsidRPr="00F70DA1" w:rsidRDefault="00490D7D" w:rsidP="00F70DA1">
                            <w:pPr>
                              <w:spacing w:line="240" w:lineRule="auto"/>
                              <w:rPr>
                                <w:rFonts w:ascii="Times New Roman" w:hAnsi="Times New Roman" w:cs="Times New Roman"/>
                                <w:sz w:val="20"/>
                                <w:szCs w:val="20"/>
                              </w:rPr>
                            </w:pPr>
                            <w:r w:rsidRPr="00F70DA1">
                              <w:rPr>
                                <w:rFonts w:ascii="Times New Roman" w:hAnsi="Times New Roman" w:cs="Times New Roman"/>
                                <w:sz w:val="20"/>
                                <w:szCs w:val="20"/>
                              </w:rPr>
                              <w:t>Просветительско-разъяснительная работа с родителями до начала посещения ребенком группы</w:t>
                            </w:r>
                            <w:r>
                              <w:rPr>
                                <w:rFonts w:ascii="Times New Roman" w:hAnsi="Times New Roman" w:cs="Times New Roman"/>
                                <w:sz w:val="20"/>
                                <w:szCs w:val="20"/>
                              </w:rPr>
                              <w: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1" style="position:absolute;margin-left:130.25pt;margin-top:47.35pt;width:108.3pt;height:7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WLTgIAAGEEAAAOAAAAZHJzL2Uyb0RvYy54bWysVM1uEzEQviPxDpbvZJPQpc0qm6pKCUIq&#10;UKnwAI7Xm7Xw2mbsZBNOSL0i8Qg8BBfET59h80aMvWmaAifEHiyPZ+abmW9mdny6rhVZCXDS6JwO&#10;en1KhOamkHqR0zevZ49OKHGe6YIpo0VON8LR08nDB+PGZmJoKqMKAQRBtMsam9PKe5slieOVqJnr&#10;GSs0KksDNfMowiIpgDWIXqtk2O8/SRoDhQXDhXP4et4p6STil6Xg/lVZOuGJyinm5uMJ8ZyHM5mM&#10;WbYAZivJd2mwf8iiZlJj0D3UOfOMLEH+AVVLDsaZ0ve4qRNTlpKLWANWM+j/Vs1VxayItSA5zu5p&#10;cv8Plr9cXQKRRU7TISWa1dij9vP2w/ZT+6O92V63X9qb9vv2Y/uz/dp+I2iEjDXWZeh4ZS8h1Ozs&#10;heFvHdFmWjG9EGcApqkEKzDPQbBP7jkEwaErmTcvTIHx2NKbSN66hDoAIi1kHXu02fdIrD3h+Dh4&#10;fJweDbCVHHWj/miUpjEEy269LTj/TJiahEtOAWcgorPVhfMhG5bdmsTsjZLFTCoVBVjMpwrIiuG8&#10;zOK3Q3eHZkqTBqOnwzQi39O5Q4h+/P4GUUuPg69kndOTvRHLAm1PdRHH0jOpujumrPSOx0Bd1wK/&#10;nq+71oUAgda5KTZILJhuznEv8VIZeE9JgzOeU/duyUBQop7r0JwQGZciCkfp8RAFONTMDzVMc4TK&#10;qaeku059t0hLC3JRYaRBZEObM2xoKSPXd1nt0sc5ji3Y7VxYlEM5Wt39GSa/AAAA//8DAFBLAwQU&#10;AAYACAAAACEAYBFIhN8AAAAKAQAADwAAAGRycy9kb3ducmV2LnhtbEyPQU+DQBCF7yb+h82YeDF2&#10;aUVoKUtjTPRobWvvW3YKRHaWsAul/97xpMfJ+/LeN/lmsq0YsfeNIwXzWQQCqXSmoUrB1+HtcQnC&#10;B01Gt45QwRU9bIrbm1xnxl1oh+M+VIJLyGdaQR1Cl0npyxqt9jPXIXF2dr3Vgc++kqbXFy63rVxE&#10;USKtbogXat3ha43l936wCj4Pw3m3HRO7+jDX+IGO2L0HVOr+bnpZgwg4hT8YfvVZHQp2OrmBjBet&#10;gkUSPTOqYBWnIBiI03QO4sTJ0zICWeTy/wvFDwAAAP//AwBQSwECLQAUAAYACAAAACEAtoM4kv4A&#10;AADhAQAAEwAAAAAAAAAAAAAAAAAAAAAAW0NvbnRlbnRfVHlwZXNdLnhtbFBLAQItABQABgAIAAAA&#10;IQA4/SH/1gAAAJQBAAALAAAAAAAAAAAAAAAAAC8BAABfcmVscy8ucmVsc1BLAQItABQABgAIAAAA&#10;IQBRovWLTgIAAGEEAAAOAAAAAAAAAAAAAAAAAC4CAABkcnMvZTJvRG9jLnhtbFBLAQItABQABgAI&#10;AAAAIQBgEUiE3wAAAAoBAAAPAAAAAAAAAAAAAAAAAKgEAABkcnMvZG93bnJldi54bWxQSwUGAAAA&#10;AAQABADzAAAAtAUAAAAA&#10;" o:allowincell="f">
                <v:textbox inset=".5mm,,.5mm">
                  <w:txbxContent>
                    <w:p w:rsidR="00490D7D" w:rsidRPr="00F70DA1" w:rsidRDefault="00490D7D" w:rsidP="00F70DA1">
                      <w:pPr>
                        <w:spacing w:line="240" w:lineRule="auto"/>
                        <w:rPr>
                          <w:rFonts w:ascii="Times New Roman" w:hAnsi="Times New Roman" w:cs="Times New Roman"/>
                          <w:sz w:val="20"/>
                          <w:szCs w:val="20"/>
                        </w:rPr>
                      </w:pPr>
                      <w:r w:rsidRPr="00F70DA1">
                        <w:rPr>
                          <w:rFonts w:ascii="Times New Roman" w:hAnsi="Times New Roman" w:cs="Times New Roman"/>
                          <w:sz w:val="20"/>
                          <w:szCs w:val="20"/>
                        </w:rPr>
                        <w:t>Просветительско-разъяснительная работа с родителями до начала посещения ребенком группы</w:t>
                      </w:r>
                      <w:r>
                        <w:rPr>
                          <w:rFonts w:ascii="Times New Roman" w:hAnsi="Times New Roman" w:cs="Times New Roman"/>
                          <w:sz w:val="20"/>
                          <w:szCs w:val="20"/>
                        </w:rPr>
                        <w:t>.</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0" allowOverlap="1" wp14:anchorId="779ED5D1" wp14:editId="237DAD36">
                <wp:simplePos x="0" y="0"/>
                <wp:positionH relativeFrom="column">
                  <wp:posOffset>3256915</wp:posOffset>
                </wp:positionH>
                <wp:positionV relativeFrom="paragraph">
                  <wp:posOffset>574675</wp:posOffset>
                </wp:positionV>
                <wp:extent cx="1283970" cy="909955"/>
                <wp:effectExtent l="0" t="0" r="11430" b="2349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490D7D" w:rsidRPr="00F70DA1" w:rsidRDefault="00490D7D" w:rsidP="00F70DA1">
                            <w:pPr>
                              <w:pStyle w:val="22"/>
                              <w:spacing w:line="240" w:lineRule="auto"/>
                              <w:rPr>
                                <w:rFonts w:ascii="Times New Roman" w:hAnsi="Times New Roman" w:cs="Times New Roman"/>
                              </w:rPr>
                            </w:pPr>
                            <w:r w:rsidRPr="00F70DA1">
                              <w:rPr>
                                <w:rFonts w:ascii="Times New Roman" w:hAnsi="Times New Roman" w:cs="Times New Roman"/>
                              </w:rPr>
                              <w:t xml:space="preserve">Оказание педагогической поддержки семьям детей с </w:t>
                            </w:r>
                            <w:r>
                              <w:rPr>
                                <w:rFonts w:ascii="Times New Roman" w:hAnsi="Times New Roman" w:cs="Times New Roman"/>
                              </w:rPr>
                              <w:t>ОНР.</w:t>
                            </w:r>
                            <w:r w:rsidRPr="00F70DA1">
                              <w:rPr>
                                <w:rFonts w:ascii="Times New Roman" w:hAnsi="Times New Roman" w:cs="Times New Roman"/>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2" style="position:absolute;margin-left:256.45pt;margin-top:45.25pt;width:101.1pt;height:7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irSwIAAGEEAAAOAAAAZHJzL2Uyb0RvYy54bWysVM2O0zAQviPxDpbvNGlRlzZqulp1KUJa&#10;YKWFB3AcJ7FwbDN2m5YTElckHoGH4IL42WdI34iJ05YucELkYHk8488z3zeT2fmmVmQtwEmjUzoc&#10;xJQIzU0udZnSVy+XDyaUOM90zpTRIqVb4ej5/P69WWMTMTKVUbkAgiDaJY1NaeW9TaLI8UrUzA2M&#10;FRqdhYGaeTShjHJgDaLXKhrF8VnUGMgtGC6cw9PL3knnAb8oBPcvisIJT1RKMTcfVghr1q3RfMaS&#10;EpitJN+nwf4hi5pJjY8eoS6ZZ2QF8g+oWnIwzhR+wE0dmaKQXIQasJph/Fs1NxWzItSC5Dh7pMn9&#10;P1j+fH0NROYpHQ8p0axGjdpPu3e7j+339nb3vv3c3rbfdh/aH+2X9ivBIGSssS7Bizf2Grqanb0y&#10;/LUj2iwqpktxAWCaSrAc8wzx0Z0LneHwKsmaZybH99jKm0DepoC6A0RayCZotD1qJDaecDwcjiYP&#10;p49QSo6+aTydjsddShFLDrctOP9EmJp0m5QC9kBAZ+sr5/vQQ0jI3iiZL6VSwYAyWygga4b9sgzf&#10;Ht2dhilNGnx9PBoH5Ds+dwoRh+9vELX02PhK1imdHINY0tH2WOehLT2Tqt9jdUpjkQfqegn8JtsE&#10;6c4OomQm3yKxYPo+x7nETWXgLSUN9nhK3ZsVA0GJeqo7cbqXcSh6I0aLEjj1ZKcepjlCpdRT0m8X&#10;vh+klQVZVvjSMLChzQUKWsjAdZdxn9U+fezjoNZ+5rpBObVD1K8/w/wnAAAA//8DAFBLAwQUAAYA&#10;CAAAACEAPct5vOEAAAAKAQAADwAAAGRycy9kb3ducmV2LnhtbEyPQUvEMBCF74L/IYzgRXaTdqm7&#10;W5suIghePFiVpbe0GdtgMylNtlv/vfHkHof38d43xWGxA5tx8saRhGQtgCG1ThvqJHy8P692wHxQ&#10;pNXgCCX8oIdDeX1VqFy7M73hXIWOxRLyuZLQhzDmnPu2R6v82o1IMftyk1UhnlPH9aTOsdwOPBXi&#10;nltlKC70asSnHtvv6mQlNMe7cf58rY5k0rpWLzgK09ZS3t4sjw/AAi7hH4Y//agOZXRq3Im0Z4OE&#10;LEn3EZWwFxmwCGyTLAHWSEg3mx3wsuCXL5S/AAAA//8DAFBLAQItABQABgAIAAAAIQC2gziS/gAA&#10;AOEBAAATAAAAAAAAAAAAAAAAAAAAAABbQ29udGVudF9UeXBlc10ueG1sUEsBAi0AFAAGAAgAAAAh&#10;ADj9If/WAAAAlAEAAAsAAAAAAAAAAAAAAAAALwEAAF9yZWxzLy5yZWxzUEsBAi0AFAAGAAgAAAAh&#10;AKIYmKtLAgAAYQQAAA4AAAAAAAAAAAAAAAAALgIAAGRycy9lMm9Eb2MueG1sUEsBAi0AFAAGAAgA&#10;AAAhAD3LebzhAAAACgEAAA8AAAAAAAAAAAAAAAAApQQAAGRycy9kb3ducmV2LnhtbFBLBQYAAAAA&#10;BAAEAPMAAACzBQAAAAA=&#10;" o:allowincell="f">
                <v:textbox inset=".5mm,.3mm,.5mm,.3mm">
                  <w:txbxContent>
                    <w:p w:rsidR="00490D7D" w:rsidRPr="00F70DA1" w:rsidRDefault="00490D7D" w:rsidP="00F70DA1">
                      <w:pPr>
                        <w:pStyle w:val="22"/>
                        <w:spacing w:line="240" w:lineRule="auto"/>
                        <w:rPr>
                          <w:rFonts w:ascii="Times New Roman" w:hAnsi="Times New Roman" w:cs="Times New Roman"/>
                        </w:rPr>
                      </w:pPr>
                      <w:r w:rsidRPr="00F70DA1">
                        <w:rPr>
                          <w:rFonts w:ascii="Times New Roman" w:hAnsi="Times New Roman" w:cs="Times New Roman"/>
                        </w:rPr>
                        <w:t xml:space="preserve">Оказание педагогической поддержки семьям детей с </w:t>
                      </w:r>
                      <w:r>
                        <w:rPr>
                          <w:rFonts w:ascii="Times New Roman" w:hAnsi="Times New Roman" w:cs="Times New Roman"/>
                        </w:rPr>
                        <w:t>ОНР.</w:t>
                      </w:r>
                      <w:r w:rsidRPr="00F70DA1">
                        <w:rPr>
                          <w:rFonts w:ascii="Times New Roman" w:hAnsi="Times New Roman" w:cs="Times New Roman"/>
                        </w:rPr>
                        <w:t xml:space="preserve"> </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0" allowOverlap="1" wp14:anchorId="276AB4E1" wp14:editId="43A9E16C">
                <wp:simplePos x="0" y="0"/>
                <wp:positionH relativeFrom="column">
                  <wp:posOffset>4650105</wp:posOffset>
                </wp:positionH>
                <wp:positionV relativeFrom="paragraph">
                  <wp:posOffset>601345</wp:posOffset>
                </wp:positionV>
                <wp:extent cx="1392555" cy="944880"/>
                <wp:effectExtent l="0" t="0" r="17145" b="266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490D7D" w:rsidRDefault="00490D7D" w:rsidP="00F70DA1">
                            <w:pPr>
                              <w:pStyle w:val="afb"/>
                              <w:ind w:firstLine="0"/>
                            </w:pPr>
                            <w:r>
                              <w:t>Профилактическая работа 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3" style="position:absolute;margin-left:366.15pt;margin-top:47.35pt;width:109.65pt;height:7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NfUAIAAGEEAAAOAAAAZHJzL2Uyb0RvYy54bWysVM2O0zAQviPxDpbvNG1p2G7UdLXqUoS0&#10;wEoLD+A6TmPh2GbsNl1OSFyReAQeggviZ58hfSPGTlu6wAmRg+XxjD/PfN9MJmebWpG1ACeNzumg&#10;16dEaG4KqZc5ffVy/mBMifNMF0wZLXJ6Ixw9m96/N2lsJoamMqoQQBBEu6yxOa28t1mSOF6Jmrme&#10;sUKjszRQM48mLJMCWIPotUqG/f6jpDFQWDBcOIenF52TTiN+WQruX5SlE56onGJuPq4Q10VYk+mE&#10;ZUtgtpJ8lwb7hyxqJjU+eoC6YJ6RFcg/oGrJwThT+h43dWLKUnIRa8BqBv3fqrmumBWxFiTH2QNN&#10;7v/B8ufrKyCyyGmK9GhWo0btp+277cf2e3u7fd9+bm/bb9sP7Y/2S/uVYBAy1liX4cVrewWhZmcv&#10;DX/tiDaziumlOAcwTSVYgXkOQnxy50IwHF4li+aZKfA9tvImkrcpoQ6ASAvZRI1uDhqJjSccDwcP&#10;T4dpmlLC0Xc6Go3HMaWEZfvbFpx/IkxNwiangD0Q0dn60vmQDcv2ITF7o2Qxl0pFA5aLmQKyZtgv&#10;8/jFArDI4zClSYOvp8M0It/xuWOIfvz+BlFLj42vZJ3T8SGIZYG2x7qIbemZVN0eU1Z6x2OgrpPA&#10;bxabKN3JXpSFKW6QWDBdn+Nc4qYy8JaSBns8p+7NioGgRD3VQZzwMg5FNEbpyRANOPYsjj1Mc4TK&#10;qaek2858N0grC3JZ4UuDyIY25yhoKSPXQewuq1362MdRgt3MhUE5tmPUrz/D9CcAAAD//wMAUEsD&#10;BBQABgAIAAAAIQAt3CYS3wAAAAoBAAAPAAAAZHJzL2Rvd25yZXYueG1sTI9BT4NAEIXvJv6HzZh4&#10;MXYptFSQoTEmelTb6n3LToHIzhJ2ofTfu570OHlf3vum2M6mExMNrrWMsFxEIIgrq1uuET4PL/cP&#10;IJxXrFVnmRAu5GBbXl8VKtf2zDua9r4WoYRdrhAa7/tcSlc1ZJRb2J44ZCc7GOXDOdRSD+ocyk0n&#10;4yhKpVEth4VG9fTcUPW9Hw3Cx2E87d6n1GRv+rK64y/qXz0h3t7MT48gPM3+D4Zf/aAOZXA62pG1&#10;Ex3CJomTgCJkqw2IAGTrZQriiBCvkjXIspD/Xyh/AAAA//8DAFBLAQItABQABgAIAAAAIQC2gziS&#10;/gAAAOEBAAATAAAAAAAAAAAAAAAAAAAAAABbQ29udGVudF9UeXBlc10ueG1sUEsBAi0AFAAGAAgA&#10;AAAhADj9If/WAAAAlAEAAAsAAAAAAAAAAAAAAAAALwEAAF9yZWxzLy5yZWxzUEsBAi0AFAAGAAgA&#10;AAAhAPkMg19QAgAAYQQAAA4AAAAAAAAAAAAAAAAALgIAAGRycy9lMm9Eb2MueG1sUEsBAi0AFAAG&#10;AAgAAAAhAC3cJhLfAAAACgEAAA8AAAAAAAAAAAAAAAAAqgQAAGRycy9kb3ducmV2LnhtbFBLBQYA&#10;AAAABAAEAPMAAAC2BQAAAAA=&#10;" o:allowincell="f">
                <v:textbox inset=".5mm,,.5mm">
                  <w:txbxContent>
                    <w:p w:rsidR="00490D7D" w:rsidRDefault="00490D7D" w:rsidP="00F70DA1">
                      <w:pPr>
                        <w:pStyle w:val="afb"/>
                        <w:ind w:firstLine="0"/>
                      </w:pPr>
                      <w:r>
                        <w:t>Профилактическая работа с семьями «группы риска».</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6739C339" wp14:editId="2E035D7D">
                <wp:simplePos x="0" y="0"/>
                <wp:positionH relativeFrom="column">
                  <wp:posOffset>635</wp:posOffset>
                </wp:positionH>
                <wp:positionV relativeFrom="paragraph">
                  <wp:posOffset>1933575</wp:posOffset>
                </wp:positionV>
                <wp:extent cx="15875" cy="142875"/>
                <wp:effectExtent l="0" t="0" r="2222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490D7D" w:rsidRDefault="00490D7D" w:rsidP="00F70DA1">
                            <w:pPr>
                              <w:pStyle w:val="22"/>
                              <w:tabs>
                                <w:tab w:val="left" w:pos="375"/>
                              </w:tabs>
                              <w:spacing w:line="100" w:lineRule="atLeast"/>
                              <w:ind w:left="90" w:right="75" w:hanging="15"/>
                            </w:pPr>
                            <w:r>
                              <w:t>1. Психолого-педагогическое консультирование по заявкам родителей.</w:t>
                            </w:r>
                          </w:p>
                          <w:p w:rsidR="00490D7D" w:rsidRDefault="00490D7D" w:rsidP="00F70DA1">
                            <w:pPr>
                              <w:pStyle w:val="22"/>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margin-left:.05pt;margin-top:152.25pt;width:1.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xZRgIAAFQEAAAOAAAAZHJzL2Uyb0RvYy54bWysVEtu2zAQ3RfoHQjua0lGnBiC5SBI6qJA&#10;2gZIewCKoiyiFMkOacvuqkC3BXKEHqKbop+cQb5Rh/Qn6QddFNWCGJIzj2/ezGhyumoVWQpw0uiC&#10;ZoOUEqG5qaSeF/TVy9mjMSXOM10xZbQo6Fo4ejp9+GDS2VwMTWNUJYAgiHZ5ZwvaeG/zJHG8ES1z&#10;A2OFxsvaQMs8bmGeVMA6RG9VMkzT46QzUFkwXDiHpxfbSzqN+HUtuH9R1054ogqK3HxcIa5lWJPp&#10;hOVzYLaRfEeD/QOLlkmNjx6gLphnZAHyN6hWcjDO1H7ATZuYupZcxBwwmyz9JZvrhlkRc0FxnD3I&#10;5P4fLH++vAIiq4IejSjRrMUa9R837zY3/bf+dvO+/9Tf9l83H/rv/ef+C0EnVKyzLsfAa3sFIWdn&#10;Lw1/7Yg25w3Tc3EGYLpGsAp5ZsE/+SkgbByGkrJ7Zip8jy28ieKtamgDIMpCVrFG60ONxMoTjofZ&#10;aHyCTDneZEfDYIcHWL6PteD8E2FaEoyCAnZAxGbLS+e3rnuXyN0oWc2kUnED8/JcAVky7JZZ/Hbo&#10;7r6b0qQLvP4en8bvT/Gt9NjzSrYFHR+cWB4Ue6wr5Mhyz6Ta2pia0jsJg2pb9f2qXMWqjcMDQdHS&#10;VGvUFMy2xXEk0WgMvKWkw/YuqHuzYCAoUU811iXMQjRGKXKgBPanZTROjnG4KGGaI0RB/d4899vZ&#10;WViQ8wZfyKIK2pxhDWsZBb5js6ONrRtLtBuzMBv399Hr7mcw/QEAAP//AwBQSwMEFAAGAAgAAAAh&#10;ANLu1eTcAAAABgEAAA8AAABkcnMvZG93bnJldi54bWxMjlFrwjAUhd8H/odwBd9mYtVOalMRwQ02&#10;fNANfI3NXVuW3JQm1W6/fvFpe/w4h3O+fDNYw67Y+caRhNlUAEMqnW6okvDxvn9cAfNBkVbGEUr4&#10;Rg+bYvSQq0y7Gx3xegoViyPkMyWhDqHNOPdljVb5qWuRYvbpOqtCxK7iulO3OG4NT4RIuVUNxYda&#10;tbirsfw69VaCXwT71u+MPaeH+cv5+LN/Xr7OpJyMh+0aWMAh/JXhrh/VoYhOF9eT9szcmQUJc7FY&#10;AotxkgK7RE6eBPAi5//1i18AAAD//wMAUEsBAi0AFAAGAAgAAAAhALaDOJL+AAAA4QEAABMAAAAA&#10;AAAAAAAAAAAAAAAAAFtDb250ZW50X1R5cGVzXS54bWxQSwECLQAUAAYACAAAACEAOP0h/9YAAACU&#10;AQAACwAAAAAAAAAAAAAAAAAvAQAAX3JlbHMvLnJlbHNQSwECLQAUAAYACAAAACEAZHjMWUYCAABU&#10;BAAADgAAAAAAAAAAAAAAAAAuAgAAZHJzL2Uyb0RvYy54bWxQSwECLQAUAAYACAAAACEA0u7V5NwA&#10;AAAGAQAADwAAAAAAAAAAAAAAAACgBAAAZHJzL2Rvd25yZXYueG1sUEsFBgAAAAAEAAQA8wAAAKkF&#10;AAAAAA==&#10;" strokeweight="0">
                <v:textbox inset="0,4pt,0,6pt">
                  <w:txbxContent>
                    <w:p w:rsidR="00490D7D" w:rsidRDefault="00490D7D" w:rsidP="00F70DA1">
                      <w:pPr>
                        <w:pStyle w:val="22"/>
                        <w:tabs>
                          <w:tab w:val="left" w:pos="375"/>
                        </w:tabs>
                        <w:spacing w:line="100" w:lineRule="atLeast"/>
                        <w:ind w:left="90" w:right="75" w:hanging="15"/>
                      </w:pPr>
                      <w:r>
                        <w:t>1. Психолого-педагогическое консультирование по заявкам родителей.</w:t>
                      </w:r>
                    </w:p>
                    <w:p w:rsidR="00490D7D" w:rsidRDefault="00490D7D" w:rsidP="00F70DA1">
                      <w:pPr>
                        <w:pStyle w:val="22"/>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txbxContent>
                </v:textbox>
              </v:rect>
            </w:pict>
          </mc:Fallback>
        </mc:AlternateContent>
      </w:r>
      <w:r>
        <w:rPr>
          <w:noProof/>
          <w:lang w:eastAsia="ru-RU"/>
        </w:rPr>
        <mc:AlternateContent>
          <mc:Choice Requires="wps">
            <w:drawing>
              <wp:anchor distT="0" distB="0" distL="114300" distR="114300" simplePos="0" relativeHeight="251707392" behindDoc="0" locked="0" layoutInCell="1" allowOverlap="1" wp14:anchorId="522660F2" wp14:editId="25620A45">
                <wp:simplePos x="0" y="0"/>
                <wp:positionH relativeFrom="column">
                  <wp:posOffset>635</wp:posOffset>
                </wp:positionH>
                <wp:positionV relativeFrom="paragraph">
                  <wp:posOffset>1933575</wp:posOffset>
                </wp:positionV>
                <wp:extent cx="15875" cy="142875"/>
                <wp:effectExtent l="0" t="0" r="2222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490D7D" w:rsidRDefault="00490D7D" w:rsidP="00F70DA1">
                            <w:pPr>
                              <w:pStyle w:val="afc"/>
                              <w:ind w:left="90" w:right="90" w:hanging="15"/>
                              <w:rPr>
                                <w:sz w:val="20"/>
                                <w:szCs w:val="20"/>
                              </w:rPr>
                            </w:pPr>
                            <w:r>
                              <w:rPr>
                                <w:sz w:val="20"/>
                                <w:szCs w:val="20"/>
                              </w:rPr>
                              <w:t>1. Пропаганда психолого-педагогических и специальных знаний.</w:t>
                            </w:r>
                          </w:p>
                          <w:p w:rsidR="00490D7D" w:rsidRDefault="00490D7D" w:rsidP="00F70DA1">
                            <w:pPr>
                              <w:pStyle w:val="afc"/>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margin-left:.05pt;margin-top:152.25pt;width:1.2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5RgIAAFIEAAAOAAAAZHJzL2Uyb0RvYy54bWysVM2O0zAQviPxDpbvNE2X7pao6WrVpQhp&#10;gZUWHsB1nMbCsc3YbVpOSHtF4hF4CC6In32G9I0YO213+REHRA7W2J755ptvPBmfrmtFVgKcNDqn&#10;aa9PidDcFFIvcvrq5ezBiBLnmS6YMlrkdCMcPZ3cvzdubCYGpjKqEEAQRLussTmtvLdZkjheiZq5&#10;nrFC42VpoGYet7BICmANotcqGfT7x0ljoLBguHAOT8+7SzqJ+GUpuH9Rlk54onKK3HxcIa7zsCaT&#10;McsWwGwl+Y4G+wcWNZMakx6gzplnZAnyN6hacjDOlL7HTZ2YspRcxBqwmrT/SzVXFbMi1oLiOHuQ&#10;yf0/WP58dQlEFjk9okSzGlvUfty+235ov7U32+v2U3vTft2+b7+3n9sv5Cjo1ViXYdiVvYRQsbMX&#10;hr92RJtpxfRCnAGYphKsQJZp8E9+Cggbh6Fk3jwzBaZjS2+idOsS6gCIopB17NDm0CGx9oTjYToc&#10;nQwp4XiTPhwEOyRg2T7WgvNPhKlJMHIK2P+IzVYXzneue5fI3ShZzKRScQOL+VQBWTF8K7P47dDd&#10;XTelSRN4/T2+H78/xdfS44tXss7p6ODEsqDYY10gR5Z5JlVnY2lK7yQMqnXq+/V8HXv2KCQIis5N&#10;sUFNwXQPHAcSjcrAW0oafNw5dW+WDAQl6qnGvoRJiMawjxwogf3pPBonxzhalDDNESKnfm9OfTc5&#10;SwtyUWGGNKqgzRn2sJRR4Fs2O9r4cGOLdkMWJuPuPnrd/gomPwAAAP//AwBQSwMEFAAGAAgAAAAh&#10;ANLu1eTcAAAABgEAAA8AAABkcnMvZG93bnJldi54bWxMjlFrwjAUhd8H/odwBd9mYtVOalMRwQ02&#10;fNANfI3NXVuW3JQm1W6/fvFpe/w4h3O+fDNYw67Y+caRhNlUAEMqnW6okvDxvn9cAfNBkVbGEUr4&#10;Rg+bYvSQq0y7Gx3xegoViyPkMyWhDqHNOPdljVb5qWuRYvbpOqtCxK7iulO3OG4NT4RIuVUNxYda&#10;tbirsfw69VaCXwT71u+MPaeH+cv5+LN/Xr7OpJyMh+0aWMAh/JXhrh/VoYhOF9eT9szcmQUJc7FY&#10;AotxkgK7RE6eBPAi5//1i18AAAD//wMAUEsBAi0AFAAGAAgAAAAhALaDOJL+AAAA4QEAABMAAAAA&#10;AAAAAAAAAAAAAAAAAFtDb250ZW50X1R5cGVzXS54bWxQSwECLQAUAAYACAAAACEAOP0h/9YAAACU&#10;AQAACwAAAAAAAAAAAAAAAAAvAQAAX3JlbHMvLnJlbHNQSwECLQAUAAYACAAAACEASPneeUYCAABS&#10;BAAADgAAAAAAAAAAAAAAAAAuAgAAZHJzL2Uyb0RvYy54bWxQSwECLQAUAAYACAAAACEA0u7V5NwA&#10;AAAGAQAADwAAAAAAAAAAAAAAAACgBAAAZHJzL2Rvd25yZXYueG1sUEsFBgAAAAAEAAQA8wAAAKkF&#10;AAAAAA==&#10;" strokeweight="0">
                <v:textbox inset="0,4pt,0,6pt">
                  <w:txbxContent>
                    <w:p w:rsidR="00490D7D" w:rsidRDefault="00490D7D" w:rsidP="00F70DA1">
                      <w:pPr>
                        <w:pStyle w:val="afc"/>
                        <w:ind w:left="90" w:right="90" w:hanging="15"/>
                        <w:rPr>
                          <w:sz w:val="20"/>
                          <w:szCs w:val="20"/>
                        </w:rPr>
                      </w:pPr>
                      <w:r>
                        <w:rPr>
                          <w:sz w:val="20"/>
                          <w:szCs w:val="20"/>
                        </w:rPr>
                        <w:t>1. Пропаганда психолого-педагогических и специальных знаний.</w:t>
                      </w:r>
                    </w:p>
                    <w:p w:rsidR="00490D7D" w:rsidRDefault="00490D7D" w:rsidP="00F70DA1">
                      <w:pPr>
                        <w:pStyle w:val="afc"/>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p w:rsidR="00490D7D" w:rsidRDefault="00490D7D" w:rsidP="00F70DA1">
                      <w:pPr>
                        <w:pStyle w:val="afc"/>
                      </w:pPr>
                    </w:p>
                  </w:txbxContent>
                </v:textbox>
              </v:rect>
            </w:pict>
          </mc:Fallback>
        </mc:AlternateContent>
      </w:r>
      <w:r>
        <w:rPr>
          <w:noProof/>
          <w:lang w:eastAsia="ru-RU"/>
        </w:rPr>
        <mc:AlternateContent>
          <mc:Choice Requires="wps">
            <w:drawing>
              <wp:anchor distT="0" distB="0" distL="114300" distR="114300" simplePos="0" relativeHeight="251704320" behindDoc="0" locked="0" layoutInCell="1" allowOverlap="1" wp14:anchorId="3D30B130" wp14:editId="100A5A27">
                <wp:simplePos x="0" y="0"/>
                <wp:positionH relativeFrom="column">
                  <wp:posOffset>3911600</wp:posOffset>
                </wp:positionH>
                <wp:positionV relativeFrom="paragraph">
                  <wp:posOffset>1706245</wp:posOffset>
                </wp:positionV>
                <wp:extent cx="389255" cy="213995"/>
                <wp:effectExtent l="0" t="0" r="67945" b="5270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34.35pt" to="338.6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PEaAIAAIAEAAAOAAAAZHJzL2Uyb0RvYy54bWysVMGO0zAQvSPxD5bvbZpuujTRpivUtFwW&#10;WGmXD3Bjp7Fw7Mh2m1YICfaMtJ/AL3AAaaUFviH9I8ZuWli4IEQP7tieefPmzThn55tKoDXThiuZ&#10;4rA/wIjJXFEulyl+dT3vjTEylkhKhJIsxVtm8Pnk8aOzpk7YUJVKUKYRgEiTNHWKS2vrJAhMXrKK&#10;mL6qmYTLQumKWNjqZUA1aQC9EsFwMDgNGqVprVXOjIHTbH+JJx6/KFhuXxaFYRaJFAM361ft14Vb&#10;g8kZSZaa1CXPOxrkH1hUhEtIeoTKiCVopfkfUBXPtTKqsP1cVYEqCp4zXwNUEw5+q+aqJDXztYA4&#10;pj7KZP4fbP5ifakRpymOYowkqaBH7cfdu91t+7X9tLtFu/ft9/ZL+7m9a7+1d7sbsO93H8B2l+19&#10;d3yLIBy0bGqTAORUXmqnRr6RV/WFyl8bJNW0JHLJfE3X2xryhC4ieBDiNqYGRovmuaLgQ1ZWeWE3&#10;ha4cJEiGNr5/22P/2MaiHA5PxvFwNMIoh6theBLHI5+BJIfgWhv7jKkKOSPFgksnL0nI+sJYR4Yk&#10;Bxd3LNWcC+FHREjUpDgeDUc+wCjBqbt0bkYvF1Oh0Zq4IfO/Lu8DN61WknqwkhE662xLuAAbWS+J&#10;1RxEEgy7bBWjGAkG78pZe3pCuoxQMBDurP2cvYkH8Ww8G0e9aHg660WDLOs9nU+j3uk8fDLKTrLp&#10;NAvfOvJhlJScUiYd/8PMh9HfzVT3+vbTepz6o1DBQ3SvKJA9/HvSvuOuyftxWSi6vdSuOtd8GHPv&#10;3D1J945+3Xuvnx+OyQ8AAAD//wMAUEsDBBQABgAIAAAAIQCGCd4X4wAAAAsBAAAPAAAAZHJzL2Rv&#10;d25yZXYueG1sTI/BTsMwEETvSPyDtUjcqJMUOVGIUyGkcmkBtUUIbm68JBHxOrKdNvw95gTH0Yxm&#10;3lSr2QzshM73liSkiwQYUmN1T62E18P6pgDmgyKtBkso4Rs9rOrLi0qV2p5ph6d9aFksIV8qCV0I&#10;Y8m5bzo0yi/siBS9T+uMClG6lmunzrHcDDxLEsGN6ikudGrEhw6br/1kJOy2603xtpnmxn08ps+H&#10;l+3Tuy+kvL6a7++ABZzDXxh+8SM61JHpaCfSng0SRCrilyAhE0UOLCZEni+BHSUsk+wWeF3x/x/q&#10;HwAAAP//AwBQSwECLQAUAAYACAAAACEAtoM4kv4AAADhAQAAEwAAAAAAAAAAAAAAAAAAAAAAW0Nv&#10;bnRlbnRfVHlwZXNdLnhtbFBLAQItABQABgAIAAAAIQA4/SH/1gAAAJQBAAALAAAAAAAAAAAAAAAA&#10;AC8BAABfcmVscy8ucmVsc1BLAQItABQABgAIAAAAIQBqJYPEaAIAAIAEAAAOAAAAAAAAAAAAAAAA&#10;AC4CAABkcnMvZTJvRG9jLnhtbFBLAQItABQABgAIAAAAIQCGCd4X4wAAAAsBAAAPAAAAAAAAAAAA&#10;AAAAAMIEAABkcnMvZG93bnJldi54bWxQSwUGAAAAAAQABADzAAAA0gUAAAAA&#10;">
                <v:stroke endarrow="block"/>
              </v:line>
            </w:pict>
          </mc:Fallback>
        </mc:AlternateContent>
      </w:r>
    </w:p>
    <w:p w:rsidR="00F70DA1" w:rsidRDefault="00F70DA1" w:rsidP="00F70DA1">
      <w:pPr>
        <w:tabs>
          <w:tab w:val="left" w:pos="9781"/>
        </w:tabs>
        <w:rPr>
          <w:rFonts w:ascii="Times New Roman" w:hAnsi="Times New Roman" w:cs="Times New Roman"/>
          <w:bCs/>
          <w:sz w:val="24"/>
          <w:szCs w:val="24"/>
        </w:rPr>
      </w:pPr>
    </w:p>
    <w:p w:rsidR="00F70DA1" w:rsidRDefault="00F70DA1" w:rsidP="00F70DA1">
      <w:pPr>
        <w:tabs>
          <w:tab w:val="left" w:pos="9781"/>
        </w:tabs>
        <w:rPr>
          <w:rFonts w:ascii="Times New Roman" w:hAnsi="Times New Roman" w:cs="Times New Roman"/>
          <w:bCs/>
          <w:sz w:val="24"/>
          <w:szCs w:val="24"/>
        </w:rPr>
      </w:pPr>
    </w:p>
    <w:p w:rsidR="00F70DA1" w:rsidRDefault="00F70DA1" w:rsidP="00F70DA1">
      <w:pPr>
        <w:tabs>
          <w:tab w:val="left" w:pos="9781"/>
        </w:tabs>
        <w:rPr>
          <w:rFonts w:ascii="Times New Roman" w:hAnsi="Times New Roman" w:cs="Times New Roman"/>
          <w:bCs/>
          <w:sz w:val="24"/>
          <w:szCs w:val="24"/>
        </w:rPr>
      </w:pPr>
    </w:p>
    <w:p w:rsidR="00F70DA1" w:rsidRDefault="00F70DA1" w:rsidP="00F70DA1">
      <w:pPr>
        <w:tabs>
          <w:tab w:val="left" w:pos="9781"/>
        </w:tabs>
        <w:rPr>
          <w:rFonts w:ascii="Times New Roman" w:hAnsi="Times New Roman" w:cs="Times New Roman"/>
          <w:bCs/>
          <w:sz w:val="24"/>
          <w:szCs w:val="24"/>
        </w:rPr>
      </w:pPr>
    </w:p>
    <w:p w:rsidR="00F70DA1" w:rsidRDefault="00F70DA1" w:rsidP="00F70DA1">
      <w:pPr>
        <w:tabs>
          <w:tab w:val="left" w:pos="9781"/>
        </w:tabs>
        <w:rPr>
          <w:rFonts w:ascii="Times New Roman" w:hAnsi="Times New Roman" w:cs="Times New Roman"/>
          <w:bCs/>
          <w:i/>
          <w:sz w:val="24"/>
          <w:szCs w:val="24"/>
        </w:rPr>
      </w:pPr>
    </w:p>
    <w:p w:rsidR="00F70DA1" w:rsidRDefault="00F70DA1" w:rsidP="00F70DA1">
      <w:pPr>
        <w:tabs>
          <w:tab w:val="left" w:pos="9781"/>
        </w:tabs>
        <w:rPr>
          <w:rFonts w:ascii="Times New Roman" w:hAnsi="Times New Roman" w:cs="Times New Roman"/>
          <w:bCs/>
          <w:sz w:val="24"/>
          <w:szCs w:val="24"/>
        </w:rPr>
      </w:pPr>
    </w:p>
    <w:p w:rsidR="00F70DA1" w:rsidRDefault="00F70DA1" w:rsidP="00F70DA1">
      <w:pPr>
        <w:tabs>
          <w:tab w:val="left" w:pos="9781"/>
        </w:tabs>
        <w:rPr>
          <w:rFonts w:ascii="Times New Roman" w:hAnsi="Times New Roman" w:cs="Times New Roman"/>
          <w:bCs/>
          <w:sz w:val="24"/>
          <w:szCs w:val="24"/>
        </w:rPr>
      </w:pPr>
      <w:r>
        <w:rPr>
          <w:noProof/>
          <w:lang w:eastAsia="ru-RU"/>
        </w:rPr>
        <mc:AlternateContent>
          <mc:Choice Requires="wps">
            <w:drawing>
              <wp:anchor distT="0" distB="0" distL="114300" distR="114300" simplePos="0" relativeHeight="251714560" behindDoc="0" locked="0" layoutInCell="0" allowOverlap="1" wp14:anchorId="78314A3B" wp14:editId="15F99EE4">
                <wp:simplePos x="0" y="0"/>
                <wp:positionH relativeFrom="column">
                  <wp:posOffset>3317072</wp:posOffset>
                </wp:positionH>
                <wp:positionV relativeFrom="paragraph">
                  <wp:posOffset>22441</wp:posOffset>
                </wp:positionV>
                <wp:extent cx="3174365" cy="707366"/>
                <wp:effectExtent l="0" t="0" r="26035" b="1714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4365" cy="707366"/>
                        </a:xfrm>
                        <a:prstGeom prst="rect">
                          <a:avLst/>
                        </a:prstGeom>
                        <a:solidFill>
                          <a:srgbClr val="FFFFFF"/>
                        </a:solidFill>
                        <a:ln w="9525">
                          <a:solidFill>
                            <a:srgbClr val="000000"/>
                          </a:solidFill>
                          <a:miter lim="800000"/>
                          <a:headEnd/>
                          <a:tailEnd/>
                        </a:ln>
                      </wps:spPr>
                      <wps:txbx>
                        <w:txbxContent>
                          <w:p w:rsidR="00490D7D" w:rsidRPr="00F70DA1" w:rsidRDefault="00490D7D" w:rsidP="00F70DA1">
                            <w:pPr>
                              <w:spacing w:line="240" w:lineRule="auto"/>
                              <w:rPr>
                                <w:rFonts w:ascii="Times New Roman" w:hAnsi="Times New Roman" w:cs="Times New Roman"/>
                                <w:sz w:val="20"/>
                                <w:szCs w:val="20"/>
                              </w:rPr>
                            </w:pPr>
                            <w:r w:rsidRPr="00F70DA1">
                              <w:rPr>
                                <w:rFonts w:ascii="Times New Roman" w:hAnsi="Times New Roman" w:cs="Times New Roman"/>
                                <w:sz w:val="20"/>
                                <w:szCs w:val="20"/>
                              </w:rPr>
                              <w:t>1. Пропаганда педагогических и специальных знаний.</w:t>
                            </w:r>
                          </w:p>
                          <w:p w:rsidR="00490D7D" w:rsidRPr="00F70DA1" w:rsidRDefault="00490D7D" w:rsidP="00F70DA1">
                            <w:pPr>
                              <w:spacing w:line="240" w:lineRule="auto"/>
                              <w:rPr>
                                <w:rFonts w:ascii="Times New Roman" w:hAnsi="Times New Roman" w:cs="Times New Roman"/>
                                <w:sz w:val="20"/>
                                <w:szCs w:val="20"/>
                              </w:rPr>
                            </w:pPr>
                            <w:r w:rsidRPr="00F70DA1">
                              <w:rPr>
                                <w:rFonts w:ascii="Times New Roman" w:hAnsi="Times New Roman" w:cs="Times New Roman"/>
                                <w:sz w:val="20"/>
                                <w:szCs w:val="20"/>
                              </w:rPr>
                              <w:t>2. Обучение элементарным методам и приемам коррекционной помощи детям в условиях семьи</w:t>
                            </w:r>
                            <w:r>
                              <w:rPr>
                                <w:rFonts w:ascii="Times New Roman" w:hAnsi="Times New Roman" w:cs="Times New Roman"/>
                                <w:sz w:val="20"/>
                                <w:szCs w:val="20"/>
                              </w:rPr>
                              <w: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6" style="position:absolute;margin-left:261.2pt;margin-top:1.75pt;width:249.95pt;height:5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7RUAIAAGIEAAAOAAAAZHJzL2Uyb0RvYy54bWysVM2O0zAQviPxDpbvNP3vEjVdrboUIS2w&#10;0sIDOI7TWDi2GbtNlxMSVyQegYfggvjZZ0jfiLHb7XaBEyIHy+MZf/7mm5lMTze1ImsBThqd0V6n&#10;S4nQ3BRSLzP6+tXi0QklzjNdMGW0yOi1cPR09vDBtLGp6JvKqEIAQRDt0sZmtPLepknieCVq5jrG&#10;Co3O0kDNPJqwTApgDaLXKul3u+OkMVBYMFw4h6fnOyedRfyyFNy/LEsnPFEZRW4+rhDXPKzJbMrS&#10;JTBbSb6nwf6BRc2kxkcPUOfMM7IC+QdULTkYZ0rf4aZOTFlKLmIOmE2v+1s2VxWzIuaC4jh7kMn9&#10;P1j+Yn0JRBYZHY4p0azGGrWft++3n9of7c32Q/ulvWm/bz+2P9uv7TeCQahYY12KF6/sJYScnb0w&#10;/I0j2swrppfiDMA0lWAF8uyF+OTehWA4vEry5rkp8D228iaKtymhDoAoC9nEGl0faiQ2nnA8HPQm&#10;w8F4RAlH36Q7GYwjpYSlt7ctOP9UmJqETUYBeyCis/WF84ENS29DInujZLGQSkUDlvlcAVkz7JdF&#10;/GICmORxmNKkyejjUX8Uke/53DFEN35/g6ilx8ZXss7oySGIpUG2J7qIbemZVLs9UlZ6r2OQblcC&#10;v8k3sXS92MdB19wU16gsmF2j42DipjLwjpIGmzyj7u2KgaBEPdOhOuFpnIpoDEeTPhpw7MmPPUxz&#10;hMqop2S3nfvdJK0syGWFL/WiHNqcYUVLGcW+Y7Xnj40ca7AfujApx3aMuvs1zH4BAAD//wMAUEsD&#10;BBQABgAIAAAAIQDCH5rr3gAAAAoBAAAPAAAAZHJzL2Rvd25yZXYueG1sTI/BTsMwEETvSPyDtUhc&#10;EHXqphUNcSqEBEegLdzdeJtExOsodtL079me6G1WM5p5m28m14oR+9B40jCfJSCQSm8bqjR8798e&#10;n0CEaMia1hNqOGOATXF7k5vM+hNtcdzFSnAJhcxoqGPsMilDWaMzYeY7JPaOvncm8tlX0vbmxOWu&#10;lSpJVtKZhnihNh2+1lj+7gan4Ws/HLef48qtP+w5faAf7N4jan1/N708g4g4xf8wXPAZHQpmOviB&#10;bBCthqVSKUc1LJYgLn6i1ALEgdU8XYMscnn9QvEHAAD//wMAUEsBAi0AFAAGAAgAAAAhALaDOJL+&#10;AAAA4QEAABMAAAAAAAAAAAAAAAAAAAAAAFtDb250ZW50X1R5cGVzXS54bWxQSwECLQAUAAYACAAA&#10;ACEAOP0h/9YAAACUAQAACwAAAAAAAAAAAAAAAAAvAQAAX3JlbHMvLnJlbHNQSwECLQAUAAYACAAA&#10;ACEAIpVu0VACAABiBAAADgAAAAAAAAAAAAAAAAAuAgAAZHJzL2Uyb0RvYy54bWxQSwECLQAUAAYA&#10;CAAAACEAwh+a694AAAAKAQAADwAAAAAAAAAAAAAAAACqBAAAZHJzL2Rvd25yZXYueG1sUEsFBgAA&#10;AAAEAAQA8wAAALUFAAAAAA==&#10;" o:allowincell="f">
                <v:textbox inset=".5mm,,.5mm">
                  <w:txbxContent>
                    <w:p w:rsidR="00490D7D" w:rsidRPr="00F70DA1" w:rsidRDefault="00490D7D" w:rsidP="00F70DA1">
                      <w:pPr>
                        <w:spacing w:line="240" w:lineRule="auto"/>
                        <w:rPr>
                          <w:rFonts w:ascii="Times New Roman" w:hAnsi="Times New Roman" w:cs="Times New Roman"/>
                          <w:sz w:val="20"/>
                          <w:szCs w:val="20"/>
                        </w:rPr>
                      </w:pPr>
                      <w:r w:rsidRPr="00F70DA1">
                        <w:rPr>
                          <w:rFonts w:ascii="Times New Roman" w:hAnsi="Times New Roman" w:cs="Times New Roman"/>
                          <w:sz w:val="20"/>
                          <w:szCs w:val="20"/>
                        </w:rPr>
                        <w:t>1. Пропаганда педагогических и специальных знаний.</w:t>
                      </w:r>
                    </w:p>
                    <w:p w:rsidR="00490D7D" w:rsidRPr="00F70DA1" w:rsidRDefault="00490D7D" w:rsidP="00F70DA1">
                      <w:pPr>
                        <w:spacing w:line="240" w:lineRule="auto"/>
                        <w:rPr>
                          <w:rFonts w:ascii="Times New Roman" w:hAnsi="Times New Roman" w:cs="Times New Roman"/>
                          <w:sz w:val="20"/>
                          <w:szCs w:val="20"/>
                        </w:rPr>
                      </w:pPr>
                      <w:r w:rsidRPr="00F70DA1">
                        <w:rPr>
                          <w:rFonts w:ascii="Times New Roman" w:hAnsi="Times New Roman" w:cs="Times New Roman"/>
                          <w:sz w:val="20"/>
                          <w:szCs w:val="20"/>
                        </w:rPr>
                        <w:t>2. Обучение элементарным методам и приемам коррекционной помощи детям в условиях семьи</w:t>
                      </w:r>
                      <w:r>
                        <w:rPr>
                          <w:rFonts w:ascii="Times New Roman" w:hAnsi="Times New Roman" w:cs="Times New Roman"/>
                          <w:sz w:val="20"/>
                          <w:szCs w:val="20"/>
                        </w:rPr>
                        <w:t>.</w:t>
                      </w:r>
                    </w:p>
                  </w:txbxContent>
                </v:textbox>
              </v:rect>
            </w:pict>
          </mc:Fallback>
        </mc:AlternateContent>
      </w:r>
      <w:r>
        <w:rPr>
          <w:noProof/>
          <w:lang w:eastAsia="ru-RU"/>
        </w:rPr>
        <mc:AlternateContent>
          <mc:Choice Requires="wps">
            <w:drawing>
              <wp:anchor distT="0" distB="0" distL="114300" distR="114300" simplePos="0" relativeHeight="251713536" behindDoc="0" locked="0" layoutInCell="0" allowOverlap="1" wp14:anchorId="24514235" wp14:editId="5C65B9A1">
                <wp:simplePos x="0" y="0"/>
                <wp:positionH relativeFrom="column">
                  <wp:posOffset>426720</wp:posOffset>
                </wp:positionH>
                <wp:positionV relativeFrom="paragraph">
                  <wp:posOffset>31115</wp:posOffset>
                </wp:positionV>
                <wp:extent cx="2527935" cy="749935"/>
                <wp:effectExtent l="0" t="0" r="24765" b="120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49935"/>
                        </a:xfrm>
                        <a:prstGeom prst="rect">
                          <a:avLst/>
                        </a:prstGeom>
                        <a:solidFill>
                          <a:srgbClr val="FFFFFF"/>
                        </a:solidFill>
                        <a:ln w="9525">
                          <a:solidFill>
                            <a:srgbClr val="000000"/>
                          </a:solidFill>
                          <a:miter lim="800000"/>
                          <a:headEnd/>
                          <a:tailEnd/>
                        </a:ln>
                      </wps:spPr>
                      <wps:txbx>
                        <w:txbxContent>
                          <w:p w:rsidR="00490D7D" w:rsidRPr="00F70DA1" w:rsidRDefault="00490D7D" w:rsidP="00F70DA1">
                            <w:pPr>
                              <w:pStyle w:val="22"/>
                              <w:spacing w:after="0" w:line="240" w:lineRule="auto"/>
                              <w:rPr>
                                <w:rFonts w:ascii="Times New Roman" w:hAnsi="Times New Roman" w:cs="Times New Roman"/>
                              </w:rPr>
                            </w:pPr>
                            <w:r w:rsidRPr="00F70DA1">
                              <w:rPr>
                                <w:rFonts w:ascii="Times New Roman" w:hAnsi="Times New Roman" w:cs="Times New Roman"/>
                              </w:rPr>
                              <w:t xml:space="preserve">1. </w:t>
                            </w:r>
                            <w:r>
                              <w:rPr>
                                <w:rFonts w:ascii="Times New Roman" w:hAnsi="Times New Roman" w:cs="Times New Roman"/>
                              </w:rPr>
                              <w:t>П</w:t>
                            </w:r>
                            <w:r w:rsidRPr="00F70DA1">
                              <w:rPr>
                                <w:rFonts w:ascii="Times New Roman" w:hAnsi="Times New Roman" w:cs="Times New Roman"/>
                              </w:rPr>
                              <w:t>едагогическое консультирование по заявкам родителей.</w:t>
                            </w:r>
                          </w:p>
                          <w:p w:rsidR="00490D7D" w:rsidRPr="00F70DA1" w:rsidRDefault="00490D7D" w:rsidP="00F70DA1">
                            <w:pPr>
                              <w:pStyle w:val="22"/>
                              <w:spacing w:after="0" w:line="240" w:lineRule="auto"/>
                              <w:rPr>
                                <w:rFonts w:ascii="Times New Roman" w:hAnsi="Times New Roman" w:cs="Times New Roman"/>
                              </w:rPr>
                            </w:pPr>
                            <w:r w:rsidRPr="00F70DA1">
                              <w:rPr>
                                <w:rFonts w:ascii="Times New Roman" w:hAnsi="Times New Roman" w:cs="Times New Roman"/>
                              </w:rPr>
                              <w:t>2. Психокоррекционная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7" style="position:absolute;margin-left:33.6pt;margin-top:2.45pt;width:199.05pt;height:5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bCTgIAAGIEAAAOAAAAZHJzL2Uyb0RvYy54bWysVM2O0zAQviPxDpbvNG1p6TZqulp1KUJa&#10;YKWFB3Adp7FwbDN2m5YT0l6ReAQeggviZ58hfSPGTrfbBU6IHKwZz/ibmW9mMjndVIqsBThpdEZ7&#10;nS4lQnOTS73M6JvX80cnlDjPdM6U0SKjW+Ho6fThg0ltU9E3pVG5AIIg2qW1zWjpvU2TxPFSVMx1&#10;jBUajYWBinlUYZnkwGpEr1TS73afJLWB3ILhwjm8PW+NdBrxi0Jw/6oonPBEZRRz8/GEeC7CmUwn&#10;LF0Cs6Xk+zTYP2RRMakx6AHqnHlGViD/gKokB+NM4TvcVIkpCslFrAGr6XV/q+aqZFbEWpAcZw80&#10;uf8Hy1+uL4HIPKODESWaVdij5vPuw+5T86O52V03X5qb5vvuY/Oz+dp8I+iEjNXWpfjwyl5CqNnZ&#10;C8PfOqLNrGR6Kc4ATF0KlmOeveCf3HsQFIdPyaJ+YXKMx1beRPI2BVQBEGkhm9ij7aFHYuMJx8v+&#10;sD8aPx5SwtE2GoyDHEKw9Pa1BeefCVORIGQUcAYiOltfON+63rrE7I2S+VwqFRVYLmYKyJrhvMzj&#10;t0d3x25Kkzqj42F/GJHv2dwxRDd+f4OopMfBV7LK6MnBiaWBtqc6xzRZ6plUrYzVKb3nMVDXtsBv&#10;FpvYul5kOfC6MPkWmQXTDjouJgqlgfeU1DjkGXXvVgwEJeq5Dt0JoXErojIYjvqowLFlcWxhmiNU&#10;Rj0lrTjz7SatLMhliZF6kQ5tzrCjhYxk32W1zx8HObZrv3RhU4716HX3a5j+AgAA//8DAFBLAwQU&#10;AAYACAAAACEA2Lnfet0AAAAIAQAADwAAAGRycy9kb3ducmV2LnhtbEyPy07DMBBF90j8gzVIbBB1&#10;mqaBhjgVQoIlfcHejadJ1HgcxU6a/j3DCpaje3TvmXw92VaM2PvGkYL5LAKBVDrTUKXg6/D++AzC&#10;B01Gt45QwRU9rIvbm1xnxl1oh+M+VIJLyGdaQR1Cl0npyxqt9jPXIXF2cr3Vgc++kqbXFy63rYyj&#10;KJVWN8QLte7wrcbyvB+sgu1hOO02Y2pXn+aaPNA3dh8Blbq/m15fQAScwh8Mv/qsDgU7Hd1AxotW&#10;QfoUM6kgWYHgOEmXCxBH5uJFBLLI5f8Hih8AAAD//wMAUEsBAi0AFAAGAAgAAAAhALaDOJL+AAAA&#10;4QEAABMAAAAAAAAAAAAAAAAAAAAAAFtDb250ZW50X1R5cGVzXS54bWxQSwECLQAUAAYACAAAACEA&#10;OP0h/9YAAACUAQAACwAAAAAAAAAAAAAAAAAvAQAAX3JlbHMvLnJlbHNQSwECLQAUAAYACAAAACEA&#10;5UM2wk4CAABiBAAADgAAAAAAAAAAAAAAAAAuAgAAZHJzL2Uyb0RvYy54bWxQSwECLQAUAAYACAAA&#10;ACEA2Lnfet0AAAAIAQAADwAAAAAAAAAAAAAAAACoBAAAZHJzL2Rvd25yZXYueG1sUEsFBgAAAAAE&#10;AAQA8wAAALIFAAAAAA==&#10;" o:allowincell="f">
                <v:textbox inset=".5mm,,.5mm">
                  <w:txbxContent>
                    <w:p w:rsidR="00490D7D" w:rsidRPr="00F70DA1" w:rsidRDefault="00490D7D" w:rsidP="00F70DA1">
                      <w:pPr>
                        <w:pStyle w:val="22"/>
                        <w:spacing w:after="0" w:line="240" w:lineRule="auto"/>
                        <w:rPr>
                          <w:rFonts w:ascii="Times New Roman" w:hAnsi="Times New Roman" w:cs="Times New Roman"/>
                        </w:rPr>
                      </w:pPr>
                      <w:r w:rsidRPr="00F70DA1">
                        <w:rPr>
                          <w:rFonts w:ascii="Times New Roman" w:hAnsi="Times New Roman" w:cs="Times New Roman"/>
                        </w:rPr>
                        <w:t xml:space="preserve">1. </w:t>
                      </w:r>
                      <w:r>
                        <w:rPr>
                          <w:rFonts w:ascii="Times New Roman" w:hAnsi="Times New Roman" w:cs="Times New Roman"/>
                        </w:rPr>
                        <w:t>П</w:t>
                      </w:r>
                      <w:r w:rsidRPr="00F70DA1">
                        <w:rPr>
                          <w:rFonts w:ascii="Times New Roman" w:hAnsi="Times New Roman" w:cs="Times New Roman"/>
                        </w:rPr>
                        <w:t>едагогическое консультирование по заявкам родителей.</w:t>
                      </w:r>
                    </w:p>
                    <w:p w:rsidR="00490D7D" w:rsidRPr="00F70DA1" w:rsidRDefault="00490D7D" w:rsidP="00F70DA1">
                      <w:pPr>
                        <w:pStyle w:val="22"/>
                        <w:spacing w:after="0" w:line="240" w:lineRule="auto"/>
                        <w:rPr>
                          <w:rFonts w:ascii="Times New Roman" w:hAnsi="Times New Roman" w:cs="Times New Roman"/>
                        </w:rPr>
                      </w:pPr>
                      <w:r w:rsidRPr="00F70DA1">
                        <w:rPr>
                          <w:rFonts w:ascii="Times New Roman" w:hAnsi="Times New Roman" w:cs="Times New Roman"/>
                        </w:rPr>
                        <w:t>2. Психокоррекционная работа в проблемных ситуациях</w:t>
                      </w:r>
                    </w:p>
                  </w:txbxContent>
                </v:textbox>
              </v:rect>
            </w:pict>
          </mc:Fallback>
        </mc:AlternateContent>
      </w:r>
    </w:p>
    <w:p w:rsidR="00F70DA1" w:rsidRDefault="00F70DA1" w:rsidP="00F70DA1">
      <w:pPr>
        <w:tabs>
          <w:tab w:val="left" w:pos="9781"/>
        </w:tabs>
        <w:rPr>
          <w:rFonts w:ascii="Times New Roman" w:hAnsi="Times New Roman" w:cs="Times New Roman"/>
          <w:bCs/>
          <w:sz w:val="24"/>
          <w:szCs w:val="24"/>
        </w:rPr>
      </w:pPr>
    </w:p>
    <w:p w:rsidR="00F70DA1" w:rsidRDefault="00F70DA1" w:rsidP="00F70DA1">
      <w:pPr>
        <w:tabs>
          <w:tab w:val="left" w:pos="9781"/>
        </w:tabs>
        <w:rPr>
          <w:bCs/>
          <w:sz w:val="24"/>
          <w:szCs w:val="24"/>
        </w:rPr>
      </w:pPr>
    </w:p>
    <w:p w:rsidR="00A96EBA" w:rsidRDefault="00A96EBA" w:rsidP="00E35140">
      <w:pPr>
        <w:tabs>
          <w:tab w:val="left" w:pos="9781"/>
        </w:tabs>
        <w:jc w:val="both"/>
        <w:rPr>
          <w:rFonts w:ascii="Times New Roman" w:hAnsi="Times New Roman" w:cs="Times New Roman"/>
          <w:b/>
          <w:bCs/>
          <w:sz w:val="24"/>
          <w:szCs w:val="24"/>
        </w:rPr>
      </w:pPr>
    </w:p>
    <w:p w:rsidR="00F70DA1" w:rsidRDefault="00F70DA1" w:rsidP="00F70DA1">
      <w:pPr>
        <w:tabs>
          <w:tab w:val="left" w:pos="9781"/>
        </w:tabs>
        <w:ind w:hanging="30"/>
        <w:jc w:val="both"/>
        <w:rPr>
          <w:rFonts w:ascii="Times New Roman" w:hAnsi="Times New Roman" w:cs="Times New Roman"/>
          <w:b/>
          <w:bCs/>
          <w:sz w:val="24"/>
          <w:szCs w:val="24"/>
        </w:rPr>
      </w:pPr>
      <w:r>
        <w:rPr>
          <w:rFonts w:ascii="Times New Roman" w:hAnsi="Times New Roman" w:cs="Times New Roman"/>
          <w:b/>
          <w:bCs/>
          <w:sz w:val="24"/>
          <w:szCs w:val="24"/>
        </w:rPr>
        <w:t>Формы организации педагогической помощи семье:</w:t>
      </w:r>
    </w:p>
    <w:p w:rsidR="00F70DA1" w:rsidRDefault="00F70DA1" w:rsidP="00F70DA1">
      <w:pPr>
        <w:tabs>
          <w:tab w:val="left" w:pos="9781"/>
        </w:tabs>
        <w:jc w:val="both"/>
        <w:rPr>
          <w:rFonts w:ascii="Times New Roman" w:hAnsi="Times New Roman" w:cs="Times New Roman"/>
          <w:b/>
          <w:bCs/>
          <w:sz w:val="24"/>
          <w:szCs w:val="24"/>
        </w:rPr>
      </w:pPr>
      <w:r>
        <w:rPr>
          <w:rFonts w:ascii="Times New Roman" w:hAnsi="Times New Roman" w:cs="Times New Roman"/>
          <w:b/>
          <w:bCs/>
          <w:sz w:val="24"/>
          <w:szCs w:val="24"/>
        </w:rPr>
        <w:t>1. Коллективные формы взаимодействия</w:t>
      </w:r>
    </w:p>
    <w:p w:rsidR="00F70DA1" w:rsidRDefault="00F70DA1" w:rsidP="00F70DA1">
      <w:pPr>
        <w:tabs>
          <w:tab w:val="left" w:pos="9781"/>
        </w:tabs>
        <w:spacing w:after="0"/>
        <w:jc w:val="both"/>
        <w:rPr>
          <w:rFonts w:ascii="Times New Roman" w:hAnsi="Times New Roman" w:cs="Times New Roman"/>
          <w:bCs/>
          <w:sz w:val="24"/>
          <w:szCs w:val="24"/>
        </w:rPr>
      </w:pPr>
      <w:r>
        <w:rPr>
          <w:rFonts w:ascii="Times New Roman" w:hAnsi="Times New Roman" w:cs="Times New Roman"/>
          <w:b/>
          <w:bCs/>
          <w:i/>
          <w:iCs/>
          <w:sz w:val="24"/>
          <w:szCs w:val="24"/>
        </w:rPr>
        <w:t xml:space="preserve">1.1. Общие родительские собрания. </w:t>
      </w:r>
      <w:r>
        <w:rPr>
          <w:rFonts w:ascii="Times New Roman" w:hAnsi="Times New Roman" w:cs="Times New Roman"/>
          <w:bCs/>
          <w:sz w:val="24"/>
          <w:szCs w:val="24"/>
        </w:rPr>
        <w:t>Проводятся администрацией ДОО 3 раза в год, в начале, в середине и в конце учебного года.</w:t>
      </w:r>
    </w:p>
    <w:p w:rsidR="00F70DA1" w:rsidRDefault="00F70DA1" w:rsidP="00F70DA1">
      <w:pPr>
        <w:tabs>
          <w:tab w:val="left" w:pos="9781"/>
        </w:tabs>
        <w:spacing w:after="0"/>
        <w:jc w:val="both"/>
        <w:rPr>
          <w:rFonts w:ascii="Times New Roman" w:hAnsi="Times New Roman" w:cs="Times New Roman"/>
          <w:bCs/>
          <w:sz w:val="24"/>
          <w:szCs w:val="24"/>
        </w:rPr>
      </w:pPr>
      <w:r>
        <w:rPr>
          <w:rFonts w:ascii="Times New Roman" w:hAnsi="Times New Roman" w:cs="Times New Roman"/>
          <w:b/>
          <w:bCs/>
          <w:sz w:val="24"/>
          <w:szCs w:val="24"/>
        </w:rPr>
        <w:t>Задачи:</w:t>
      </w:r>
      <w:r>
        <w:rPr>
          <w:rFonts w:ascii="Times New Roman" w:hAnsi="Times New Roman" w:cs="Times New Roman"/>
          <w:bCs/>
          <w:sz w:val="24"/>
          <w:szCs w:val="24"/>
        </w:rPr>
        <w:t xml:space="preserve"> </w:t>
      </w:r>
    </w:p>
    <w:p w:rsidR="00F70DA1" w:rsidRDefault="00F70DA1" w:rsidP="00F70DA1">
      <w:pPr>
        <w:tabs>
          <w:tab w:val="left" w:pos="978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информирование и обсуждение с родителями задачи и содержание коррекционно-образовательной работы;</w:t>
      </w:r>
    </w:p>
    <w:p w:rsidR="00F70DA1" w:rsidRDefault="00F70DA1" w:rsidP="00F70DA1">
      <w:pPr>
        <w:tabs>
          <w:tab w:val="left" w:pos="978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решение организационных вопросов;</w:t>
      </w:r>
    </w:p>
    <w:p w:rsidR="00F70DA1" w:rsidRDefault="00F70DA1" w:rsidP="00F70DA1">
      <w:pPr>
        <w:tabs>
          <w:tab w:val="left" w:pos="978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информирование родителей по вопросам взаимодействия ДОО с другими организациями, в том числе и социальными службами.</w:t>
      </w:r>
    </w:p>
    <w:p w:rsidR="00F70DA1" w:rsidRDefault="00F70DA1" w:rsidP="00F70DA1">
      <w:pPr>
        <w:tabs>
          <w:tab w:val="left" w:pos="9781"/>
        </w:tabs>
        <w:jc w:val="both"/>
        <w:rPr>
          <w:rFonts w:ascii="Times New Roman" w:hAnsi="Times New Roman" w:cs="Times New Roman"/>
          <w:b/>
          <w:bCs/>
          <w:i/>
          <w:iCs/>
          <w:sz w:val="24"/>
          <w:szCs w:val="24"/>
        </w:rPr>
      </w:pPr>
    </w:p>
    <w:p w:rsidR="00F70DA1" w:rsidRDefault="00F70DA1" w:rsidP="00F70DA1">
      <w:pPr>
        <w:tabs>
          <w:tab w:val="left" w:pos="9781"/>
        </w:tabs>
        <w:spacing w:after="0"/>
        <w:jc w:val="both"/>
        <w:rPr>
          <w:rFonts w:ascii="Times New Roman" w:hAnsi="Times New Roman" w:cs="Times New Roman"/>
          <w:bCs/>
          <w:sz w:val="24"/>
          <w:szCs w:val="24"/>
        </w:rPr>
      </w:pPr>
      <w:r>
        <w:rPr>
          <w:rFonts w:ascii="Times New Roman" w:hAnsi="Times New Roman" w:cs="Times New Roman"/>
          <w:b/>
          <w:bCs/>
          <w:i/>
          <w:iCs/>
          <w:sz w:val="24"/>
          <w:szCs w:val="24"/>
        </w:rPr>
        <w:t xml:space="preserve">1.2. Групповые родительские собрания. </w:t>
      </w:r>
      <w:r>
        <w:rPr>
          <w:rFonts w:ascii="Times New Roman" w:hAnsi="Times New Roman" w:cs="Times New Roman"/>
          <w:bCs/>
          <w:sz w:val="24"/>
          <w:szCs w:val="24"/>
        </w:rPr>
        <w:t>Проводятся специалистами и воспитателями групп не реже 3-х раз в год и по мере необходимости.</w:t>
      </w:r>
    </w:p>
    <w:p w:rsidR="00F70DA1" w:rsidRDefault="00F70DA1" w:rsidP="00F70DA1">
      <w:pPr>
        <w:tabs>
          <w:tab w:val="left" w:pos="9781"/>
        </w:tabs>
        <w:spacing w:after="0"/>
        <w:jc w:val="both"/>
        <w:rPr>
          <w:rFonts w:ascii="Times New Roman" w:hAnsi="Times New Roman" w:cs="Times New Roman"/>
          <w:b/>
          <w:bCs/>
          <w:sz w:val="24"/>
          <w:szCs w:val="24"/>
        </w:rPr>
      </w:pPr>
      <w:r>
        <w:rPr>
          <w:rFonts w:ascii="Times New Roman" w:hAnsi="Times New Roman" w:cs="Times New Roman"/>
          <w:b/>
          <w:bCs/>
          <w:sz w:val="24"/>
          <w:szCs w:val="24"/>
        </w:rPr>
        <w:t>Задачи:</w:t>
      </w:r>
    </w:p>
    <w:p w:rsidR="00F70DA1" w:rsidRDefault="00F70DA1" w:rsidP="00F70DA1">
      <w:pPr>
        <w:tabs>
          <w:tab w:val="left" w:pos="978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обсуждение с родителями задач, содержания и форм работы;</w:t>
      </w:r>
    </w:p>
    <w:p w:rsidR="00F70DA1" w:rsidRDefault="00F70DA1" w:rsidP="00F70DA1">
      <w:pPr>
        <w:tabs>
          <w:tab w:val="left" w:pos="978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сообщение о формах и содержании работы с детьми в семье;</w:t>
      </w:r>
    </w:p>
    <w:p w:rsidR="00F70DA1" w:rsidRDefault="00F70DA1" w:rsidP="00F70DA1">
      <w:pPr>
        <w:tabs>
          <w:tab w:val="left" w:pos="9781"/>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решение текущих организационных вопросов.</w:t>
      </w:r>
    </w:p>
    <w:p w:rsidR="00F70DA1" w:rsidRDefault="00F70DA1" w:rsidP="00F70DA1">
      <w:pPr>
        <w:tabs>
          <w:tab w:val="left" w:pos="9781"/>
        </w:tabs>
        <w:rPr>
          <w:rFonts w:ascii="Times New Roman" w:hAnsi="Times New Roman" w:cs="Times New Roman"/>
          <w:b/>
          <w:bCs/>
          <w:i/>
          <w:iCs/>
          <w:sz w:val="24"/>
          <w:szCs w:val="24"/>
        </w:rPr>
      </w:pPr>
    </w:p>
    <w:p w:rsidR="00F70DA1" w:rsidRDefault="00F70DA1" w:rsidP="00F70DA1">
      <w:pPr>
        <w:tabs>
          <w:tab w:val="left" w:pos="9781"/>
        </w:tabs>
        <w:spacing w:after="0"/>
        <w:rPr>
          <w:rFonts w:ascii="Times New Roman" w:hAnsi="Times New Roman" w:cs="Times New Roman"/>
          <w:bCs/>
          <w:sz w:val="24"/>
          <w:szCs w:val="24"/>
        </w:rPr>
      </w:pPr>
      <w:r>
        <w:rPr>
          <w:rFonts w:ascii="Times New Roman" w:hAnsi="Times New Roman" w:cs="Times New Roman"/>
          <w:b/>
          <w:bCs/>
          <w:i/>
          <w:iCs/>
          <w:sz w:val="24"/>
          <w:szCs w:val="24"/>
        </w:rPr>
        <w:t>1.3. Проведение детских праздников и «Досугов».</w:t>
      </w:r>
      <w:r>
        <w:rPr>
          <w:rFonts w:ascii="Times New Roman" w:hAnsi="Times New Roman" w:cs="Times New Roman"/>
          <w:bCs/>
          <w:sz w:val="24"/>
          <w:szCs w:val="24"/>
        </w:rPr>
        <w:t xml:space="preserve"> Подготовкой и проведением праздников занимаются специалисты ДОО с привлечением родителей.</w:t>
      </w:r>
    </w:p>
    <w:p w:rsidR="00F70DA1" w:rsidRDefault="00F70DA1" w:rsidP="00F70DA1">
      <w:pPr>
        <w:tabs>
          <w:tab w:val="left" w:pos="9781"/>
        </w:tabs>
        <w:spacing w:after="0"/>
        <w:rPr>
          <w:rFonts w:ascii="Times New Roman" w:hAnsi="Times New Roman" w:cs="Times New Roman"/>
          <w:bCs/>
          <w:sz w:val="24"/>
          <w:szCs w:val="24"/>
        </w:rPr>
      </w:pPr>
      <w:r>
        <w:rPr>
          <w:rFonts w:ascii="Times New Roman" w:hAnsi="Times New Roman" w:cs="Times New Roman"/>
          <w:b/>
          <w:bCs/>
          <w:sz w:val="24"/>
          <w:szCs w:val="24"/>
        </w:rPr>
        <w:t>Задача:</w:t>
      </w:r>
      <w:r>
        <w:rPr>
          <w:rFonts w:ascii="Times New Roman" w:hAnsi="Times New Roman" w:cs="Times New Roman"/>
          <w:bCs/>
          <w:sz w:val="24"/>
          <w:szCs w:val="24"/>
        </w:rPr>
        <w:t xml:space="preserve"> поддержание благоприятного психологического микроклимата в группах и распространение его на семью.</w:t>
      </w:r>
    </w:p>
    <w:p w:rsidR="00F70DA1" w:rsidRDefault="00F70DA1" w:rsidP="00F70DA1">
      <w:pPr>
        <w:tabs>
          <w:tab w:val="left" w:pos="9781"/>
        </w:tabs>
        <w:spacing w:after="0"/>
        <w:rPr>
          <w:rFonts w:ascii="Times New Roman" w:hAnsi="Times New Roman" w:cs="Times New Roman"/>
          <w:bCs/>
          <w:sz w:val="24"/>
          <w:szCs w:val="24"/>
        </w:rPr>
      </w:pPr>
    </w:p>
    <w:p w:rsidR="00F70DA1" w:rsidRDefault="00F70DA1" w:rsidP="00F70DA1">
      <w:pPr>
        <w:tabs>
          <w:tab w:val="left" w:pos="9781"/>
        </w:tabs>
        <w:rPr>
          <w:rFonts w:ascii="Times New Roman" w:hAnsi="Times New Roman" w:cs="Times New Roman"/>
          <w:b/>
          <w:bCs/>
          <w:sz w:val="24"/>
          <w:szCs w:val="24"/>
        </w:rPr>
      </w:pPr>
      <w:r>
        <w:rPr>
          <w:rFonts w:ascii="Times New Roman" w:hAnsi="Times New Roman" w:cs="Times New Roman"/>
          <w:b/>
          <w:bCs/>
          <w:sz w:val="24"/>
          <w:szCs w:val="24"/>
        </w:rPr>
        <w:t>2. Индивидуальные формы работы</w:t>
      </w:r>
    </w:p>
    <w:p w:rsidR="00F70DA1" w:rsidRDefault="00F70DA1" w:rsidP="00F70DA1">
      <w:pPr>
        <w:tabs>
          <w:tab w:val="left" w:pos="9781"/>
        </w:tabs>
        <w:spacing w:after="0"/>
        <w:rPr>
          <w:rFonts w:ascii="Times New Roman" w:hAnsi="Times New Roman" w:cs="Times New Roman"/>
          <w:bCs/>
          <w:sz w:val="24"/>
          <w:szCs w:val="24"/>
        </w:rPr>
      </w:pPr>
      <w:r>
        <w:rPr>
          <w:rFonts w:ascii="Times New Roman" w:hAnsi="Times New Roman" w:cs="Times New Roman"/>
          <w:b/>
          <w:bCs/>
          <w:i/>
          <w:iCs/>
          <w:sz w:val="24"/>
          <w:szCs w:val="24"/>
        </w:rPr>
        <w:t xml:space="preserve">2.1. Анкетирование и опросы. </w:t>
      </w:r>
      <w:r>
        <w:rPr>
          <w:rFonts w:ascii="Times New Roman" w:hAnsi="Times New Roman" w:cs="Times New Roman"/>
          <w:bCs/>
          <w:sz w:val="24"/>
          <w:szCs w:val="24"/>
        </w:rPr>
        <w:t>Проводятся по планам администрации, дефектологов, психолога, воспитателей и по мере необходимости.</w:t>
      </w:r>
    </w:p>
    <w:p w:rsidR="00F70DA1" w:rsidRDefault="00F70DA1" w:rsidP="00F70DA1">
      <w:pPr>
        <w:tabs>
          <w:tab w:val="left" w:pos="9781"/>
        </w:tabs>
        <w:spacing w:after="0"/>
        <w:rPr>
          <w:rFonts w:ascii="Times New Roman" w:hAnsi="Times New Roman" w:cs="Times New Roman"/>
          <w:bCs/>
          <w:sz w:val="24"/>
          <w:szCs w:val="24"/>
        </w:rPr>
      </w:pPr>
      <w:r>
        <w:rPr>
          <w:rFonts w:ascii="Times New Roman" w:hAnsi="Times New Roman" w:cs="Times New Roman"/>
          <w:b/>
          <w:bCs/>
          <w:sz w:val="24"/>
          <w:szCs w:val="24"/>
        </w:rPr>
        <w:t>Задачи:</w:t>
      </w:r>
      <w:r>
        <w:rPr>
          <w:rFonts w:ascii="Times New Roman" w:hAnsi="Times New Roman" w:cs="Times New Roman"/>
          <w:bCs/>
          <w:sz w:val="24"/>
          <w:szCs w:val="24"/>
        </w:rPr>
        <w:t xml:space="preserve"> </w:t>
      </w:r>
    </w:p>
    <w:p w:rsidR="00F70DA1" w:rsidRDefault="00F70DA1" w:rsidP="00F70DA1">
      <w:pPr>
        <w:tabs>
          <w:tab w:val="left" w:pos="9781"/>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сбор необходимой информации о ребенке и его семье; </w:t>
      </w:r>
    </w:p>
    <w:p w:rsidR="00F70DA1" w:rsidRDefault="00F70DA1" w:rsidP="00F70DA1">
      <w:pPr>
        <w:tabs>
          <w:tab w:val="left" w:pos="9781"/>
        </w:tabs>
        <w:spacing w:after="0" w:line="240" w:lineRule="auto"/>
        <w:rPr>
          <w:rFonts w:ascii="Times New Roman" w:hAnsi="Times New Roman" w:cs="Times New Roman"/>
          <w:bCs/>
          <w:sz w:val="24"/>
          <w:szCs w:val="24"/>
        </w:rPr>
      </w:pPr>
      <w:r>
        <w:rPr>
          <w:rFonts w:ascii="Times New Roman" w:hAnsi="Times New Roman" w:cs="Times New Roman"/>
          <w:bCs/>
          <w:sz w:val="24"/>
          <w:szCs w:val="24"/>
        </w:rPr>
        <w:t>- определение запросов родителей о дополнительном образовании детей;</w:t>
      </w:r>
    </w:p>
    <w:p w:rsidR="00F70DA1" w:rsidRDefault="00F70DA1" w:rsidP="00F70DA1">
      <w:pPr>
        <w:tabs>
          <w:tab w:val="left" w:pos="9781"/>
        </w:tab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определение оценки родителями эффективности работы специалистов и воспитателей;</w:t>
      </w:r>
    </w:p>
    <w:p w:rsidR="00F70DA1" w:rsidRDefault="00F70DA1" w:rsidP="00F70DA1">
      <w:pPr>
        <w:tabs>
          <w:tab w:val="left" w:pos="9781"/>
        </w:tabs>
        <w:spacing w:after="0" w:line="240" w:lineRule="auto"/>
        <w:rPr>
          <w:rFonts w:ascii="Times New Roman" w:hAnsi="Times New Roman" w:cs="Times New Roman"/>
          <w:bCs/>
          <w:sz w:val="24"/>
          <w:szCs w:val="24"/>
        </w:rPr>
      </w:pPr>
      <w:r>
        <w:rPr>
          <w:rFonts w:ascii="Times New Roman" w:hAnsi="Times New Roman" w:cs="Times New Roman"/>
          <w:bCs/>
          <w:sz w:val="24"/>
          <w:szCs w:val="24"/>
        </w:rPr>
        <w:t>- определение оценки родителями работы ДОО.</w:t>
      </w:r>
    </w:p>
    <w:p w:rsidR="00F70DA1" w:rsidRDefault="00F70DA1" w:rsidP="00F70DA1">
      <w:pPr>
        <w:tabs>
          <w:tab w:val="left" w:pos="9781"/>
        </w:tabs>
        <w:rPr>
          <w:rFonts w:ascii="Times New Roman" w:hAnsi="Times New Roman" w:cs="Times New Roman"/>
          <w:b/>
          <w:bCs/>
          <w:i/>
          <w:iCs/>
          <w:sz w:val="24"/>
          <w:szCs w:val="24"/>
        </w:rPr>
      </w:pPr>
    </w:p>
    <w:p w:rsidR="00F70DA1" w:rsidRDefault="00F70DA1" w:rsidP="00F70DA1">
      <w:pPr>
        <w:tabs>
          <w:tab w:val="left" w:pos="9781"/>
        </w:tabs>
        <w:spacing w:after="0"/>
        <w:rPr>
          <w:rFonts w:ascii="Times New Roman" w:hAnsi="Times New Roman" w:cs="Times New Roman"/>
          <w:bCs/>
          <w:sz w:val="24"/>
          <w:szCs w:val="24"/>
        </w:rPr>
      </w:pPr>
      <w:r>
        <w:rPr>
          <w:rFonts w:ascii="Times New Roman" w:hAnsi="Times New Roman" w:cs="Times New Roman"/>
          <w:b/>
          <w:bCs/>
          <w:i/>
          <w:iCs/>
          <w:sz w:val="24"/>
          <w:szCs w:val="24"/>
        </w:rPr>
        <w:t>2.2. Беседы и консультации специалистов.</w:t>
      </w:r>
      <w:r>
        <w:rPr>
          <w:rFonts w:ascii="Times New Roman" w:hAnsi="Times New Roman" w:cs="Times New Roman"/>
          <w:bCs/>
          <w:sz w:val="24"/>
          <w:szCs w:val="24"/>
        </w:rPr>
        <w:t xml:space="preserve"> Проводятся по запросам родителей и по плану индивидуальной работы с родителями.</w:t>
      </w:r>
    </w:p>
    <w:p w:rsidR="00F70DA1" w:rsidRDefault="00F70DA1" w:rsidP="00F70DA1">
      <w:pPr>
        <w:tabs>
          <w:tab w:val="left" w:pos="9781"/>
        </w:tabs>
        <w:spacing w:after="0"/>
        <w:rPr>
          <w:rFonts w:ascii="Times New Roman" w:hAnsi="Times New Roman" w:cs="Times New Roman"/>
          <w:bCs/>
          <w:sz w:val="24"/>
          <w:szCs w:val="24"/>
        </w:rPr>
      </w:pPr>
      <w:r>
        <w:rPr>
          <w:rFonts w:ascii="Times New Roman" w:hAnsi="Times New Roman" w:cs="Times New Roman"/>
          <w:b/>
          <w:bCs/>
          <w:sz w:val="24"/>
          <w:szCs w:val="24"/>
        </w:rPr>
        <w:t>Задачи:</w:t>
      </w:r>
      <w:r>
        <w:rPr>
          <w:rFonts w:ascii="Times New Roman" w:hAnsi="Times New Roman" w:cs="Times New Roman"/>
          <w:bCs/>
          <w:sz w:val="24"/>
          <w:szCs w:val="24"/>
        </w:rPr>
        <w:t xml:space="preserve"> </w:t>
      </w:r>
    </w:p>
    <w:p w:rsidR="00F70DA1" w:rsidRDefault="00F70DA1" w:rsidP="00F70DA1">
      <w:pPr>
        <w:tabs>
          <w:tab w:val="left" w:pos="9781"/>
        </w:tabs>
        <w:spacing w:after="0" w:line="240" w:lineRule="auto"/>
        <w:rPr>
          <w:rFonts w:ascii="Times New Roman" w:hAnsi="Times New Roman" w:cs="Times New Roman"/>
          <w:bCs/>
          <w:sz w:val="24"/>
          <w:szCs w:val="24"/>
        </w:rPr>
      </w:pPr>
      <w:r>
        <w:rPr>
          <w:rFonts w:ascii="Times New Roman" w:hAnsi="Times New Roman" w:cs="Times New Roman"/>
          <w:bCs/>
          <w:sz w:val="24"/>
          <w:szCs w:val="24"/>
        </w:rPr>
        <w:t>- оказание индивидуальной помощи родителям по вопросам коррекции, образования и воспитания;</w:t>
      </w:r>
    </w:p>
    <w:p w:rsidR="00F70DA1" w:rsidRDefault="00F70DA1" w:rsidP="00F70DA1">
      <w:pPr>
        <w:tabs>
          <w:tab w:val="left" w:pos="9781"/>
        </w:tabs>
        <w:spacing w:after="0" w:line="240" w:lineRule="auto"/>
        <w:rPr>
          <w:rFonts w:ascii="Times New Roman" w:hAnsi="Times New Roman" w:cs="Times New Roman"/>
          <w:bCs/>
          <w:sz w:val="24"/>
          <w:szCs w:val="24"/>
        </w:rPr>
      </w:pPr>
      <w:r>
        <w:rPr>
          <w:rFonts w:ascii="Times New Roman" w:hAnsi="Times New Roman" w:cs="Times New Roman"/>
          <w:bCs/>
          <w:sz w:val="24"/>
          <w:szCs w:val="24"/>
        </w:rPr>
        <w:t>- оказание индивидуальной помощи в форме домашних заданий.</w:t>
      </w:r>
    </w:p>
    <w:p w:rsidR="00F70DA1" w:rsidRDefault="00F70DA1" w:rsidP="00F70DA1">
      <w:pPr>
        <w:tabs>
          <w:tab w:val="left" w:pos="9781"/>
        </w:tabs>
        <w:rPr>
          <w:rFonts w:ascii="Times New Roman" w:hAnsi="Times New Roman" w:cs="Times New Roman"/>
          <w:b/>
          <w:bCs/>
          <w:sz w:val="24"/>
          <w:szCs w:val="24"/>
        </w:rPr>
      </w:pPr>
    </w:p>
    <w:p w:rsidR="00F70DA1" w:rsidRDefault="00F70DA1" w:rsidP="00F70DA1">
      <w:pPr>
        <w:tabs>
          <w:tab w:val="left" w:pos="9781"/>
        </w:tabs>
        <w:rPr>
          <w:rFonts w:ascii="Times New Roman" w:hAnsi="Times New Roman" w:cs="Times New Roman"/>
          <w:b/>
          <w:bCs/>
          <w:sz w:val="24"/>
          <w:szCs w:val="24"/>
        </w:rPr>
      </w:pPr>
      <w:r>
        <w:rPr>
          <w:rFonts w:ascii="Times New Roman" w:hAnsi="Times New Roman" w:cs="Times New Roman"/>
          <w:b/>
          <w:bCs/>
          <w:sz w:val="24"/>
          <w:szCs w:val="24"/>
        </w:rPr>
        <w:t>3. Формы наглядного информационного обеспечения</w:t>
      </w:r>
    </w:p>
    <w:p w:rsidR="00F70DA1" w:rsidRDefault="00F70DA1" w:rsidP="00A96EBA">
      <w:pPr>
        <w:tabs>
          <w:tab w:val="left" w:pos="9781"/>
        </w:tabs>
        <w:spacing w:after="0"/>
        <w:rPr>
          <w:rFonts w:ascii="Times New Roman" w:hAnsi="Times New Roman" w:cs="Times New Roman"/>
          <w:bCs/>
          <w:sz w:val="24"/>
          <w:szCs w:val="24"/>
        </w:rPr>
      </w:pPr>
      <w:r>
        <w:rPr>
          <w:rFonts w:ascii="Times New Roman" w:hAnsi="Times New Roman" w:cs="Times New Roman"/>
          <w:b/>
          <w:bCs/>
          <w:i/>
          <w:iCs/>
          <w:sz w:val="24"/>
          <w:szCs w:val="24"/>
        </w:rPr>
        <w:t xml:space="preserve">3.1. Информационные стенды и тематические выставки. </w:t>
      </w:r>
      <w:r>
        <w:rPr>
          <w:rFonts w:ascii="Times New Roman" w:hAnsi="Times New Roman" w:cs="Times New Roman"/>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F70DA1" w:rsidRDefault="00F70DA1" w:rsidP="00A96EBA">
      <w:pPr>
        <w:tabs>
          <w:tab w:val="left" w:pos="9781"/>
        </w:tabs>
        <w:spacing w:after="0"/>
        <w:rPr>
          <w:rFonts w:ascii="Times New Roman" w:hAnsi="Times New Roman" w:cs="Times New Roman"/>
          <w:bCs/>
          <w:sz w:val="24"/>
          <w:szCs w:val="24"/>
        </w:rPr>
      </w:pPr>
      <w:r>
        <w:rPr>
          <w:rFonts w:ascii="Times New Roman" w:hAnsi="Times New Roman" w:cs="Times New Roman"/>
          <w:b/>
          <w:bCs/>
          <w:sz w:val="24"/>
          <w:szCs w:val="24"/>
        </w:rPr>
        <w:t>Задачи:</w:t>
      </w:r>
      <w:r>
        <w:rPr>
          <w:rFonts w:ascii="Times New Roman" w:hAnsi="Times New Roman" w:cs="Times New Roman"/>
          <w:bCs/>
          <w:sz w:val="24"/>
          <w:szCs w:val="24"/>
        </w:rPr>
        <w:t xml:space="preserve"> </w:t>
      </w:r>
    </w:p>
    <w:p w:rsidR="00F70DA1" w:rsidRDefault="00F70DA1" w:rsidP="00A96EBA">
      <w:pPr>
        <w:tabs>
          <w:tab w:val="left" w:pos="9781"/>
        </w:tabs>
        <w:spacing w:after="0"/>
        <w:rPr>
          <w:rFonts w:ascii="Times New Roman" w:hAnsi="Times New Roman" w:cs="Times New Roman"/>
          <w:bCs/>
          <w:sz w:val="24"/>
          <w:szCs w:val="24"/>
        </w:rPr>
      </w:pPr>
      <w:r>
        <w:rPr>
          <w:rFonts w:ascii="Times New Roman" w:hAnsi="Times New Roman" w:cs="Times New Roman"/>
          <w:bCs/>
          <w:sz w:val="24"/>
          <w:szCs w:val="24"/>
        </w:rPr>
        <w:t>- информирование родителей об организации коррекционно-образовательной работы в ДОО;</w:t>
      </w:r>
    </w:p>
    <w:p w:rsidR="00F70DA1" w:rsidRDefault="00F70DA1" w:rsidP="00A96EBA">
      <w:pPr>
        <w:tabs>
          <w:tab w:val="left" w:pos="9781"/>
        </w:tabs>
        <w:spacing w:after="0"/>
        <w:rPr>
          <w:rFonts w:ascii="Times New Roman" w:hAnsi="Times New Roman" w:cs="Times New Roman"/>
          <w:bCs/>
          <w:sz w:val="24"/>
          <w:szCs w:val="24"/>
        </w:rPr>
      </w:pPr>
      <w:r>
        <w:rPr>
          <w:rFonts w:ascii="Times New Roman" w:hAnsi="Times New Roman" w:cs="Times New Roman"/>
          <w:bCs/>
          <w:sz w:val="24"/>
          <w:szCs w:val="24"/>
        </w:rPr>
        <w:t>- информация о графиках работы администрации и специалистов.</w:t>
      </w:r>
    </w:p>
    <w:p w:rsidR="00A96EBA" w:rsidRDefault="00A96EBA" w:rsidP="00A96EBA">
      <w:pPr>
        <w:tabs>
          <w:tab w:val="left" w:pos="9781"/>
        </w:tabs>
        <w:spacing w:after="0" w:line="276" w:lineRule="auto"/>
        <w:rPr>
          <w:rFonts w:ascii="Times New Roman" w:hAnsi="Times New Roman" w:cs="Times New Roman"/>
          <w:b/>
          <w:bCs/>
          <w:i/>
          <w:iCs/>
          <w:sz w:val="24"/>
          <w:szCs w:val="24"/>
        </w:rPr>
      </w:pPr>
    </w:p>
    <w:p w:rsidR="00F70DA1" w:rsidRDefault="00F70DA1" w:rsidP="00A96EBA">
      <w:pPr>
        <w:tabs>
          <w:tab w:val="left" w:pos="9781"/>
        </w:tabs>
        <w:spacing w:after="0" w:line="276" w:lineRule="auto"/>
        <w:rPr>
          <w:rFonts w:ascii="Times New Roman" w:hAnsi="Times New Roman" w:cs="Times New Roman"/>
          <w:bCs/>
          <w:sz w:val="24"/>
          <w:szCs w:val="24"/>
        </w:rPr>
      </w:pPr>
      <w:r>
        <w:rPr>
          <w:rFonts w:ascii="Times New Roman" w:hAnsi="Times New Roman" w:cs="Times New Roman"/>
          <w:b/>
          <w:bCs/>
          <w:i/>
          <w:iCs/>
          <w:sz w:val="24"/>
          <w:szCs w:val="24"/>
        </w:rPr>
        <w:t>3.2. Выставки детских работ.</w:t>
      </w:r>
      <w:r>
        <w:rPr>
          <w:rFonts w:ascii="Times New Roman" w:hAnsi="Times New Roman" w:cs="Times New Roman"/>
          <w:bCs/>
          <w:sz w:val="24"/>
          <w:szCs w:val="24"/>
        </w:rPr>
        <w:t xml:space="preserve"> Проводятся по плану воспитательно-образовательной работы.</w:t>
      </w:r>
    </w:p>
    <w:p w:rsidR="00F70DA1" w:rsidRDefault="00F70DA1" w:rsidP="00A96EBA">
      <w:pPr>
        <w:tabs>
          <w:tab w:val="left" w:pos="9781"/>
        </w:tabs>
        <w:spacing w:after="0" w:line="276" w:lineRule="auto"/>
        <w:rPr>
          <w:rFonts w:ascii="Times New Roman" w:hAnsi="Times New Roman" w:cs="Times New Roman"/>
          <w:b/>
          <w:bCs/>
          <w:sz w:val="24"/>
          <w:szCs w:val="24"/>
        </w:rPr>
      </w:pPr>
      <w:r>
        <w:rPr>
          <w:rFonts w:ascii="Times New Roman" w:hAnsi="Times New Roman" w:cs="Times New Roman"/>
          <w:b/>
          <w:bCs/>
          <w:sz w:val="24"/>
          <w:szCs w:val="24"/>
        </w:rPr>
        <w:t>Задачи:</w:t>
      </w:r>
    </w:p>
    <w:p w:rsidR="00F70DA1" w:rsidRDefault="00F70DA1" w:rsidP="00A96EBA">
      <w:pPr>
        <w:tabs>
          <w:tab w:val="left" w:pos="9781"/>
        </w:tabs>
        <w:spacing w:after="0" w:line="276" w:lineRule="auto"/>
        <w:rPr>
          <w:rFonts w:ascii="Times New Roman" w:hAnsi="Times New Roman" w:cs="Times New Roman"/>
          <w:bCs/>
          <w:sz w:val="24"/>
          <w:szCs w:val="24"/>
        </w:rPr>
      </w:pPr>
      <w:r>
        <w:rPr>
          <w:rFonts w:ascii="Times New Roman" w:hAnsi="Times New Roman" w:cs="Times New Roman"/>
          <w:bCs/>
          <w:sz w:val="24"/>
          <w:szCs w:val="24"/>
        </w:rPr>
        <w:t>- ознакомление родителей с формами продуктивной деятельности детей;</w:t>
      </w:r>
    </w:p>
    <w:p w:rsidR="00A96EBA" w:rsidRDefault="00F70DA1" w:rsidP="00A96EBA">
      <w:pPr>
        <w:tabs>
          <w:tab w:val="left" w:pos="9781"/>
        </w:tabs>
        <w:spacing w:after="0" w:line="276" w:lineRule="auto"/>
        <w:rPr>
          <w:rFonts w:ascii="Times New Roman" w:hAnsi="Times New Roman" w:cs="Times New Roman"/>
          <w:bCs/>
          <w:sz w:val="24"/>
          <w:szCs w:val="24"/>
        </w:rPr>
      </w:pPr>
      <w:r>
        <w:rPr>
          <w:rFonts w:ascii="Times New Roman" w:hAnsi="Times New Roman" w:cs="Times New Roman"/>
          <w:bCs/>
          <w:sz w:val="24"/>
          <w:szCs w:val="24"/>
        </w:rPr>
        <w:t>- привлечение и активизация интереса родителей к продуктивной деятельности своего ребенка.</w:t>
      </w:r>
    </w:p>
    <w:p w:rsidR="00A96EBA" w:rsidRPr="00A96EBA" w:rsidRDefault="00A96EBA" w:rsidP="00A96EBA">
      <w:pPr>
        <w:tabs>
          <w:tab w:val="left" w:pos="9781"/>
        </w:tabs>
        <w:spacing w:after="0" w:line="276" w:lineRule="auto"/>
        <w:rPr>
          <w:rFonts w:ascii="Times New Roman" w:hAnsi="Times New Roman" w:cs="Times New Roman"/>
          <w:bCs/>
          <w:sz w:val="24"/>
          <w:szCs w:val="24"/>
        </w:rPr>
      </w:pPr>
    </w:p>
    <w:p w:rsidR="00F70DA1" w:rsidRDefault="00F70DA1" w:rsidP="00A96EBA">
      <w:pPr>
        <w:tabs>
          <w:tab w:val="left" w:pos="9781"/>
        </w:tabs>
        <w:spacing w:after="0"/>
        <w:rPr>
          <w:rFonts w:ascii="Times New Roman" w:hAnsi="Times New Roman" w:cs="Times New Roman"/>
          <w:bCs/>
          <w:sz w:val="24"/>
          <w:szCs w:val="24"/>
        </w:rPr>
      </w:pPr>
      <w:r>
        <w:rPr>
          <w:rFonts w:ascii="Times New Roman" w:hAnsi="Times New Roman" w:cs="Times New Roman"/>
          <w:b/>
          <w:bCs/>
          <w:i/>
          <w:iCs/>
          <w:sz w:val="24"/>
          <w:szCs w:val="24"/>
        </w:rPr>
        <w:t>3.3. Открытые занятия специалистов и воспитателей.</w:t>
      </w:r>
      <w:r>
        <w:rPr>
          <w:rFonts w:ascii="Times New Roman" w:hAnsi="Times New Roman" w:cs="Times New Roman"/>
          <w:bCs/>
          <w:sz w:val="24"/>
          <w:szCs w:val="24"/>
        </w:rPr>
        <w:t xml:space="preserve"> Задания и методы работы подбираются в форме, доступной для понимания родителями. Проводятся 2-3 раза в год.</w:t>
      </w:r>
    </w:p>
    <w:p w:rsidR="00F70DA1" w:rsidRDefault="00F70DA1" w:rsidP="00A96EBA">
      <w:pPr>
        <w:tabs>
          <w:tab w:val="left" w:pos="9781"/>
        </w:tabs>
        <w:spacing w:after="0"/>
        <w:rPr>
          <w:rFonts w:ascii="Times New Roman" w:hAnsi="Times New Roman" w:cs="Times New Roman"/>
          <w:bCs/>
          <w:sz w:val="24"/>
          <w:szCs w:val="24"/>
        </w:rPr>
      </w:pPr>
      <w:r>
        <w:rPr>
          <w:rFonts w:ascii="Times New Roman" w:hAnsi="Times New Roman" w:cs="Times New Roman"/>
          <w:b/>
          <w:bCs/>
          <w:sz w:val="24"/>
          <w:szCs w:val="24"/>
        </w:rPr>
        <w:t>Задачи:</w:t>
      </w:r>
      <w:r>
        <w:rPr>
          <w:rFonts w:ascii="Times New Roman" w:hAnsi="Times New Roman" w:cs="Times New Roman"/>
          <w:bCs/>
          <w:sz w:val="24"/>
          <w:szCs w:val="24"/>
        </w:rPr>
        <w:t xml:space="preserve"> </w:t>
      </w:r>
    </w:p>
    <w:p w:rsidR="00F70DA1" w:rsidRDefault="00F70DA1" w:rsidP="00A96EBA">
      <w:pPr>
        <w:tabs>
          <w:tab w:val="left" w:pos="9781"/>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создание условий для объективной оценки родителями успехов и трудностей своих детей; </w:t>
      </w:r>
    </w:p>
    <w:p w:rsidR="00F70DA1" w:rsidRDefault="00F70DA1" w:rsidP="00A96EBA">
      <w:pPr>
        <w:tabs>
          <w:tab w:val="left" w:pos="9781"/>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наглядное обучение родителей методам и формам дополнительной работы с детьми в домашних условиях. </w:t>
      </w:r>
    </w:p>
    <w:p w:rsidR="00A96EBA" w:rsidRDefault="00F70DA1" w:rsidP="00A96EBA">
      <w:pPr>
        <w:tabs>
          <w:tab w:val="left" w:pos="9781"/>
        </w:tabs>
        <w:spacing w:after="0" w:line="240" w:lineRule="auto"/>
        <w:rPr>
          <w:rFonts w:ascii="Times New Roman" w:hAnsi="Times New Roman" w:cs="Times New Roman"/>
          <w:bCs/>
          <w:sz w:val="24"/>
          <w:szCs w:val="24"/>
        </w:rPr>
      </w:pPr>
      <w:r>
        <w:rPr>
          <w:rFonts w:ascii="Times New Roman" w:hAnsi="Times New Roman" w:cs="Times New Roman"/>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A96EBA" w:rsidRPr="00A96EBA" w:rsidRDefault="00A96EBA" w:rsidP="00A96EBA">
      <w:pPr>
        <w:tabs>
          <w:tab w:val="left" w:pos="9781"/>
        </w:tabs>
        <w:spacing w:after="0" w:line="240" w:lineRule="auto"/>
        <w:rPr>
          <w:rFonts w:ascii="Times New Roman" w:hAnsi="Times New Roman" w:cs="Times New Roman"/>
          <w:bCs/>
          <w:sz w:val="24"/>
          <w:szCs w:val="24"/>
        </w:rPr>
      </w:pPr>
    </w:p>
    <w:p w:rsidR="00F70DA1" w:rsidRDefault="00F70DA1" w:rsidP="00A96EBA">
      <w:pPr>
        <w:spacing w:after="0"/>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4. </w:t>
      </w:r>
      <w:r>
        <w:rPr>
          <w:rFonts w:ascii="Times New Roman" w:eastAsia="Calibri" w:hAnsi="Times New Roman" w:cs="Times New Roman"/>
          <w:b/>
          <w:sz w:val="24"/>
          <w:szCs w:val="24"/>
        </w:rPr>
        <w:t>Новые (внедряемые в ОО) формы</w:t>
      </w:r>
    </w:p>
    <w:p w:rsidR="00A96EBA" w:rsidRDefault="00A96EBA" w:rsidP="00A96EBA">
      <w:pPr>
        <w:spacing w:after="0"/>
        <w:jc w:val="both"/>
        <w:rPr>
          <w:rFonts w:ascii="Times New Roman" w:eastAsia="Calibri" w:hAnsi="Times New Roman" w:cs="Times New Roman"/>
          <w:b/>
          <w:i/>
          <w:sz w:val="24"/>
          <w:szCs w:val="24"/>
        </w:rPr>
      </w:pPr>
    </w:p>
    <w:p w:rsidR="00F70DA1" w:rsidRDefault="00F70DA1" w:rsidP="00A96EBA">
      <w:pPr>
        <w:spacing w:after="0"/>
        <w:jc w:val="both"/>
        <w:rPr>
          <w:rFonts w:ascii="Times New Roman" w:eastAsia="Times New Roman" w:hAnsi="Times New Roman" w:cs="Times New Roman"/>
          <w:sz w:val="24"/>
          <w:szCs w:val="24"/>
        </w:rPr>
      </w:pPr>
      <w:r>
        <w:rPr>
          <w:rFonts w:ascii="Times New Roman" w:eastAsia="Calibri" w:hAnsi="Times New Roman" w:cs="Times New Roman"/>
          <w:b/>
          <w:bCs/>
          <w:i/>
          <w:iCs/>
          <w:sz w:val="24"/>
          <w:szCs w:val="24"/>
        </w:rPr>
        <w:t xml:space="preserve">4.1. Совместные и семейные проекты различной направленности. </w:t>
      </w:r>
      <w:r>
        <w:rPr>
          <w:rFonts w:ascii="Times New Roman" w:eastAsia="Times New Roman" w:hAnsi="Times New Roman" w:cs="Times New Roman"/>
          <w:sz w:val="24"/>
          <w:szCs w:val="24"/>
        </w:rPr>
        <w:t>Создание совместных детско-родительских проектов (несколько проектов в год).</w:t>
      </w:r>
    </w:p>
    <w:p w:rsidR="00F70DA1" w:rsidRDefault="00F70DA1" w:rsidP="00A96EBA">
      <w:pPr>
        <w:pStyle w:val="a7"/>
        <w:spacing w:after="0"/>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активная совместная экспериментально-исследовательская деятельность родителей и детей.</w:t>
      </w:r>
    </w:p>
    <w:p w:rsidR="00A96EBA" w:rsidRDefault="00A96EBA" w:rsidP="00A96EBA">
      <w:pPr>
        <w:spacing w:after="0"/>
        <w:jc w:val="both"/>
        <w:rPr>
          <w:rFonts w:ascii="Times New Roman" w:eastAsia="Calibri" w:hAnsi="Times New Roman" w:cs="Times New Roman"/>
          <w:b/>
          <w:bCs/>
          <w:i/>
          <w:iCs/>
          <w:sz w:val="24"/>
          <w:szCs w:val="24"/>
        </w:rPr>
      </w:pPr>
    </w:p>
    <w:p w:rsidR="00F70DA1" w:rsidRDefault="00F70DA1" w:rsidP="00A96EBA">
      <w:pPr>
        <w:spacing w:after="0"/>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 xml:space="preserve">4.2. Опосредованное интернет-общение. </w:t>
      </w:r>
      <w:r>
        <w:rPr>
          <w:rFonts w:ascii="Times New Roman" w:eastAsia="Calibri" w:hAnsi="Times New Roman" w:cs="Times New Roman"/>
          <w:sz w:val="24"/>
          <w:szCs w:val="24"/>
        </w:rPr>
        <w:t>Создание интернет-пространства групп, электронной почты для родителей.</w:t>
      </w:r>
    </w:p>
    <w:p w:rsidR="00511380" w:rsidRPr="00E35140" w:rsidRDefault="00F70DA1" w:rsidP="00E35140">
      <w:pPr>
        <w:spacing w:after="0"/>
        <w:jc w:val="both"/>
        <w:rPr>
          <w:rFonts w:ascii="Times New Roman" w:eastAsia="Times New Roman" w:hAnsi="Times New Roman" w:cs="Times New Roman"/>
          <w:sz w:val="24"/>
          <w:szCs w:val="24"/>
        </w:rPr>
      </w:pPr>
      <w:r>
        <w:rPr>
          <w:rFonts w:ascii="Times New Roman" w:eastAsia="Calibri" w:hAnsi="Times New Roman" w:cs="Times New Roman"/>
          <w:b/>
          <w:sz w:val="24"/>
          <w:szCs w:val="24"/>
        </w:rPr>
        <w:t xml:space="preserve">          Задачи: </w:t>
      </w:r>
      <w:r>
        <w:rPr>
          <w:rFonts w:ascii="Times New Roman" w:eastAsia="Calibri" w:hAnsi="Times New Roman" w:cs="Times New Roman"/>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ascii="Times New Roman" w:eastAsia="Times New Roman" w:hAnsi="Times New Roman" w:cs="Times New Roman"/>
          <w:sz w:val="24"/>
          <w:szCs w:val="24"/>
        </w:rPr>
        <w:t>интересующим вопросам</w:t>
      </w:r>
      <w:bookmarkEnd w:id="18"/>
      <w:bookmarkEnd w:id="19"/>
      <w:bookmarkEnd w:id="20"/>
      <w:r w:rsidR="00E35140">
        <w:rPr>
          <w:rFonts w:ascii="Times New Roman" w:eastAsia="Times New Roman" w:hAnsi="Times New Roman" w:cs="Times New Roman"/>
          <w:sz w:val="24"/>
          <w:szCs w:val="24"/>
        </w:rPr>
        <w:t>.</w:t>
      </w:r>
    </w:p>
    <w:p w:rsidR="00C32558" w:rsidRDefault="00C32558" w:rsidP="00C32558">
      <w:pPr>
        <w:pStyle w:val="1"/>
        <w:jc w:val="center"/>
        <w:rPr>
          <w:rStyle w:val="af6"/>
          <w:rFonts w:ascii="Times New Roman" w:hAnsi="Times New Roman" w:cs="Times New Roman"/>
          <w:i w:val="0"/>
          <w:color w:val="002060"/>
        </w:rPr>
      </w:pPr>
      <w:bookmarkStart w:id="21" w:name="_Toc15292359"/>
      <w:r>
        <w:rPr>
          <w:rStyle w:val="af6"/>
          <w:rFonts w:ascii="Times New Roman" w:hAnsi="Times New Roman" w:cs="Times New Roman"/>
          <w:i w:val="0"/>
          <w:color w:val="002060"/>
          <w:lang w:val="en-US"/>
        </w:rPr>
        <w:lastRenderedPageBreak/>
        <w:t>II</w:t>
      </w:r>
      <w:r>
        <w:rPr>
          <w:rStyle w:val="af6"/>
          <w:rFonts w:ascii="Times New Roman" w:hAnsi="Times New Roman" w:cs="Times New Roman"/>
          <w:i w:val="0"/>
          <w:color w:val="002060"/>
        </w:rPr>
        <w:t>.4.</w:t>
      </w:r>
      <w:r>
        <w:rPr>
          <w:rStyle w:val="af6"/>
          <w:b w:val="0"/>
          <w:color w:val="002060"/>
        </w:rPr>
        <w:t xml:space="preserve"> </w:t>
      </w:r>
      <w:r w:rsidRPr="00C32558">
        <w:rPr>
          <w:rFonts w:ascii="Times New Roman" w:hAnsi="Times New Roman" w:cs="Times New Roman"/>
          <w:color w:val="002060"/>
        </w:rPr>
        <w:t>Программа коррекционной работы с детьми с ОНР (содержание образовательной деятельности по профессиональной коррекции нарушений развития детей (коррекционная программа))</w:t>
      </w:r>
      <w:bookmarkEnd w:id="21"/>
    </w:p>
    <w:p w:rsidR="00511380" w:rsidRPr="00511380" w:rsidRDefault="00511380" w:rsidP="00511380">
      <w:pPr>
        <w:widowControl w:val="0"/>
        <w:spacing w:after="0" w:line="276" w:lineRule="auto"/>
        <w:ind w:firstLine="709"/>
        <w:contextualSpacing/>
        <w:jc w:val="both"/>
        <w:rPr>
          <w:rFonts w:ascii="Times New Roman" w:hAnsi="Times New Roman" w:cs="Times New Roman"/>
          <w:sz w:val="24"/>
          <w:szCs w:val="24"/>
        </w:rPr>
      </w:pPr>
      <w:r w:rsidRPr="00511380">
        <w:rPr>
          <w:rFonts w:ascii="Times New Roman" w:hAnsi="Times New Roman" w:cs="Times New Roman"/>
          <w:sz w:val="24"/>
          <w:szCs w:val="24"/>
        </w:rPr>
        <w:t xml:space="preserve">Программа коррекционной работы обеспечивает: </w:t>
      </w:r>
    </w:p>
    <w:p w:rsidR="00511380" w:rsidRPr="00511380" w:rsidRDefault="00511380" w:rsidP="00511380">
      <w:pPr>
        <w:widowControl w:val="0"/>
        <w:spacing w:after="0" w:line="276" w:lineRule="auto"/>
        <w:ind w:firstLine="709"/>
        <w:contextualSpacing/>
        <w:jc w:val="both"/>
        <w:rPr>
          <w:rFonts w:ascii="Times New Roman" w:hAnsi="Times New Roman" w:cs="Times New Roman"/>
          <w:sz w:val="24"/>
          <w:szCs w:val="24"/>
        </w:rPr>
      </w:pPr>
      <w:r w:rsidRPr="00511380">
        <w:rPr>
          <w:rFonts w:ascii="Times New Roman" w:hAnsi="Times New Roman" w:cs="Times New Roman"/>
          <w:sz w:val="24"/>
          <w:szCs w:val="24"/>
        </w:rPr>
        <w:t xml:space="preserve">- выявление особых образовательных потребностей детей с </w:t>
      </w:r>
      <w:r>
        <w:rPr>
          <w:rFonts w:ascii="Times New Roman" w:hAnsi="Times New Roman" w:cs="Times New Roman"/>
          <w:sz w:val="24"/>
          <w:szCs w:val="24"/>
        </w:rPr>
        <w:t>О</w:t>
      </w:r>
      <w:r w:rsidRPr="00511380">
        <w:rPr>
          <w:rFonts w:ascii="Times New Roman" w:hAnsi="Times New Roman" w:cs="Times New Roman"/>
          <w:sz w:val="24"/>
          <w:szCs w:val="24"/>
        </w:rPr>
        <w:t xml:space="preserve">НР, обусловленных недостатками в их психофизическом и  речевом развитии; </w:t>
      </w:r>
    </w:p>
    <w:p w:rsidR="00511380" w:rsidRPr="00511380" w:rsidRDefault="00511380" w:rsidP="00511380">
      <w:pPr>
        <w:widowControl w:val="0"/>
        <w:spacing w:after="0" w:line="276" w:lineRule="auto"/>
        <w:ind w:firstLine="709"/>
        <w:contextualSpacing/>
        <w:jc w:val="both"/>
        <w:rPr>
          <w:rFonts w:ascii="Times New Roman" w:hAnsi="Times New Roman" w:cs="Times New Roman"/>
          <w:sz w:val="24"/>
          <w:szCs w:val="24"/>
        </w:rPr>
      </w:pPr>
      <w:r w:rsidRPr="00511380">
        <w:rPr>
          <w:rFonts w:ascii="Times New Roman" w:hAnsi="Times New Roman" w:cs="Times New Roman"/>
          <w:sz w:val="24"/>
          <w:szCs w:val="24"/>
        </w:rPr>
        <w:t xml:space="preserve">- осуществление индивидуально-ориентированной психолого-медико-педагогической помощи воспитанникам с </w:t>
      </w:r>
      <w:r>
        <w:rPr>
          <w:rFonts w:ascii="Times New Roman" w:hAnsi="Times New Roman" w:cs="Times New Roman"/>
          <w:sz w:val="24"/>
          <w:szCs w:val="24"/>
        </w:rPr>
        <w:t>О</w:t>
      </w:r>
      <w:r w:rsidRPr="00511380">
        <w:rPr>
          <w:rFonts w:ascii="Times New Roman" w:hAnsi="Times New Roman" w:cs="Times New Roman"/>
          <w:sz w:val="24"/>
          <w:szCs w:val="24"/>
        </w:rPr>
        <w:t xml:space="preserve">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511380" w:rsidRPr="00511380" w:rsidRDefault="00511380" w:rsidP="00511380">
      <w:pPr>
        <w:widowControl w:val="0"/>
        <w:spacing w:after="0" w:line="276" w:lineRule="auto"/>
        <w:ind w:firstLine="709"/>
        <w:contextualSpacing/>
        <w:jc w:val="both"/>
        <w:rPr>
          <w:rFonts w:ascii="Times New Roman" w:hAnsi="Times New Roman" w:cs="Times New Roman"/>
          <w:sz w:val="24"/>
          <w:szCs w:val="24"/>
        </w:rPr>
      </w:pPr>
      <w:r w:rsidRPr="00511380">
        <w:rPr>
          <w:rFonts w:ascii="Times New Roman" w:hAnsi="Times New Roman" w:cs="Times New Roman"/>
          <w:sz w:val="24"/>
          <w:szCs w:val="24"/>
        </w:rPr>
        <w:t xml:space="preserve">- возможность освоения детьми  с </w:t>
      </w:r>
      <w:r>
        <w:rPr>
          <w:rFonts w:ascii="Times New Roman" w:hAnsi="Times New Roman" w:cs="Times New Roman"/>
          <w:sz w:val="24"/>
          <w:szCs w:val="24"/>
        </w:rPr>
        <w:t>О</w:t>
      </w:r>
      <w:r w:rsidRPr="00511380">
        <w:rPr>
          <w:rFonts w:ascii="Times New Roman" w:hAnsi="Times New Roman" w:cs="Times New Roman"/>
          <w:sz w:val="24"/>
          <w:szCs w:val="24"/>
        </w:rPr>
        <w:t>НР адаптированной основной образовательной программы дошкольного образования.</w:t>
      </w:r>
    </w:p>
    <w:p w:rsidR="00511380" w:rsidRPr="00511380" w:rsidRDefault="00511380" w:rsidP="00511380">
      <w:pPr>
        <w:widowControl w:val="0"/>
        <w:spacing w:after="0" w:line="276" w:lineRule="auto"/>
        <w:ind w:firstLine="709"/>
        <w:contextualSpacing/>
        <w:jc w:val="both"/>
        <w:rPr>
          <w:rFonts w:ascii="Times New Roman" w:hAnsi="Times New Roman" w:cs="Times New Roman"/>
          <w:sz w:val="24"/>
          <w:szCs w:val="24"/>
        </w:rPr>
      </w:pPr>
      <w:r w:rsidRPr="00511380">
        <w:rPr>
          <w:rFonts w:ascii="Times New Roman" w:hAnsi="Times New Roman" w:cs="Times New Roman"/>
          <w:b/>
          <w:sz w:val="24"/>
          <w:szCs w:val="24"/>
        </w:rPr>
        <w:t>Задачи программы</w:t>
      </w:r>
      <w:r w:rsidRPr="00511380">
        <w:rPr>
          <w:rFonts w:ascii="Times New Roman" w:hAnsi="Times New Roman" w:cs="Times New Roman"/>
          <w:sz w:val="24"/>
          <w:szCs w:val="24"/>
        </w:rPr>
        <w:t xml:space="preserve">:  </w:t>
      </w:r>
    </w:p>
    <w:p w:rsidR="00511380" w:rsidRPr="00511380" w:rsidRDefault="00511380" w:rsidP="00511380">
      <w:pPr>
        <w:widowControl w:val="0"/>
        <w:spacing w:after="0" w:line="276" w:lineRule="auto"/>
        <w:ind w:firstLine="709"/>
        <w:contextualSpacing/>
        <w:jc w:val="both"/>
        <w:rPr>
          <w:rFonts w:ascii="Times New Roman" w:hAnsi="Times New Roman" w:cs="Times New Roman"/>
          <w:sz w:val="24"/>
          <w:szCs w:val="24"/>
        </w:rPr>
      </w:pPr>
      <w:r w:rsidRPr="00511380">
        <w:rPr>
          <w:rFonts w:ascii="Times New Roman" w:hAnsi="Times New Roman" w:cs="Times New Roman"/>
          <w:sz w:val="24"/>
          <w:szCs w:val="24"/>
        </w:rPr>
        <w:t xml:space="preserve">- определение особых образовательных потребностей детей с </w:t>
      </w:r>
      <w:r>
        <w:rPr>
          <w:rFonts w:ascii="Times New Roman" w:hAnsi="Times New Roman" w:cs="Times New Roman"/>
          <w:sz w:val="24"/>
          <w:szCs w:val="24"/>
        </w:rPr>
        <w:t>О</w:t>
      </w:r>
      <w:r w:rsidRPr="00511380">
        <w:rPr>
          <w:rFonts w:ascii="Times New Roman" w:hAnsi="Times New Roman" w:cs="Times New Roman"/>
          <w:sz w:val="24"/>
          <w:szCs w:val="24"/>
        </w:rPr>
        <w:t>НР, обусловленных уровнем их речевого развития и степенью выраженности нарушения;</w:t>
      </w:r>
    </w:p>
    <w:p w:rsidR="00511380" w:rsidRPr="00511380" w:rsidRDefault="00511380" w:rsidP="00511380">
      <w:pPr>
        <w:widowControl w:val="0"/>
        <w:spacing w:after="0" w:line="276" w:lineRule="auto"/>
        <w:ind w:firstLine="709"/>
        <w:contextualSpacing/>
        <w:jc w:val="both"/>
        <w:rPr>
          <w:rFonts w:ascii="Times New Roman" w:hAnsi="Times New Roman" w:cs="Times New Roman"/>
          <w:sz w:val="24"/>
          <w:szCs w:val="24"/>
        </w:rPr>
      </w:pPr>
      <w:r w:rsidRPr="00511380">
        <w:rPr>
          <w:rFonts w:ascii="Times New Roman" w:hAnsi="Times New Roman" w:cs="Times New Roman"/>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511380" w:rsidRPr="00511380" w:rsidRDefault="00511380" w:rsidP="00511380">
      <w:pPr>
        <w:widowControl w:val="0"/>
        <w:spacing w:after="0" w:line="276" w:lineRule="auto"/>
        <w:ind w:firstLine="709"/>
        <w:contextualSpacing/>
        <w:jc w:val="both"/>
        <w:rPr>
          <w:rFonts w:ascii="Times New Roman" w:hAnsi="Times New Roman" w:cs="Times New Roman"/>
          <w:sz w:val="24"/>
          <w:szCs w:val="24"/>
        </w:rPr>
      </w:pPr>
      <w:r w:rsidRPr="00511380">
        <w:rPr>
          <w:rFonts w:ascii="Times New Roman" w:hAnsi="Times New Roman" w:cs="Times New Roman"/>
          <w:sz w:val="24"/>
          <w:szCs w:val="24"/>
        </w:rPr>
        <w:t xml:space="preserve">- оказание родителям (законным представителям) детей с </w:t>
      </w:r>
      <w:r>
        <w:rPr>
          <w:rFonts w:ascii="Times New Roman" w:hAnsi="Times New Roman" w:cs="Times New Roman"/>
          <w:sz w:val="24"/>
          <w:szCs w:val="24"/>
        </w:rPr>
        <w:t>О</w:t>
      </w:r>
      <w:r w:rsidRPr="00511380">
        <w:rPr>
          <w:rFonts w:ascii="Times New Roman" w:hAnsi="Times New Roman" w:cs="Times New Roman"/>
          <w:sz w:val="24"/>
          <w:szCs w:val="24"/>
        </w:rPr>
        <w:t xml:space="preserve">НР консультативной и методической помощи по особенностям развития детей с </w:t>
      </w:r>
      <w:r>
        <w:rPr>
          <w:rFonts w:ascii="Times New Roman" w:hAnsi="Times New Roman" w:cs="Times New Roman"/>
          <w:sz w:val="24"/>
          <w:szCs w:val="24"/>
        </w:rPr>
        <w:t>О</w:t>
      </w:r>
      <w:r w:rsidRPr="00511380">
        <w:rPr>
          <w:rFonts w:ascii="Times New Roman" w:hAnsi="Times New Roman" w:cs="Times New Roman"/>
          <w:sz w:val="24"/>
          <w:szCs w:val="24"/>
        </w:rPr>
        <w:t>НР и направлениям коррекционного воздействия.</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Программа коррекционной работы предусматривает: </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w:t>
      </w:r>
      <w:r>
        <w:rPr>
          <w:rFonts w:ascii="Times New Roman" w:hAnsi="Times New Roman" w:cs="Times New Roman"/>
          <w:sz w:val="24"/>
          <w:szCs w:val="24"/>
        </w:rPr>
        <w:t>О</w:t>
      </w:r>
      <w:r w:rsidRPr="00511380">
        <w:rPr>
          <w:rFonts w:ascii="Times New Roman" w:hAnsi="Times New Roman" w:cs="Times New Roman"/>
          <w:sz w:val="24"/>
          <w:szCs w:val="24"/>
        </w:rPr>
        <w:t xml:space="preserve">НР с целью преодоления неречевых и речевых расстройств;  </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b/>
          <w:i/>
          <w:sz w:val="24"/>
          <w:szCs w:val="24"/>
        </w:rPr>
        <w:t>Коррекционно-развивающая работа</w:t>
      </w:r>
      <w:r w:rsidRPr="00511380">
        <w:rPr>
          <w:rFonts w:ascii="Times New Roman" w:hAnsi="Times New Roman" w:cs="Times New Roman"/>
          <w:sz w:val="24"/>
          <w:szCs w:val="24"/>
        </w:rPr>
        <w:t xml:space="preserve"> всех педагогических работников дошкольной образовательной организации включает:</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w:t>
      </w:r>
      <w:r>
        <w:rPr>
          <w:rFonts w:ascii="Times New Roman" w:hAnsi="Times New Roman" w:cs="Times New Roman"/>
          <w:sz w:val="24"/>
          <w:szCs w:val="24"/>
        </w:rPr>
        <w:t>О</w:t>
      </w:r>
      <w:r w:rsidRPr="00511380">
        <w:rPr>
          <w:rFonts w:ascii="Times New Roman" w:hAnsi="Times New Roman" w:cs="Times New Roman"/>
          <w:sz w:val="24"/>
          <w:szCs w:val="24"/>
        </w:rPr>
        <w:t>НР);</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социально-коммуникативное развитие;</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 развитие и коррекцию сенсорных, моторных, психических функций  у детей с </w:t>
      </w:r>
      <w:r>
        <w:rPr>
          <w:rFonts w:ascii="Times New Roman" w:hAnsi="Times New Roman" w:cs="Times New Roman"/>
          <w:sz w:val="24"/>
          <w:szCs w:val="24"/>
        </w:rPr>
        <w:t>О</w:t>
      </w:r>
      <w:r w:rsidRPr="00511380">
        <w:rPr>
          <w:rFonts w:ascii="Times New Roman" w:hAnsi="Times New Roman" w:cs="Times New Roman"/>
          <w:sz w:val="24"/>
          <w:szCs w:val="24"/>
        </w:rPr>
        <w:t>НР;</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познавательное развитие,</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развитие высших психических функций;</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 коррекцию нарушений развития личности, эмоционально - волевой сферы с целью максимальной социальной адаптации ребёнка с </w:t>
      </w:r>
      <w:r>
        <w:rPr>
          <w:rFonts w:ascii="Times New Roman" w:hAnsi="Times New Roman" w:cs="Times New Roman"/>
          <w:sz w:val="24"/>
          <w:szCs w:val="24"/>
        </w:rPr>
        <w:t>О</w:t>
      </w:r>
      <w:r w:rsidRPr="00511380">
        <w:rPr>
          <w:rFonts w:ascii="Times New Roman" w:hAnsi="Times New Roman" w:cs="Times New Roman"/>
          <w:sz w:val="24"/>
          <w:szCs w:val="24"/>
        </w:rPr>
        <w:t>НР;</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w:t>
      </w:r>
      <w:r w:rsidRPr="00511380">
        <w:rPr>
          <w:rFonts w:ascii="Times New Roman" w:hAnsi="Times New Roman" w:cs="Times New Roman"/>
          <w:sz w:val="24"/>
          <w:szCs w:val="24"/>
        </w:rPr>
        <w:lastRenderedPageBreak/>
        <w:t xml:space="preserve">связанных с особенностями образования детей с </w:t>
      </w:r>
      <w:r>
        <w:rPr>
          <w:rFonts w:ascii="Times New Roman" w:hAnsi="Times New Roman" w:cs="Times New Roman"/>
          <w:sz w:val="24"/>
          <w:szCs w:val="24"/>
        </w:rPr>
        <w:t>О</w:t>
      </w:r>
      <w:r w:rsidRPr="00511380">
        <w:rPr>
          <w:rFonts w:ascii="Times New Roman" w:hAnsi="Times New Roman" w:cs="Times New Roman"/>
          <w:sz w:val="24"/>
          <w:szCs w:val="24"/>
        </w:rPr>
        <w:t>НР.</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детей с </w:t>
      </w:r>
      <w:r>
        <w:rPr>
          <w:rFonts w:ascii="Times New Roman" w:hAnsi="Times New Roman" w:cs="Times New Roman"/>
          <w:sz w:val="24"/>
          <w:szCs w:val="24"/>
        </w:rPr>
        <w:t>О</w:t>
      </w:r>
      <w:r w:rsidRPr="00511380">
        <w:rPr>
          <w:rFonts w:ascii="Times New Roman" w:hAnsi="Times New Roman" w:cs="Times New Roman"/>
          <w:sz w:val="24"/>
          <w:szCs w:val="24"/>
        </w:rPr>
        <w:t xml:space="preserve">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w:t>
      </w:r>
      <w:r>
        <w:rPr>
          <w:rFonts w:ascii="Times New Roman" w:hAnsi="Times New Roman" w:cs="Times New Roman"/>
          <w:sz w:val="24"/>
          <w:szCs w:val="24"/>
        </w:rPr>
        <w:t>О</w:t>
      </w:r>
      <w:r w:rsidRPr="00511380">
        <w:rPr>
          <w:rFonts w:ascii="Times New Roman" w:hAnsi="Times New Roman" w:cs="Times New Roman"/>
          <w:sz w:val="24"/>
          <w:szCs w:val="24"/>
        </w:rPr>
        <w:t xml:space="preserve">НР и удовлетворению их особых образовательных потребностей. </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Результаты освоения программы коррекционной работы определяются состоянием   компонентов языковой системы и уровнем речевого развития (II </w:t>
      </w:r>
      <w:r>
        <w:rPr>
          <w:rFonts w:ascii="Times New Roman" w:hAnsi="Times New Roman" w:cs="Times New Roman"/>
          <w:sz w:val="24"/>
          <w:szCs w:val="24"/>
        </w:rPr>
        <w:t>-</w:t>
      </w:r>
      <w:r w:rsidRPr="00511380">
        <w:rPr>
          <w:rFonts w:ascii="Times New Roman" w:hAnsi="Times New Roman" w:cs="Times New Roman"/>
          <w:sz w:val="24"/>
          <w:szCs w:val="24"/>
        </w:rPr>
        <w:t xml:space="preserve"> III уровень), механизмом и видом речевой патологии (ринолалия), структурой речевого дефекта обучающихся с </w:t>
      </w:r>
      <w:r>
        <w:rPr>
          <w:rFonts w:ascii="Times New Roman" w:hAnsi="Times New Roman" w:cs="Times New Roman"/>
          <w:sz w:val="24"/>
          <w:szCs w:val="24"/>
        </w:rPr>
        <w:t>О</w:t>
      </w:r>
      <w:r w:rsidRPr="00511380">
        <w:rPr>
          <w:rFonts w:ascii="Times New Roman" w:hAnsi="Times New Roman" w:cs="Times New Roman"/>
          <w:sz w:val="24"/>
          <w:szCs w:val="24"/>
        </w:rPr>
        <w:t xml:space="preserve">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511380" w:rsidRPr="00511380" w:rsidRDefault="00511380" w:rsidP="00511380">
      <w:pPr>
        <w:widowControl w:val="0"/>
        <w:spacing w:after="0" w:line="276" w:lineRule="auto"/>
        <w:ind w:firstLine="709"/>
        <w:jc w:val="both"/>
        <w:rPr>
          <w:rFonts w:ascii="Times New Roman" w:hAnsi="Times New Roman" w:cs="Times New Roman"/>
          <w:b/>
          <w:sz w:val="24"/>
          <w:szCs w:val="24"/>
        </w:rPr>
      </w:pPr>
      <w:r w:rsidRPr="00511380">
        <w:rPr>
          <w:rFonts w:ascii="Times New Roman" w:hAnsi="Times New Roman" w:cs="Times New Roman"/>
          <w:b/>
          <w:sz w:val="24"/>
          <w:szCs w:val="24"/>
        </w:rPr>
        <w:t xml:space="preserve">Общими  ориентирами  в  достижении  результатов  программы коррекционной работы являются: </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 совершенствование </w:t>
      </w:r>
      <w:proofErr w:type="gramStart"/>
      <w:r w:rsidRPr="00511380">
        <w:rPr>
          <w:rFonts w:ascii="Times New Roman" w:hAnsi="Times New Roman" w:cs="Times New Roman"/>
          <w:sz w:val="24"/>
          <w:szCs w:val="24"/>
        </w:rPr>
        <w:t>лексического</w:t>
      </w:r>
      <w:proofErr w:type="gramEnd"/>
      <w:r w:rsidRPr="00511380">
        <w:rPr>
          <w:rFonts w:ascii="Times New Roman" w:hAnsi="Times New Roman" w:cs="Times New Roman"/>
          <w:sz w:val="24"/>
          <w:szCs w:val="24"/>
        </w:rPr>
        <w:t>, морфологического (включая словообразовательный),  синтаксического,  семантического  компонентов языковой способности;</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овладение арсеналом языковых единиц различных уровней, усвоение правил их использования в речевой деятельности;</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511380" w:rsidRP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сформированность  психофизиологического, психологического и языкового уровней, обеспечивающих в будущем овладение чтением и письмом.</w:t>
      </w:r>
    </w:p>
    <w:p w:rsidR="00511380" w:rsidRDefault="00511380" w:rsidP="00511380">
      <w:pPr>
        <w:widowControl w:val="0"/>
        <w:spacing w:after="0" w:line="276" w:lineRule="auto"/>
        <w:ind w:firstLine="709"/>
        <w:jc w:val="both"/>
        <w:rPr>
          <w:rFonts w:ascii="Times New Roman" w:hAnsi="Times New Roman" w:cs="Times New Roman"/>
          <w:sz w:val="24"/>
          <w:szCs w:val="24"/>
        </w:rPr>
      </w:pPr>
      <w:r w:rsidRPr="00511380">
        <w:rPr>
          <w:rFonts w:ascii="Times New Roman" w:hAnsi="Times New Roman" w:cs="Times New Roman"/>
          <w:sz w:val="24"/>
          <w:szCs w:val="24"/>
        </w:rPr>
        <w:t xml:space="preserve">Общий объем образовательной программы для детей с </w:t>
      </w:r>
      <w:r>
        <w:rPr>
          <w:rFonts w:ascii="Times New Roman" w:hAnsi="Times New Roman" w:cs="Times New Roman"/>
          <w:sz w:val="24"/>
          <w:szCs w:val="24"/>
        </w:rPr>
        <w:t>общим недоразвитием речи</w:t>
      </w:r>
      <w:r w:rsidRPr="00511380">
        <w:rPr>
          <w:rFonts w:ascii="Times New Roman" w:hAnsi="Times New Roman" w:cs="Times New Roman"/>
          <w:sz w:val="24"/>
          <w:szCs w:val="24"/>
        </w:rPr>
        <w:t xml:space="preserve"> (</w:t>
      </w:r>
      <w:r>
        <w:rPr>
          <w:rFonts w:ascii="Times New Roman" w:hAnsi="Times New Roman" w:cs="Times New Roman"/>
          <w:sz w:val="24"/>
          <w:szCs w:val="24"/>
        </w:rPr>
        <w:t>О</w:t>
      </w:r>
      <w:r w:rsidRPr="00511380">
        <w:rPr>
          <w:rFonts w:ascii="Times New Roman" w:hAnsi="Times New Roman" w:cs="Times New Roman"/>
          <w:sz w:val="24"/>
          <w:szCs w:val="24"/>
        </w:rPr>
        <w:t>НР), которая реализ</w:t>
      </w:r>
      <w:r>
        <w:rPr>
          <w:rFonts w:ascii="Times New Roman" w:hAnsi="Times New Roman" w:cs="Times New Roman"/>
          <w:sz w:val="24"/>
          <w:szCs w:val="24"/>
        </w:rPr>
        <w:t>уется</w:t>
      </w:r>
      <w:r w:rsidRPr="00511380">
        <w:rPr>
          <w:rFonts w:ascii="Times New Roman" w:hAnsi="Times New Roman" w:cs="Times New Roman"/>
          <w:sz w:val="24"/>
          <w:szCs w:val="24"/>
        </w:rPr>
        <w:t>а в образовательной организации  в групп</w:t>
      </w:r>
      <w:r>
        <w:rPr>
          <w:rFonts w:ascii="Times New Roman" w:hAnsi="Times New Roman" w:cs="Times New Roman"/>
          <w:sz w:val="24"/>
          <w:szCs w:val="24"/>
        </w:rPr>
        <w:t>е</w:t>
      </w:r>
      <w:r w:rsidRPr="00511380">
        <w:rPr>
          <w:rFonts w:ascii="Times New Roman" w:hAnsi="Times New Roman" w:cs="Times New Roman"/>
          <w:sz w:val="24"/>
          <w:szCs w:val="24"/>
        </w:rPr>
        <w:t xml:space="preserve"> комбинированной направленности, планируется в соответствии с возрастом воспитанников, уровнем их речевого развития</w:t>
      </w:r>
      <w:r>
        <w:rPr>
          <w:rFonts w:ascii="Times New Roman" w:hAnsi="Times New Roman" w:cs="Times New Roman"/>
          <w:sz w:val="24"/>
          <w:szCs w:val="24"/>
        </w:rPr>
        <w:t>.</w:t>
      </w:r>
      <w:r w:rsidRPr="00511380">
        <w:rPr>
          <w:rFonts w:ascii="Times New Roman" w:hAnsi="Times New Roman" w:cs="Times New Roman"/>
          <w:sz w:val="24"/>
          <w:szCs w:val="24"/>
        </w:rPr>
        <w:t xml:space="preserve">  </w:t>
      </w:r>
      <w:proofErr w:type="gramStart"/>
      <w:r w:rsidRPr="00511380">
        <w:rPr>
          <w:rFonts w:ascii="Times New Roman" w:hAnsi="Times New Roman" w:cs="Times New Roman"/>
          <w:sz w:val="24"/>
          <w:szCs w:val="24"/>
        </w:rPr>
        <w:t xml:space="preserve">Образовательная программа для детей с </w:t>
      </w:r>
      <w:r>
        <w:rPr>
          <w:rFonts w:ascii="Times New Roman" w:hAnsi="Times New Roman" w:cs="Times New Roman"/>
          <w:sz w:val="24"/>
          <w:szCs w:val="24"/>
        </w:rPr>
        <w:t>ОНР</w:t>
      </w:r>
      <w:r w:rsidRPr="00511380">
        <w:rPr>
          <w:rFonts w:ascii="Times New Roman" w:hAnsi="Times New Roman" w:cs="Times New Roman"/>
          <w:sz w:val="24"/>
          <w:szCs w:val="24"/>
        </w:rPr>
        <w:t xml:space="preserve">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511380">
        <w:rPr>
          <w:rFonts w:ascii="Times New Roman" w:hAnsi="Times New Roman" w:cs="Times New Roman"/>
          <w:sz w:val="24"/>
          <w:szCs w:val="24"/>
        </w:rPr>
        <w:t xml:space="preserve"> самостоятельную деятельность детей с </w:t>
      </w:r>
      <w:r>
        <w:rPr>
          <w:rFonts w:ascii="Times New Roman" w:hAnsi="Times New Roman" w:cs="Times New Roman"/>
          <w:sz w:val="24"/>
          <w:szCs w:val="24"/>
        </w:rPr>
        <w:t>ОНР</w:t>
      </w:r>
      <w:r w:rsidRPr="00511380">
        <w:rPr>
          <w:rFonts w:ascii="Times New Roman" w:hAnsi="Times New Roman" w:cs="Times New Roman"/>
          <w:sz w:val="24"/>
          <w:szCs w:val="24"/>
        </w:rPr>
        <w:t xml:space="preserve">; взаимодействие с семьями детей по реализации образовательной программы дошкольного образования для детей с  </w:t>
      </w:r>
      <w:r>
        <w:rPr>
          <w:rFonts w:ascii="Times New Roman" w:hAnsi="Times New Roman" w:cs="Times New Roman"/>
          <w:sz w:val="24"/>
          <w:szCs w:val="24"/>
        </w:rPr>
        <w:t>О</w:t>
      </w:r>
      <w:r w:rsidRPr="00511380">
        <w:rPr>
          <w:rFonts w:ascii="Times New Roman" w:hAnsi="Times New Roman" w:cs="Times New Roman"/>
          <w:sz w:val="24"/>
          <w:szCs w:val="24"/>
        </w:rPr>
        <w:t>НР.</w:t>
      </w:r>
    </w:p>
    <w:p w:rsidR="000C3111" w:rsidRDefault="000C3111" w:rsidP="000C3111">
      <w:pPr>
        <w:spacing w:after="0" w:line="240" w:lineRule="auto"/>
        <w:jc w:val="center"/>
        <w:rPr>
          <w:rFonts w:ascii="Times New Roman" w:hAnsi="Times New Roman" w:cs="Times New Roman"/>
          <w:b/>
          <w:sz w:val="24"/>
          <w:szCs w:val="24"/>
        </w:rPr>
      </w:pPr>
      <w:r w:rsidRPr="000C3111">
        <w:rPr>
          <w:rFonts w:ascii="Times New Roman" w:hAnsi="Times New Roman" w:cs="Times New Roman"/>
          <w:b/>
          <w:sz w:val="24"/>
          <w:szCs w:val="24"/>
        </w:rPr>
        <w:t>Модель организации коррекционно - образовательного процесса</w:t>
      </w:r>
    </w:p>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67"/>
        <w:gridCol w:w="4977"/>
        <w:gridCol w:w="2793"/>
      </w:tblGrid>
      <w:tr w:rsidR="000C3111" w:rsidTr="000C3111">
        <w:tc>
          <w:tcPr>
            <w:tcW w:w="2802" w:type="dxa"/>
            <w:tcBorders>
              <w:top w:val="double" w:sz="4" w:space="0" w:color="auto"/>
              <w:left w:val="double" w:sz="4" w:space="0" w:color="auto"/>
              <w:bottom w:val="double" w:sz="4" w:space="0" w:color="auto"/>
              <w:right w:val="double" w:sz="4" w:space="0" w:color="auto"/>
            </w:tcBorders>
            <w:hideMark/>
          </w:tcPr>
          <w:p w:rsidR="000C3111" w:rsidRDefault="000C3111">
            <w:pPr>
              <w:jc w:val="center"/>
              <w:rPr>
                <w:rFonts w:ascii="Times New Roman" w:hAnsi="Times New Roman" w:cs="Times New Roman"/>
                <w:b/>
              </w:rPr>
            </w:pPr>
            <w:r>
              <w:rPr>
                <w:rFonts w:ascii="Times New Roman" w:hAnsi="Times New Roman" w:cs="Times New Roman"/>
                <w:b/>
              </w:rPr>
              <w:t>Этапы</w:t>
            </w:r>
          </w:p>
        </w:tc>
        <w:tc>
          <w:tcPr>
            <w:tcW w:w="8079" w:type="dxa"/>
            <w:tcBorders>
              <w:top w:val="double" w:sz="4" w:space="0" w:color="auto"/>
              <w:left w:val="double" w:sz="4" w:space="0" w:color="auto"/>
              <w:bottom w:val="double" w:sz="4" w:space="0" w:color="auto"/>
              <w:right w:val="double" w:sz="4" w:space="0" w:color="auto"/>
            </w:tcBorders>
            <w:hideMark/>
          </w:tcPr>
          <w:p w:rsidR="000C3111" w:rsidRDefault="000C3111">
            <w:pPr>
              <w:jc w:val="center"/>
              <w:rPr>
                <w:rFonts w:ascii="Times New Roman" w:hAnsi="Times New Roman" w:cs="Times New Roman"/>
                <w:b/>
              </w:rPr>
            </w:pPr>
            <w:r>
              <w:rPr>
                <w:rFonts w:ascii="Times New Roman" w:hAnsi="Times New Roman" w:cs="Times New Roman"/>
                <w:b/>
              </w:rPr>
              <w:t>Задачи</w:t>
            </w:r>
          </w:p>
        </w:tc>
        <w:tc>
          <w:tcPr>
            <w:tcW w:w="3905" w:type="dxa"/>
            <w:tcBorders>
              <w:top w:val="double" w:sz="4" w:space="0" w:color="auto"/>
              <w:left w:val="double" w:sz="4" w:space="0" w:color="auto"/>
              <w:bottom w:val="double" w:sz="4" w:space="0" w:color="auto"/>
              <w:right w:val="double" w:sz="4" w:space="0" w:color="auto"/>
            </w:tcBorders>
            <w:hideMark/>
          </w:tcPr>
          <w:p w:rsidR="000C3111" w:rsidRDefault="000C3111">
            <w:pPr>
              <w:jc w:val="center"/>
              <w:rPr>
                <w:rFonts w:ascii="Times New Roman" w:hAnsi="Times New Roman" w:cs="Times New Roman"/>
                <w:b/>
              </w:rPr>
            </w:pPr>
            <w:r>
              <w:rPr>
                <w:rFonts w:ascii="Times New Roman" w:hAnsi="Times New Roman" w:cs="Times New Roman"/>
                <w:b/>
              </w:rPr>
              <w:t>Результат</w:t>
            </w:r>
          </w:p>
        </w:tc>
      </w:tr>
      <w:tr w:rsidR="000C3111" w:rsidTr="000C3111">
        <w:tc>
          <w:tcPr>
            <w:tcW w:w="2802" w:type="dxa"/>
            <w:tcBorders>
              <w:top w:val="double" w:sz="4" w:space="0" w:color="auto"/>
              <w:left w:val="double" w:sz="4" w:space="0" w:color="auto"/>
              <w:bottom w:val="double" w:sz="4" w:space="0" w:color="auto"/>
              <w:right w:val="double" w:sz="4" w:space="0" w:color="auto"/>
            </w:tcBorders>
            <w:hideMark/>
          </w:tcPr>
          <w:p w:rsidR="000C3111" w:rsidRDefault="000C3111">
            <w:pPr>
              <w:rPr>
                <w:rFonts w:ascii="Times New Roman" w:hAnsi="Times New Roman" w:cs="Times New Roman"/>
              </w:rPr>
            </w:pPr>
            <w:r>
              <w:rPr>
                <w:rFonts w:ascii="Times New Roman" w:hAnsi="Times New Roman" w:cs="Times New Roman"/>
              </w:rPr>
              <w:t>1 этап диагностический</w:t>
            </w:r>
          </w:p>
        </w:tc>
        <w:tc>
          <w:tcPr>
            <w:tcW w:w="8079" w:type="dxa"/>
            <w:tcBorders>
              <w:top w:val="double" w:sz="4" w:space="0" w:color="auto"/>
              <w:left w:val="double" w:sz="4" w:space="0" w:color="auto"/>
              <w:bottom w:val="double" w:sz="4" w:space="0" w:color="auto"/>
              <w:right w:val="double" w:sz="4" w:space="0" w:color="auto"/>
            </w:tcBorders>
            <w:hideMark/>
          </w:tcPr>
          <w:p w:rsidR="000C3111" w:rsidRDefault="000C3111" w:rsidP="000C3111">
            <w:pPr>
              <w:pStyle w:val="a7"/>
              <w:numPr>
                <w:ilvl w:val="0"/>
                <w:numId w:val="40"/>
              </w:numPr>
              <w:ind w:left="0"/>
              <w:jc w:val="both"/>
              <w:rPr>
                <w:rFonts w:ascii="Times New Roman" w:hAnsi="Times New Roman" w:cs="Times New Roman"/>
              </w:rPr>
            </w:pPr>
            <w:r>
              <w:rPr>
                <w:rFonts w:ascii="Times New Roman" w:hAnsi="Times New Roman" w:cs="Times New Roman"/>
              </w:rPr>
              <w:t>Сбор анамнестических данных посредством изучения медицинской и педагогической документации ребёнка.</w:t>
            </w:r>
          </w:p>
          <w:p w:rsidR="000C3111" w:rsidRDefault="000C3111" w:rsidP="000C3111">
            <w:pPr>
              <w:pStyle w:val="a7"/>
              <w:numPr>
                <w:ilvl w:val="0"/>
                <w:numId w:val="40"/>
              </w:numPr>
              <w:ind w:left="0"/>
              <w:jc w:val="both"/>
              <w:rPr>
                <w:rFonts w:ascii="Times New Roman" w:hAnsi="Times New Roman" w:cs="Times New Roman"/>
              </w:rPr>
            </w:pPr>
            <w:r>
              <w:rPr>
                <w:rFonts w:ascii="Times New Roman" w:hAnsi="Times New Roman" w:cs="Times New Roman"/>
              </w:rPr>
              <w:t>Проведение процедуры 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3905" w:type="dxa"/>
            <w:vMerge w:val="restart"/>
            <w:tcBorders>
              <w:top w:val="double" w:sz="4" w:space="0" w:color="auto"/>
              <w:left w:val="double" w:sz="4" w:space="0" w:color="auto"/>
              <w:bottom w:val="double" w:sz="4" w:space="0" w:color="auto"/>
              <w:right w:val="double" w:sz="4" w:space="0" w:color="auto"/>
            </w:tcBorders>
            <w:hideMark/>
          </w:tcPr>
          <w:p w:rsidR="000C3111" w:rsidRDefault="000C3111">
            <w:pPr>
              <w:rPr>
                <w:rFonts w:ascii="Times New Roman" w:hAnsi="Times New Roman" w:cs="Times New Roman"/>
              </w:rPr>
            </w:pPr>
            <w:r>
              <w:rPr>
                <w:rFonts w:ascii="Times New Roman" w:hAnsi="Times New Roman" w:cs="Times New Roman"/>
              </w:rPr>
              <w:t xml:space="preserve">Определение структуры речевого дефекта каждого ребёнка, задач коррекционной работы, комплексно - тематического планирования занятий; составление планов индивидуальной работы; взаимодействие </w:t>
            </w:r>
            <w:r>
              <w:rPr>
                <w:rFonts w:ascii="Times New Roman" w:hAnsi="Times New Roman" w:cs="Times New Roman"/>
              </w:rPr>
              <w:lastRenderedPageBreak/>
              <w:t>специалистов ДОО и родителей ребёнка с нарушением речи.</w:t>
            </w:r>
          </w:p>
        </w:tc>
      </w:tr>
      <w:tr w:rsidR="000C3111" w:rsidTr="000C3111">
        <w:tc>
          <w:tcPr>
            <w:tcW w:w="2802" w:type="dxa"/>
            <w:tcBorders>
              <w:top w:val="double" w:sz="4" w:space="0" w:color="auto"/>
              <w:left w:val="double" w:sz="4" w:space="0" w:color="auto"/>
              <w:bottom w:val="double" w:sz="4" w:space="0" w:color="auto"/>
              <w:right w:val="double" w:sz="4" w:space="0" w:color="auto"/>
            </w:tcBorders>
            <w:hideMark/>
          </w:tcPr>
          <w:p w:rsidR="000C3111" w:rsidRDefault="000C3111">
            <w:pPr>
              <w:rPr>
                <w:rFonts w:ascii="Times New Roman" w:hAnsi="Times New Roman" w:cs="Times New Roman"/>
              </w:rPr>
            </w:pPr>
            <w:r>
              <w:rPr>
                <w:rFonts w:ascii="Times New Roman" w:hAnsi="Times New Roman" w:cs="Times New Roman"/>
              </w:rPr>
              <w:t xml:space="preserve">2 этап организационно </w:t>
            </w:r>
            <w:r>
              <w:rPr>
                <w:rFonts w:ascii="Times New Roman" w:hAnsi="Times New Roman" w:cs="Times New Roman"/>
              </w:rPr>
              <w:lastRenderedPageBreak/>
              <w:t>- подготовительный</w:t>
            </w:r>
          </w:p>
        </w:tc>
        <w:tc>
          <w:tcPr>
            <w:tcW w:w="8079" w:type="dxa"/>
            <w:tcBorders>
              <w:top w:val="double" w:sz="4" w:space="0" w:color="auto"/>
              <w:left w:val="double" w:sz="4" w:space="0" w:color="auto"/>
              <w:bottom w:val="double" w:sz="4" w:space="0" w:color="auto"/>
              <w:right w:val="double" w:sz="4" w:space="0" w:color="auto"/>
            </w:tcBorders>
            <w:hideMark/>
          </w:tcPr>
          <w:p w:rsidR="000C3111" w:rsidRDefault="000C3111" w:rsidP="000C3111">
            <w:pPr>
              <w:pStyle w:val="a7"/>
              <w:numPr>
                <w:ilvl w:val="0"/>
                <w:numId w:val="41"/>
              </w:numPr>
              <w:ind w:left="0"/>
              <w:jc w:val="both"/>
              <w:rPr>
                <w:rFonts w:ascii="Times New Roman" w:hAnsi="Times New Roman" w:cs="Times New Roman"/>
              </w:rPr>
            </w:pPr>
            <w:r>
              <w:rPr>
                <w:rFonts w:ascii="Times New Roman" w:hAnsi="Times New Roman" w:cs="Times New Roman"/>
              </w:rPr>
              <w:lastRenderedPageBreak/>
              <w:t xml:space="preserve">Определение содержания деятельности по </w:t>
            </w:r>
            <w:r>
              <w:rPr>
                <w:rFonts w:ascii="Times New Roman" w:hAnsi="Times New Roman" w:cs="Times New Roman"/>
              </w:rPr>
              <w:lastRenderedPageBreak/>
              <w:t xml:space="preserve">реализации задач </w:t>
            </w:r>
            <w:proofErr w:type="spellStart"/>
            <w:r>
              <w:rPr>
                <w:rFonts w:ascii="Times New Roman" w:hAnsi="Times New Roman" w:cs="Times New Roman"/>
              </w:rPr>
              <w:t>коррекционно</w:t>
            </w:r>
            <w:proofErr w:type="spellEnd"/>
            <w:r>
              <w:rPr>
                <w:rFonts w:ascii="Times New Roman" w:hAnsi="Times New Roman" w:cs="Times New Roman"/>
              </w:rPr>
              <w:t xml:space="preserve"> - образовательной деятельности.</w:t>
            </w:r>
          </w:p>
          <w:p w:rsidR="000C3111" w:rsidRDefault="000C3111" w:rsidP="000C3111">
            <w:pPr>
              <w:pStyle w:val="a7"/>
              <w:numPr>
                <w:ilvl w:val="0"/>
                <w:numId w:val="41"/>
              </w:numPr>
              <w:ind w:left="0"/>
              <w:jc w:val="both"/>
              <w:rPr>
                <w:rFonts w:ascii="Times New Roman" w:hAnsi="Times New Roman" w:cs="Times New Roman"/>
              </w:rPr>
            </w:pPr>
            <w:r>
              <w:rPr>
                <w:rFonts w:ascii="Times New Roman" w:hAnsi="Times New Roman" w:cs="Times New Roman"/>
              </w:rPr>
              <w:t xml:space="preserve">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 </w:t>
            </w:r>
          </w:p>
          <w:p w:rsidR="000C3111" w:rsidRDefault="000C3111" w:rsidP="000C3111">
            <w:pPr>
              <w:pStyle w:val="a7"/>
              <w:numPr>
                <w:ilvl w:val="0"/>
                <w:numId w:val="41"/>
              </w:numPr>
              <w:ind w:left="0"/>
              <w:jc w:val="both"/>
              <w:rPr>
                <w:rFonts w:ascii="Times New Roman" w:hAnsi="Times New Roman" w:cs="Times New Roman"/>
              </w:rPr>
            </w:pPr>
            <w:r>
              <w:rPr>
                <w:rFonts w:ascii="Times New Roman" w:hAnsi="Times New Roman" w:cs="Times New Roman"/>
              </w:rPr>
              <w:t>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0C3111" w:rsidRDefault="000C3111" w:rsidP="000C3111">
            <w:pPr>
              <w:pStyle w:val="a7"/>
              <w:numPr>
                <w:ilvl w:val="0"/>
                <w:numId w:val="41"/>
              </w:numPr>
              <w:ind w:left="0"/>
              <w:jc w:val="both"/>
              <w:rPr>
                <w:rFonts w:ascii="Times New Roman" w:hAnsi="Times New Roman" w:cs="Times New Roman"/>
              </w:rPr>
            </w:pPr>
            <w:r>
              <w:rPr>
                <w:rFonts w:ascii="Times New Roman" w:hAnsi="Times New Roman" w:cs="Times New Roman"/>
              </w:rPr>
              <w:t xml:space="preserve">Формирование информационной готовности педагогов ДОУ  и родителей к проведению эффективной коррекционно-педагогической работы с детьми. </w:t>
            </w:r>
          </w:p>
          <w:p w:rsidR="000C3111" w:rsidRDefault="000C3111" w:rsidP="000C3111">
            <w:pPr>
              <w:pStyle w:val="a7"/>
              <w:numPr>
                <w:ilvl w:val="0"/>
                <w:numId w:val="41"/>
              </w:numPr>
              <w:ind w:left="0"/>
              <w:jc w:val="both"/>
              <w:rPr>
                <w:rFonts w:ascii="Times New Roman" w:hAnsi="Times New Roman" w:cs="Times New Roman"/>
              </w:rPr>
            </w:pPr>
            <w:r>
              <w:rPr>
                <w:rFonts w:ascii="Times New Roman" w:hAnsi="Times New Roman" w:cs="Times New Roman"/>
              </w:rPr>
              <w:t>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C3111" w:rsidRDefault="000C3111">
            <w:pPr>
              <w:rPr>
                <w:rFonts w:ascii="Times New Roman" w:hAnsi="Times New Roman" w:cs="Times New Roman"/>
              </w:rPr>
            </w:pPr>
          </w:p>
        </w:tc>
      </w:tr>
      <w:tr w:rsidR="000C3111" w:rsidTr="000C3111">
        <w:tc>
          <w:tcPr>
            <w:tcW w:w="2802" w:type="dxa"/>
            <w:tcBorders>
              <w:top w:val="double" w:sz="4" w:space="0" w:color="auto"/>
              <w:left w:val="double" w:sz="4" w:space="0" w:color="auto"/>
              <w:bottom w:val="double" w:sz="4" w:space="0" w:color="auto"/>
              <w:right w:val="double" w:sz="4" w:space="0" w:color="auto"/>
            </w:tcBorders>
            <w:hideMark/>
          </w:tcPr>
          <w:p w:rsidR="000C3111" w:rsidRDefault="000C3111">
            <w:pPr>
              <w:rPr>
                <w:rFonts w:ascii="Times New Roman" w:hAnsi="Times New Roman" w:cs="Times New Roman"/>
              </w:rPr>
            </w:pPr>
            <w:r>
              <w:rPr>
                <w:rFonts w:ascii="Times New Roman" w:hAnsi="Times New Roman" w:cs="Times New Roman"/>
              </w:rPr>
              <w:lastRenderedPageBreak/>
              <w:t>3 этап коррекционно - развивающий</w:t>
            </w:r>
          </w:p>
        </w:tc>
        <w:tc>
          <w:tcPr>
            <w:tcW w:w="8079" w:type="dxa"/>
            <w:tcBorders>
              <w:top w:val="double" w:sz="4" w:space="0" w:color="auto"/>
              <w:left w:val="double" w:sz="4" w:space="0" w:color="auto"/>
              <w:bottom w:val="double" w:sz="4" w:space="0" w:color="auto"/>
              <w:right w:val="double" w:sz="4" w:space="0" w:color="auto"/>
            </w:tcBorders>
            <w:hideMark/>
          </w:tcPr>
          <w:p w:rsidR="000C3111" w:rsidRDefault="000C3111" w:rsidP="000C3111">
            <w:pPr>
              <w:pStyle w:val="a7"/>
              <w:numPr>
                <w:ilvl w:val="0"/>
                <w:numId w:val="42"/>
              </w:numPr>
              <w:ind w:left="0"/>
              <w:jc w:val="both"/>
              <w:rPr>
                <w:rFonts w:ascii="Times New Roman" w:hAnsi="Times New Roman" w:cs="Times New Roman"/>
              </w:rPr>
            </w:pPr>
            <w:r>
              <w:rPr>
                <w:rFonts w:ascii="Times New Roman" w:hAnsi="Times New Roman" w:cs="Times New Roman"/>
              </w:rPr>
              <w:t xml:space="preserve">Реализация задач, определённых в индивидуальных, коррекционных программах. </w:t>
            </w:r>
          </w:p>
          <w:p w:rsidR="000C3111" w:rsidRDefault="000C3111" w:rsidP="000C3111">
            <w:pPr>
              <w:pStyle w:val="a7"/>
              <w:numPr>
                <w:ilvl w:val="0"/>
                <w:numId w:val="42"/>
              </w:numPr>
              <w:ind w:left="0"/>
              <w:jc w:val="both"/>
              <w:rPr>
                <w:rFonts w:ascii="Times New Roman" w:hAnsi="Times New Roman" w:cs="Times New Roman"/>
              </w:rPr>
            </w:pPr>
            <w:r>
              <w:rPr>
                <w:rFonts w:ascii="Times New Roman" w:hAnsi="Times New Roman" w:cs="Times New Roman"/>
              </w:rPr>
              <w:t>Психолого-педагогический и логопедический мониторинг.</w:t>
            </w:r>
          </w:p>
          <w:p w:rsidR="000C3111" w:rsidRDefault="000C3111" w:rsidP="000C3111">
            <w:pPr>
              <w:pStyle w:val="a7"/>
              <w:numPr>
                <w:ilvl w:val="0"/>
                <w:numId w:val="42"/>
              </w:numPr>
              <w:ind w:left="0"/>
              <w:jc w:val="both"/>
              <w:rPr>
                <w:rFonts w:ascii="Times New Roman" w:hAnsi="Times New Roman" w:cs="Times New Roman"/>
              </w:rPr>
            </w:pPr>
            <w:r>
              <w:rPr>
                <w:rFonts w:ascii="Times New Roman" w:hAnsi="Times New Roman" w:cs="Times New Roman"/>
              </w:rPr>
              <w:t>Согласование, уточнение и корректировка меры и характера коррекционно - педагогического влияния</w:t>
            </w:r>
          </w:p>
        </w:tc>
        <w:tc>
          <w:tcPr>
            <w:tcW w:w="3905" w:type="dxa"/>
            <w:tcBorders>
              <w:top w:val="double" w:sz="4" w:space="0" w:color="auto"/>
              <w:left w:val="double" w:sz="4" w:space="0" w:color="auto"/>
              <w:bottom w:val="double" w:sz="4" w:space="0" w:color="auto"/>
              <w:right w:val="double" w:sz="4" w:space="0" w:color="auto"/>
            </w:tcBorders>
            <w:hideMark/>
          </w:tcPr>
          <w:p w:rsidR="000C3111" w:rsidRDefault="000C3111">
            <w:pPr>
              <w:rPr>
                <w:rFonts w:ascii="Times New Roman" w:hAnsi="Times New Roman" w:cs="Times New Roman"/>
              </w:rPr>
            </w:pPr>
            <w:r>
              <w:rPr>
                <w:rFonts w:ascii="Times New Roman" w:hAnsi="Times New Roman" w:cs="Times New Roman"/>
              </w:rPr>
              <w:t>Достижение определённого позитивного эффекта в устранении у детей отклонений в речевом развитии</w:t>
            </w:r>
          </w:p>
        </w:tc>
      </w:tr>
      <w:tr w:rsidR="000C3111" w:rsidTr="000C3111">
        <w:tc>
          <w:tcPr>
            <w:tcW w:w="2802" w:type="dxa"/>
            <w:tcBorders>
              <w:top w:val="double" w:sz="4" w:space="0" w:color="auto"/>
              <w:left w:val="double" w:sz="4" w:space="0" w:color="auto"/>
              <w:bottom w:val="double" w:sz="4" w:space="0" w:color="auto"/>
              <w:right w:val="double" w:sz="4" w:space="0" w:color="auto"/>
            </w:tcBorders>
            <w:hideMark/>
          </w:tcPr>
          <w:p w:rsidR="000C3111" w:rsidRDefault="000C3111">
            <w:pPr>
              <w:rPr>
                <w:rFonts w:ascii="Times New Roman" w:hAnsi="Times New Roman" w:cs="Times New Roman"/>
              </w:rPr>
            </w:pPr>
            <w:r>
              <w:rPr>
                <w:rFonts w:ascii="Times New Roman" w:hAnsi="Times New Roman" w:cs="Times New Roman"/>
              </w:rPr>
              <w:t>4 этап  - диагностический, заключительный</w:t>
            </w:r>
          </w:p>
        </w:tc>
        <w:tc>
          <w:tcPr>
            <w:tcW w:w="8079" w:type="dxa"/>
            <w:tcBorders>
              <w:top w:val="double" w:sz="4" w:space="0" w:color="auto"/>
              <w:left w:val="double" w:sz="4" w:space="0" w:color="auto"/>
              <w:bottom w:val="double" w:sz="4" w:space="0" w:color="auto"/>
              <w:right w:val="double" w:sz="4" w:space="0" w:color="auto"/>
            </w:tcBorders>
            <w:hideMark/>
          </w:tcPr>
          <w:p w:rsidR="000C3111" w:rsidRDefault="000C3111" w:rsidP="000C3111">
            <w:pPr>
              <w:pStyle w:val="a7"/>
              <w:numPr>
                <w:ilvl w:val="0"/>
                <w:numId w:val="43"/>
              </w:numPr>
              <w:ind w:left="0"/>
              <w:jc w:val="both"/>
              <w:rPr>
                <w:rFonts w:ascii="Times New Roman" w:hAnsi="Times New Roman" w:cs="Times New Roman"/>
              </w:rPr>
            </w:pPr>
            <w:r>
              <w:rPr>
                <w:rFonts w:ascii="Times New Roman" w:hAnsi="Times New Roman" w:cs="Times New Roman"/>
              </w:rPr>
              <w:t>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w:t>
            </w:r>
          </w:p>
          <w:p w:rsidR="000C3111" w:rsidRDefault="000C3111" w:rsidP="000C3111">
            <w:pPr>
              <w:pStyle w:val="a7"/>
              <w:numPr>
                <w:ilvl w:val="0"/>
                <w:numId w:val="43"/>
              </w:numPr>
              <w:ind w:left="0"/>
              <w:jc w:val="both"/>
              <w:rPr>
                <w:rFonts w:ascii="Times New Roman" w:hAnsi="Times New Roman" w:cs="Times New Roman"/>
              </w:rPr>
            </w:pPr>
            <w:r>
              <w:rPr>
                <w:rFonts w:ascii="Times New Roman" w:hAnsi="Times New Roman" w:cs="Times New Roman"/>
              </w:rPr>
              <w:t>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3905" w:type="dxa"/>
            <w:tcBorders>
              <w:top w:val="double" w:sz="4" w:space="0" w:color="auto"/>
              <w:left w:val="double" w:sz="4" w:space="0" w:color="auto"/>
              <w:bottom w:val="double" w:sz="4" w:space="0" w:color="auto"/>
              <w:right w:val="double" w:sz="4" w:space="0" w:color="auto"/>
            </w:tcBorders>
            <w:hideMark/>
          </w:tcPr>
          <w:p w:rsidR="000C3111" w:rsidRDefault="000C3111">
            <w:pPr>
              <w:rPr>
                <w:rFonts w:ascii="Times New Roman" w:hAnsi="Times New Roman" w:cs="Times New Roman"/>
              </w:rPr>
            </w:pPr>
            <w:r>
              <w:rPr>
                <w:rFonts w:ascii="Times New Roman" w:hAnsi="Times New Roman" w:cs="Times New Roman"/>
              </w:rPr>
              <w:t xml:space="preserve">Решение о прекращении логопедической работы с ребёнком.  </w:t>
            </w:r>
          </w:p>
        </w:tc>
      </w:tr>
    </w:tbl>
    <w:p w:rsidR="000C3111" w:rsidRPr="000C3111" w:rsidRDefault="000C3111" w:rsidP="000C3111">
      <w:pPr>
        <w:spacing w:after="0" w:line="240" w:lineRule="auto"/>
        <w:rPr>
          <w:rFonts w:ascii="Times New Roman" w:hAnsi="Times New Roman" w:cs="Times New Roman"/>
          <w:b/>
          <w:sz w:val="24"/>
          <w:szCs w:val="24"/>
        </w:rPr>
      </w:pPr>
    </w:p>
    <w:p w:rsidR="00756EE4" w:rsidRDefault="00511380" w:rsidP="000C3111">
      <w:pPr>
        <w:widowControl w:val="0"/>
        <w:spacing w:after="0" w:line="276" w:lineRule="auto"/>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b/>
          <w:i/>
          <w:sz w:val="24"/>
          <w:szCs w:val="24"/>
          <w:lang w:eastAsia="ru-RU"/>
        </w:rPr>
        <w:t xml:space="preserve">Специальные условия для получения образования детьми с </w:t>
      </w:r>
      <w:r>
        <w:rPr>
          <w:rFonts w:ascii="Times New Roman" w:eastAsia="Times New Roman" w:hAnsi="Times New Roman" w:cs="Times New Roman"/>
          <w:b/>
          <w:i/>
          <w:sz w:val="24"/>
          <w:szCs w:val="24"/>
          <w:lang w:eastAsia="ru-RU"/>
        </w:rPr>
        <w:t>общим недоразвитием речи</w:t>
      </w:r>
      <w:r w:rsidR="00756EE4">
        <w:rPr>
          <w:rFonts w:ascii="Times New Roman" w:eastAsia="Times New Roman" w:hAnsi="Times New Roman" w:cs="Times New Roman"/>
          <w:b/>
          <w:i/>
          <w:sz w:val="24"/>
          <w:szCs w:val="24"/>
          <w:lang w:eastAsia="ru-RU"/>
        </w:rPr>
        <w:t>:</w:t>
      </w:r>
      <w:r w:rsidRPr="00511380">
        <w:rPr>
          <w:rFonts w:ascii="Times New Roman" w:eastAsia="Times New Roman" w:hAnsi="Times New Roman" w:cs="Times New Roman"/>
          <w:sz w:val="24"/>
          <w:szCs w:val="24"/>
          <w:lang w:eastAsia="ru-RU"/>
        </w:rPr>
        <w:t xml:space="preserve"> </w:t>
      </w:r>
    </w:p>
    <w:p w:rsidR="00756EE4" w:rsidRPr="00756EE4" w:rsidRDefault="00511380" w:rsidP="00756EE4">
      <w:pPr>
        <w:pStyle w:val="a7"/>
        <w:widowControl w:val="0"/>
        <w:numPr>
          <w:ilvl w:val="0"/>
          <w:numId w:val="39"/>
        </w:numPr>
        <w:spacing w:after="0" w:line="276" w:lineRule="auto"/>
        <w:jc w:val="both"/>
        <w:rPr>
          <w:rFonts w:ascii="Times New Roman" w:eastAsia="Times New Roman" w:hAnsi="Times New Roman" w:cs="Times New Roman"/>
          <w:sz w:val="24"/>
          <w:szCs w:val="24"/>
          <w:lang w:eastAsia="ru-RU"/>
        </w:rPr>
      </w:pPr>
      <w:r w:rsidRPr="00756EE4">
        <w:rPr>
          <w:rFonts w:ascii="Times New Roman" w:eastAsia="Times New Roman" w:hAnsi="Times New Roman" w:cs="Times New Roman"/>
          <w:sz w:val="24"/>
          <w:szCs w:val="24"/>
          <w:lang w:eastAsia="ru-RU"/>
        </w:rPr>
        <w:t xml:space="preserve">создание предметно-пространственной развивающей образовательной среды, учитывающей особенности детей с </w:t>
      </w:r>
      <w:r w:rsidR="00756EE4">
        <w:rPr>
          <w:rFonts w:ascii="Times New Roman" w:eastAsia="Times New Roman" w:hAnsi="Times New Roman" w:cs="Times New Roman"/>
          <w:sz w:val="24"/>
          <w:szCs w:val="24"/>
          <w:lang w:eastAsia="ru-RU"/>
        </w:rPr>
        <w:t>О</w:t>
      </w:r>
      <w:r w:rsidRPr="00756EE4">
        <w:rPr>
          <w:rFonts w:ascii="Times New Roman" w:eastAsia="Times New Roman" w:hAnsi="Times New Roman" w:cs="Times New Roman"/>
          <w:sz w:val="24"/>
          <w:szCs w:val="24"/>
          <w:lang w:eastAsia="ru-RU"/>
        </w:rPr>
        <w:t xml:space="preserve">НР; </w:t>
      </w:r>
    </w:p>
    <w:p w:rsidR="00756EE4" w:rsidRPr="00756EE4" w:rsidRDefault="00511380" w:rsidP="00756EE4">
      <w:pPr>
        <w:pStyle w:val="a7"/>
        <w:widowControl w:val="0"/>
        <w:numPr>
          <w:ilvl w:val="0"/>
          <w:numId w:val="39"/>
        </w:numPr>
        <w:spacing w:after="0" w:line="276" w:lineRule="auto"/>
        <w:jc w:val="both"/>
        <w:rPr>
          <w:rFonts w:ascii="Times New Roman" w:eastAsia="Times New Roman" w:hAnsi="Times New Roman" w:cs="Times New Roman"/>
          <w:sz w:val="24"/>
          <w:szCs w:val="24"/>
          <w:lang w:eastAsia="ru-RU"/>
        </w:rPr>
      </w:pPr>
      <w:r w:rsidRPr="00756EE4">
        <w:rPr>
          <w:rFonts w:ascii="Times New Roman" w:eastAsia="Times New Roman" w:hAnsi="Times New Roman" w:cs="Times New Roman"/>
          <w:sz w:val="24"/>
          <w:szCs w:val="24"/>
          <w:lang w:eastAsia="ru-RU"/>
        </w:rPr>
        <w:t xml:space="preserve">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w:t>
      </w:r>
    </w:p>
    <w:p w:rsidR="00756EE4" w:rsidRPr="00756EE4" w:rsidRDefault="00511380" w:rsidP="00756EE4">
      <w:pPr>
        <w:pStyle w:val="a7"/>
        <w:widowControl w:val="0"/>
        <w:numPr>
          <w:ilvl w:val="0"/>
          <w:numId w:val="39"/>
        </w:numPr>
        <w:spacing w:after="0" w:line="276" w:lineRule="auto"/>
        <w:jc w:val="both"/>
        <w:rPr>
          <w:rFonts w:ascii="Times New Roman" w:eastAsia="Times New Roman" w:hAnsi="Times New Roman" w:cs="Times New Roman"/>
          <w:sz w:val="24"/>
          <w:szCs w:val="24"/>
          <w:lang w:eastAsia="ru-RU"/>
        </w:rPr>
      </w:pPr>
      <w:r w:rsidRPr="00756EE4">
        <w:rPr>
          <w:rFonts w:ascii="Times New Roman" w:eastAsia="Times New Roman" w:hAnsi="Times New Roman" w:cs="Times New Roman"/>
          <w:sz w:val="24"/>
          <w:szCs w:val="24"/>
          <w:lang w:eastAsia="ru-RU"/>
        </w:rPr>
        <w:t>реализаци</w:t>
      </w:r>
      <w:r w:rsidR="00756EE4" w:rsidRPr="00756EE4">
        <w:rPr>
          <w:rFonts w:ascii="Times New Roman" w:eastAsia="Times New Roman" w:hAnsi="Times New Roman" w:cs="Times New Roman"/>
          <w:sz w:val="24"/>
          <w:szCs w:val="24"/>
          <w:lang w:eastAsia="ru-RU"/>
        </w:rPr>
        <w:t>я</w:t>
      </w:r>
      <w:r w:rsidRPr="00756EE4">
        <w:rPr>
          <w:rFonts w:ascii="Times New Roman" w:eastAsia="Times New Roman" w:hAnsi="Times New Roman" w:cs="Times New Roman"/>
          <w:sz w:val="24"/>
          <w:szCs w:val="24"/>
          <w:lang w:eastAsia="ru-RU"/>
        </w:rPr>
        <w:t xml:space="preserve"> комплексного взаимодействия, творческого и профессионального потенциала специалистов </w:t>
      </w:r>
      <w:r w:rsidR="00756EE4" w:rsidRPr="00756EE4">
        <w:rPr>
          <w:rFonts w:ascii="Times New Roman" w:eastAsia="Times New Roman" w:hAnsi="Times New Roman" w:cs="Times New Roman"/>
          <w:sz w:val="24"/>
          <w:szCs w:val="24"/>
          <w:lang w:eastAsia="ru-RU"/>
        </w:rPr>
        <w:t>ДОУ</w:t>
      </w:r>
      <w:r w:rsidRPr="00756EE4">
        <w:rPr>
          <w:rFonts w:ascii="Times New Roman" w:eastAsia="Times New Roman" w:hAnsi="Times New Roman" w:cs="Times New Roman"/>
          <w:sz w:val="24"/>
          <w:szCs w:val="24"/>
          <w:lang w:eastAsia="ru-RU"/>
        </w:rPr>
        <w:t xml:space="preserve"> при реализации АООП; </w:t>
      </w:r>
    </w:p>
    <w:p w:rsidR="00756EE4" w:rsidRPr="00756EE4" w:rsidRDefault="00511380" w:rsidP="00756EE4">
      <w:pPr>
        <w:pStyle w:val="a7"/>
        <w:widowControl w:val="0"/>
        <w:numPr>
          <w:ilvl w:val="0"/>
          <w:numId w:val="39"/>
        </w:numPr>
        <w:spacing w:after="0" w:line="276" w:lineRule="auto"/>
        <w:jc w:val="both"/>
        <w:rPr>
          <w:rFonts w:ascii="Times New Roman" w:eastAsia="Times New Roman" w:hAnsi="Times New Roman" w:cs="Times New Roman"/>
          <w:sz w:val="24"/>
          <w:szCs w:val="24"/>
          <w:lang w:eastAsia="ru-RU"/>
        </w:rPr>
      </w:pPr>
      <w:r w:rsidRPr="00756EE4">
        <w:rPr>
          <w:rFonts w:ascii="Times New Roman" w:eastAsia="Times New Roman" w:hAnsi="Times New Roman" w:cs="Times New Roman"/>
          <w:sz w:val="24"/>
          <w:szCs w:val="24"/>
          <w:lang w:eastAsia="ru-RU"/>
        </w:rPr>
        <w:t xml:space="preserve">проведение групповых и индивидуальных коррекционных занятий с логопедом (не реже 2х раз в неделю); </w:t>
      </w:r>
    </w:p>
    <w:p w:rsidR="00511380" w:rsidRPr="00756EE4" w:rsidRDefault="00511380" w:rsidP="00756EE4">
      <w:pPr>
        <w:pStyle w:val="a7"/>
        <w:widowControl w:val="0"/>
        <w:numPr>
          <w:ilvl w:val="0"/>
          <w:numId w:val="39"/>
        </w:numPr>
        <w:spacing w:after="0" w:line="276" w:lineRule="auto"/>
        <w:jc w:val="both"/>
        <w:rPr>
          <w:rFonts w:ascii="Times New Roman" w:eastAsia="Times New Roman" w:hAnsi="Times New Roman" w:cs="Times New Roman"/>
          <w:sz w:val="24"/>
          <w:szCs w:val="24"/>
          <w:lang w:eastAsia="ru-RU"/>
        </w:rPr>
      </w:pPr>
      <w:r w:rsidRPr="00756EE4">
        <w:rPr>
          <w:rFonts w:ascii="Times New Roman" w:eastAsia="Times New Roman" w:hAnsi="Times New Roman" w:cs="Times New Roman"/>
          <w:sz w:val="24"/>
          <w:szCs w:val="24"/>
          <w:lang w:eastAsia="ru-RU"/>
        </w:rPr>
        <w:t xml:space="preserve">обеспечение эффективного планирования и реализации в организации  образовательной деятельности, самостоятельной деятельности детей с </w:t>
      </w:r>
      <w:r w:rsidR="00756EE4" w:rsidRPr="00756EE4">
        <w:rPr>
          <w:rFonts w:ascii="Times New Roman" w:eastAsia="Times New Roman" w:hAnsi="Times New Roman" w:cs="Times New Roman"/>
          <w:sz w:val="24"/>
          <w:szCs w:val="24"/>
          <w:lang w:eastAsia="ru-RU"/>
        </w:rPr>
        <w:t>О</w:t>
      </w:r>
      <w:r w:rsidRPr="00756EE4">
        <w:rPr>
          <w:rFonts w:ascii="Times New Roman" w:eastAsia="Times New Roman" w:hAnsi="Times New Roman" w:cs="Times New Roman"/>
          <w:sz w:val="24"/>
          <w:szCs w:val="24"/>
          <w:lang w:eastAsia="ru-RU"/>
        </w:rPr>
        <w:t xml:space="preserve">НР, режимных моментов с использованием вариативных форм работы, обусловленных учетом структуры дефекта </w:t>
      </w:r>
      <w:r w:rsidRPr="00756EE4">
        <w:rPr>
          <w:rFonts w:ascii="Times New Roman" w:eastAsia="Times New Roman" w:hAnsi="Times New Roman" w:cs="Times New Roman"/>
          <w:sz w:val="24"/>
          <w:szCs w:val="24"/>
          <w:lang w:eastAsia="ru-RU"/>
        </w:rPr>
        <w:lastRenderedPageBreak/>
        <w:t xml:space="preserve">детей с </w:t>
      </w:r>
      <w:r w:rsidR="00756EE4" w:rsidRPr="00756EE4">
        <w:rPr>
          <w:rFonts w:ascii="Times New Roman" w:eastAsia="Times New Roman" w:hAnsi="Times New Roman" w:cs="Times New Roman"/>
          <w:sz w:val="24"/>
          <w:szCs w:val="24"/>
          <w:lang w:eastAsia="ru-RU"/>
        </w:rPr>
        <w:t>общим недоразвитием</w:t>
      </w:r>
      <w:r w:rsidRPr="00756EE4">
        <w:rPr>
          <w:rFonts w:ascii="Times New Roman" w:eastAsia="Times New Roman" w:hAnsi="Times New Roman" w:cs="Times New Roman"/>
          <w:sz w:val="24"/>
          <w:szCs w:val="24"/>
          <w:lang w:eastAsia="ru-RU"/>
        </w:rPr>
        <w:t xml:space="preserve"> речи.  </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w:t>
      </w:r>
      <w:r w:rsidR="00756EE4">
        <w:rPr>
          <w:rFonts w:ascii="Times New Roman" w:eastAsia="Times New Roman" w:hAnsi="Times New Roman" w:cs="Times New Roman"/>
          <w:sz w:val="24"/>
          <w:szCs w:val="24"/>
          <w:lang w:eastAsia="ru-RU"/>
        </w:rPr>
        <w:t>общее недоразвитие</w:t>
      </w:r>
      <w:r w:rsidRPr="00511380">
        <w:rPr>
          <w:rFonts w:ascii="Times New Roman" w:eastAsia="Times New Roman" w:hAnsi="Times New Roman" w:cs="Times New Roman"/>
          <w:sz w:val="24"/>
          <w:szCs w:val="24"/>
          <w:lang w:eastAsia="ru-RU"/>
        </w:rPr>
        <w:t xml:space="preserve"> речи, позвол</w:t>
      </w:r>
      <w:r w:rsidR="00756EE4">
        <w:rPr>
          <w:rFonts w:ascii="Times New Roman" w:eastAsia="Times New Roman" w:hAnsi="Times New Roman" w:cs="Times New Roman"/>
          <w:sz w:val="24"/>
          <w:szCs w:val="24"/>
          <w:lang w:eastAsia="ru-RU"/>
        </w:rPr>
        <w:t>яе</w:t>
      </w:r>
      <w:r w:rsidRPr="00511380">
        <w:rPr>
          <w:rFonts w:ascii="Times New Roman" w:eastAsia="Times New Roman" w:hAnsi="Times New Roman" w:cs="Times New Roman"/>
          <w:sz w:val="24"/>
          <w:szCs w:val="24"/>
          <w:lang w:eastAsia="ru-RU"/>
        </w:rPr>
        <w:t>т оптимально решить задачи их обучения и воспитания в дошкольном возрасте.</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Коррекционно-развивающая работа  с детьми с </w:t>
      </w:r>
      <w:r w:rsidR="00756EE4">
        <w:rPr>
          <w:rFonts w:ascii="Times New Roman" w:eastAsia="Times New Roman" w:hAnsi="Times New Roman" w:cs="Times New Roman"/>
          <w:sz w:val="24"/>
          <w:szCs w:val="24"/>
          <w:lang w:eastAsia="ru-RU"/>
        </w:rPr>
        <w:t>О</w:t>
      </w:r>
      <w:r w:rsidRPr="00511380">
        <w:rPr>
          <w:rFonts w:ascii="Times New Roman" w:eastAsia="Times New Roman" w:hAnsi="Times New Roman" w:cs="Times New Roman"/>
          <w:sz w:val="24"/>
          <w:szCs w:val="24"/>
          <w:lang w:eastAsia="ru-RU"/>
        </w:rPr>
        <w:t>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511380" w:rsidRPr="00511380" w:rsidRDefault="00511380" w:rsidP="00511380">
      <w:pPr>
        <w:widowControl w:val="0"/>
        <w:numPr>
          <w:ilvl w:val="0"/>
          <w:numId w:val="38"/>
        </w:numPr>
        <w:spacing w:after="0" w:line="276" w:lineRule="auto"/>
        <w:ind w:left="0"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511380" w:rsidRPr="00511380" w:rsidRDefault="00511380" w:rsidP="00511380">
      <w:pPr>
        <w:widowControl w:val="0"/>
        <w:numPr>
          <w:ilvl w:val="0"/>
          <w:numId w:val="38"/>
        </w:numPr>
        <w:spacing w:after="0" w:line="276" w:lineRule="auto"/>
        <w:ind w:left="0"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511380" w:rsidRPr="00511380" w:rsidRDefault="00511380" w:rsidP="00511380">
      <w:pPr>
        <w:widowControl w:val="0"/>
        <w:numPr>
          <w:ilvl w:val="0"/>
          <w:numId w:val="38"/>
        </w:numPr>
        <w:spacing w:after="0" w:line="276" w:lineRule="auto"/>
        <w:ind w:left="0"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C32558" w:rsidRDefault="00511380" w:rsidP="00C32558">
      <w:pPr>
        <w:widowControl w:val="0"/>
        <w:numPr>
          <w:ilvl w:val="0"/>
          <w:numId w:val="38"/>
        </w:numPr>
        <w:spacing w:after="0" w:line="276" w:lineRule="auto"/>
        <w:ind w:left="0"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C32558" w:rsidRDefault="00C32558" w:rsidP="00C32558">
      <w:pPr>
        <w:widowControl w:val="0"/>
        <w:spacing w:after="0" w:line="276" w:lineRule="auto"/>
        <w:jc w:val="both"/>
        <w:rPr>
          <w:rFonts w:ascii="Times New Roman" w:eastAsia="Times New Roman" w:hAnsi="Times New Roman" w:cs="Times New Roman"/>
          <w:sz w:val="24"/>
          <w:szCs w:val="24"/>
          <w:lang w:eastAsia="ru-RU"/>
        </w:rPr>
      </w:pPr>
    </w:p>
    <w:p w:rsidR="00497308" w:rsidRDefault="00497308" w:rsidP="00C32558">
      <w:pPr>
        <w:widowControl w:val="0"/>
        <w:spacing w:after="0" w:line="276" w:lineRule="auto"/>
        <w:jc w:val="both"/>
        <w:rPr>
          <w:rFonts w:ascii="Times New Roman" w:eastAsia="Times New Roman" w:hAnsi="Times New Roman" w:cs="Times New Roman"/>
          <w:sz w:val="24"/>
          <w:szCs w:val="24"/>
          <w:lang w:eastAsia="ru-RU"/>
        </w:rPr>
      </w:pPr>
    </w:p>
    <w:p w:rsidR="00497308" w:rsidRDefault="00497308" w:rsidP="00C32558">
      <w:pPr>
        <w:widowControl w:val="0"/>
        <w:spacing w:after="0" w:line="276" w:lineRule="auto"/>
        <w:jc w:val="both"/>
        <w:rPr>
          <w:rFonts w:ascii="Times New Roman" w:eastAsia="Times New Roman" w:hAnsi="Times New Roman" w:cs="Times New Roman"/>
          <w:sz w:val="24"/>
          <w:szCs w:val="24"/>
          <w:lang w:eastAsia="ru-RU"/>
        </w:rPr>
      </w:pPr>
    </w:p>
    <w:p w:rsidR="00E35140" w:rsidRDefault="00E35140" w:rsidP="00C32558">
      <w:pPr>
        <w:widowControl w:val="0"/>
        <w:spacing w:after="0" w:line="276" w:lineRule="auto"/>
        <w:jc w:val="both"/>
        <w:rPr>
          <w:rFonts w:ascii="Times New Roman" w:eastAsia="Times New Roman" w:hAnsi="Times New Roman" w:cs="Times New Roman"/>
          <w:sz w:val="24"/>
          <w:szCs w:val="24"/>
          <w:lang w:eastAsia="ru-RU"/>
        </w:rPr>
      </w:pPr>
    </w:p>
    <w:p w:rsidR="00E35140" w:rsidRDefault="00E35140" w:rsidP="00C32558">
      <w:pPr>
        <w:widowControl w:val="0"/>
        <w:spacing w:after="0" w:line="276" w:lineRule="auto"/>
        <w:jc w:val="both"/>
        <w:rPr>
          <w:rFonts w:ascii="Times New Roman" w:eastAsia="Times New Roman" w:hAnsi="Times New Roman" w:cs="Times New Roman"/>
          <w:sz w:val="24"/>
          <w:szCs w:val="24"/>
          <w:lang w:eastAsia="ru-RU"/>
        </w:rPr>
      </w:pPr>
    </w:p>
    <w:p w:rsidR="00E35140" w:rsidRDefault="00E35140" w:rsidP="00C32558">
      <w:pPr>
        <w:widowControl w:val="0"/>
        <w:spacing w:after="0" w:line="276" w:lineRule="auto"/>
        <w:jc w:val="both"/>
        <w:rPr>
          <w:rFonts w:ascii="Times New Roman" w:eastAsia="Times New Roman" w:hAnsi="Times New Roman" w:cs="Times New Roman"/>
          <w:sz w:val="24"/>
          <w:szCs w:val="24"/>
          <w:lang w:eastAsia="ru-RU"/>
        </w:rPr>
      </w:pPr>
    </w:p>
    <w:p w:rsidR="00E35140" w:rsidRDefault="00E35140" w:rsidP="00C32558">
      <w:pPr>
        <w:widowControl w:val="0"/>
        <w:spacing w:after="0" w:line="276" w:lineRule="auto"/>
        <w:jc w:val="both"/>
        <w:rPr>
          <w:rFonts w:ascii="Times New Roman" w:eastAsia="Times New Roman" w:hAnsi="Times New Roman" w:cs="Times New Roman"/>
          <w:sz w:val="24"/>
          <w:szCs w:val="24"/>
          <w:lang w:eastAsia="ru-RU"/>
        </w:rPr>
      </w:pPr>
    </w:p>
    <w:p w:rsidR="00E35140" w:rsidRDefault="00E35140" w:rsidP="00C32558">
      <w:pPr>
        <w:widowControl w:val="0"/>
        <w:spacing w:after="0" w:line="276" w:lineRule="auto"/>
        <w:jc w:val="both"/>
        <w:rPr>
          <w:rFonts w:ascii="Times New Roman" w:eastAsia="Times New Roman" w:hAnsi="Times New Roman" w:cs="Times New Roman"/>
          <w:sz w:val="24"/>
          <w:szCs w:val="24"/>
          <w:lang w:eastAsia="ru-RU"/>
        </w:rPr>
      </w:pPr>
    </w:p>
    <w:p w:rsidR="00E35140" w:rsidRDefault="00E35140" w:rsidP="00C32558">
      <w:pPr>
        <w:widowControl w:val="0"/>
        <w:spacing w:after="0" w:line="276" w:lineRule="auto"/>
        <w:jc w:val="both"/>
        <w:rPr>
          <w:rFonts w:ascii="Times New Roman" w:eastAsia="Times New Roman" w:hAnsi="Times New Roman" w:cs="Times New Roman"/>
          <w:sz w:val="24"/>
          <w:szCs w:val="24"/>
          <w:lang w:eastAsia="ru-RU"/>
        </w:rPr>
      </w:pPr>
    </w:p>
    <w:p w:rsidR="00497308" w:rsidRDefault="00497308" w:rsidP="00C32558">
      <w:pPr>
        <w:widowControl w:val="0"/>
        <w:spacing w:after="0" w:line="276" w:lineRule="auto"/>
        <w:jc w:val="both"/>
        <w:rPr>
          <w:rFonts w:ascii="Times New Roman" w:eastAsia="Times New Roman" w:hAnsi="Times New Roman" w:cs="Times New Roman"/>
          <w:sz w:val="24"/>
          <w:szCs w:val="24"/>
          <w:lang w:eastAsia="ru-RU"/>
        </w:rPr>
      </w:pPr>
    </w:p>
    <w:p w:rsidR="00C32558" w:rsidRPr="00C32558" w:rsidRDefault="00C32558" w:rsidP="00C32558">
      <w:pPr>
        <w:widowControl w:val="0"/>
        <w:spacing w:after="0" w:line="276" w:lineRule="auto"/>
        <w:jc w:val="both"/>
        <w:rPr>
          <w:rStyle w:val="af6"/>
          <w:rFonts w:ascii="Times New Roman" w:eastAsia="Times New Roman" w:hAnsi="Times New Roman" w:cs="Times New Roman"/>
          <w:i w:val="0"/>
          <w:iCs w:val="0"/>
          <w:color w:val="auto"/>
          <w:sz w:val="24"/>
          <w:szCs w:val="24"/>
          <w:lang w:eastAsia="ru-RU"/>
        </w:rPr>
      </w:pPr>
    </w:p>
    <w:p w:rsidR="00C32558" w:rsidRPr="00C32558" w:rsidRDefault="00C32558" w:rsidP="00C32558">
      <w:pPr>
        <w:widowControl w:val="0"/>
        <w:spacing w:after="0" w:line="276" w:lineRule="auto"/>
        <w:ind w:firstLine="709"/>
        <w:jc w:val="center"/>
        <w:rPr>
          <w:rFonts w:ascii="Times New Roman" w:eastAsia="Times New Roman" w:hAnsi="Times New Roman" w:cs="Times New Roman"/>
          <w:b/>
          <w:color w:val="002060"/>
          <w:sz w:val="28"/>
          <w:szCs w:val="28"/>
          <w:lang w:eastAsia="ru-RU"/>
        </w:rPr>
      </w:pPr>
      <w:r w:rsidRPr="00C32558">
        <w:rPr>
          <w:rFonts w:ascii="Times New Roman" w:eastAsia="Times New Roman" w:hAnsi="Times New Roman" w:cs="Times New Roman"/>
          <w:b/>
          <w:color w:val="002060"/>
          <w:sz w:val="28"/>
          <w:szCs w:val="28"/>
          <w:lang w:eastAsia="ru-RU"/>
        </w:rPr>
        <w:lastRenderedPageBreak/>
        <w:t>Содержание дифференциальной диагностики речевых и неречевых функций ребёнка с общим недоразвитием речи</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proofErr w:type="gramStart"/>
      <w:r w:rsidRPr="00511380">
        <w:rPr>
          <w:rFonts w:ascii="Times New Roman" w:eastAsia="Times New Roman" w:hAnsi="Times New Roman" w:cs="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sidRPr="00511380">
        <w:rPr>
          <w:rFonts w:ascii="Times New Roman" w:eastAsia="Times New Roman" w:hAnsi="Times New Roman" w:cs="Times New Roman"/>
          <w:sz w:val="24"/>
          <w:szCs w:val="24"/>
          <w:lang w:eastAsia="ru-RU"/>
        </w:rPr>
        <w:t>и.т.д</w:t>
      </w:r>
      <w:proofErr w:type="spellEnd"/>
      <w:r w:rsidRPr="00511380">
        <w:rPr>
          <w:rFonts w:ascii="Times New Roman" w:eastAsia="Times New Roman" w:hAnsi="Times New Roman" w:cs="Times New Roman"/>
          <w:sz w:val="24"/>
          <w:szCs w:val="24"/>
          <w:lang w:eastAsia="ru-RU"/>
        </w:rPr>
        <w:t xml:space="preserve">. </w:t>
      </w:r>
      <w:proofErr w:type="gramEnd"/>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511380">
        <w:rPr>
          <w:rFonts w:ascii="Times New Roman" w:eastAsia="Times New Roman" w:hAnsi="Times New Roman" w:cs="Times New Roman"/>
          <w:sz w:val="24"/>
          <w:szCs w:val="24"/>
          <w:lang w:eastAsia="ru-RU"/>
        </w:rPr>
        <w:t>«Моя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roofErr w:type="gramEnd"/>
    </w:p>
    <w:p w:rsidR="00511380" w:rsidRPr="00511380" w:rsidRDefault="00511380" w:rsidP="00511380">
      <w:pPr>
        <w:widowControl w:val="0"/>
        <w:spacing w:after="0" w:line="276" w:lineRule="auto"/>
        <w:ind w:firstLine="709"/>
        <w:jc w:val="center"/>
        <w:rPr>
          <w:rFonts w:ascii="Times New Roman" w:eastAsia="Times New Roman" w:hAnsi="Times New Roman" w:cs="Times New Roman"/>
          <w:i/>
          <w:sz w:val="24"/>
          <w:szCs w:val="24"/>
          <w:lang w:eastAsia="ru-RU"/>
        </w:rPr>
      </w:pPr>
      <w:r w:rsidRPr="00511380">
        <w:rPr>
          <w:rFonts w:ascii="Times New Roman" w:eastAsia="Times New Roman" w:hAnsi="Times New Roman" w:cs="Times New Roman"/>
          <w:i/>
          <w:sz w:val="24"/>
          <w:szCs w:val="24"/>
          <w:lang w:eastAsia="ru-RU"/>
        </w:rPr>
        <w:t>Обследование словарного запаса</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Содержание данного раздела направлено на выявление качественных </w:t>
      </w:r>
      <w:proofErr w:type="gramStart"/>
      <w:r w:rsidRPr="00511380">
        <w:rPr>
          <w:rFonts w:ascii="Times New Roman" w:eastAsia="Times New Roman" w:hAnsi="Times New Roman" w:cs="Times New Roman"/>
          <w:sz w:val="24"/>
          <w:szCs w:val="24"/>
          <w:lang w:eastAsia="ru-RU"/>
        </w:rPr>
        <w:t>параметров состояния лексического строя родного языка детей</w:t>
      </w:r>
      <w:proofErr w:type="gramEnd"/>
      <w:r w:rsidRPr="00511380">
        <w:rPr>
          <w:rFonts w:ascii="Times New Roman" w:eastAsia="Times New Roman" w:hAnsi="Times New Roman" w:cs="Times New Roman"/>
          <w:sz w:val="24"/>
          <w:szCs w:val="24"/>
          <w:lang w:eastAsia="ru-RU"/>
        </w:rPr>
        <w:t xml:space="preserve"> с </w:t>
      </w:r>
      <w:r w:rsidR="00756EE4">
        <w:rPr>
          <w:rFonts w:ascii="Times New Roman" w:eastAsia="Times New Roman" w:hAnsi="Times New Roman" w:cs="Times New Roman"/>
          <w:sz w:val="24"/>
          <w:szCs w:val="24"/>
          <w:lang w:eastAsia="ru-RU"/>
        </w:rPr>
        <w:t>О</w:t>
      </w:r>
      <w:r w:rsidRPr="00511380">
        <w:rPr>
          <w:rFonts w:ascii="Times New Roman" w:eastAsia="Times New Roman" w:hAnsi="Times New Roman" w:cs="Times New Roman"/>
          <w:sz w:val="24"/>
          <w:szCs w:val="24"/>
          <w:lang w:eastAsia="ru-RU"/>
        </w:rPr>
        <w:t xml:space="preserve">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roofErr w:type="gramStart"/>
      <w:r w:rsidRPr="00511380">
        <w:rPr>
          <w:rFonts w:ascii="Times New Roman" w:eastAsia="Times New Roman" w:hAnsi="Times New Roman" w:cs="Times New Roman"/>
          <w:sz w:val="24"/>
          <w:szCs w:val="24"/>
          <w:lang w:eastAsia="ru-RU"/>
        </w:rPr>
        <w:t>В качестве приемов обследования использ</w:t>
      </w:r>
      <w:r w:rsidR="00756EE4">
        <w:rPr>
          <w:rFonts w:ascii="Times New Roman" w:eastAsia="Times New Roman" w:hAnsi="Times New Roman" w:cs="Times New Roman"/>
          <w:sz w:val="24"/>
          <w:szCs w:val="24"/>
          <w:lang w:eastAsia="ru-RU"/>
        </w:rPr>
        <w:t>уется</w:t>
      </w:r>
      <w:r w:rsidRPr="00511380">
        <w:rPr>
          <w:rFonts w:ascii="Times New Roman" w:eastAsia="Times New Roman" w:hAnsi="Times New Roman" w:cs="Times New Roman"/>
          <w:sz w:val="24"/>
          <w:szCs w:val="24"/>
          <w:lang w:eastAsia="ru-RU"/>
        </w:rPr>
        <w:t xml:space="preserve">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511380" w:rsidRPr="00511380" w:rsidRDefault="00511380" w:rsidP="00511380">
      <w:pPr>
        <w:widowControl w:val="0"/>
        <w:spacing w:after="0" w:line="276" w:lineRule="auto"/>
        <w:ind w:firstLine="709"/>
        <w:jc w:val="center"/>
        <w:rPr>
          <w:rFonts w:ascii="Times New Roman" w:eastAsia="Times New Roman" w:hAnsi="Times New Roman" w:cs="Times New Roman"/>
          <w:i/>
          <w:sz w:val="24"/>
          <w:szCs w:val="24"/>
          <w:lang w:eastAsia="ru-RU"/>
        </w:rPr>
      </w:pPr>
      <w:r w:rsidRPr="00511380">
        <w:rPr>
          <w:rFonts w:ascii="Times New Roman" w:eastAsia="Times New Roman" w:hAnsi="Times New Roman" w:cs="Times New Roman"/>
          <w:i/>
          <w:sz w:val="24"/>
          <w:szCs w:val="24"/>
          <w:lang w:eastAsia="ru-RU"/>
        </w:rPr>
        <w:t>Обследование грамматического строя языка</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Обследование состояния грамматического строя языка  направлено на определение возможностей ребенка  с </w:t>
      </w:r>
      <w:r w:rsidR="00756EE4">
        <w:rPr>
          <w:rFonts w:ascii="Times New Roman" w:eastAsia="Times New Roman" w:hAnsi="Times New Roman" w:cs="Times New Roman"/>
          <w:sz w:val="24"/>
          <w:szCs w:val="24"/>
          <w:lang w:eastAsia="ru-RU"/>
        </w:rPr>
        <w:t>О</w:t>
      </w:r>
      <w:r w:rsidRPr="00511380">
        <w:rPr>
          <w:rFonts w:ascii="Times New Roman" w:eastAsia="Times New Roman" w:hAnsi="Times New Roman" w:cs="Times New Roman"/>
          <w:sz w:val="24"/>
          <w:szCs w:val="24"/>
          <w:lang w:eastAsia="ru-RU"/>
        </w:rPr>
        <w:t xml:space="preserve">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w:t>
      </w:r>
      <w:r w:rsidRPr="00511380">
        <w:rPr>
          <w:rFonts w:ascii="Times New Roman" w:eastAsia="Times New Roman" w:hAnsi="Times New Roman" w:cs="Times New Roman"/>
          <w:sz w:val="24"/>
          <w:szCs w:val="24"/>
          <w:lang w:eastAsia="ru-RU"/>
        </w:rPr>
        <w:lastRenderedPageBreak/>
        <w:t xml:space="preserve">определенной форме, преобразование деформированного  предложения и т.п. </w:t>
      </w:r>
    </w:p>
    <w:p w:rsidR="00511380" w:rsidRPr="00511380" w:rsidRDefault="00511380" w:rsidP="00511380">
      <w:pPr>
        <w:widowControl w:val="0"/>
        <w:spacing w:after="0" w:line="276" w:lineRule="auto"/>
        <w:ind w:firstLine="709"/>
        <w:jc w:val="center"/>
        <w:rPr>
          <w:rFonts w:ascii="Times New Roman" w:eastAsia="Times New Roman" w:hAnsi="Times New Roman" w:cs="Times New Roman"/>
          <w:i/>
          <w:sz w:val="24"/>
          <w:szCs w:val="24"/>
          <w:lang w:eastAsia="ru-RU"/>
        </w:rPr>
      </w:pPr>
      <w:r w:rsidRPr="00511380">
        <w:rPr>
          <w:rFonts w:ascii="Times New Roman" w:eastAsia="Times New Roman" w:hAnsi="Times New Roman" w:cs="Times New Roman"/>
          <w:i/>
          <w:sz w:val="24"/>
          <w:szCs w:val="24"/>
          <w:lang w:eastAsia="ru-RU"/>
        </w:rPr>
        <w:t>Обследование связной речи</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Обследование состояния связной речи ребенка с </w:t>
      </w:r>
      <w:r w:rsidR="00756EE4">
        <w:rPr>
          <w:rFonts w:ascii="Times New Roman" w:eastAsia="Times New Roman" w:hAnsi="Times New Roman" w:cs="Times New Roman"/>
          <w:sz w:val="24"/>
          <w:szCs w:val="24"/>
          <w:lang w:eastAsia="ru-RU"/>
        </w:rPr>
        <w:t>О</w:t>
      </w:r>
      <w:r w:rsidRPr="00511380">
        <w:rPr>
          <w:rFonts w:ascii="Times New Roman" w:eastAsia="Times New Roman" w:hAnsi="Times New Roman" w:cs="Times New Roman"/>
          <w:sz w:val="24"/>
          <w:szCs w:val="24"/>
          <w:lang w:eastAsia="ru-RU"/>
        </w:rPr>
        <w:t xml:space="preserve">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511380">
        <w:rPr>
          <w:rFonts w:ascii="Times New Roman" w:eastAsia="Times New Roman" w:hAnsi="Times New Roman" w:cs="Times New Roman"/>
          <w:sz w:val="24"/>
          <w:szCs w:val="24"/>
          <w:lang w:eastAsia="ru-RU"/>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511380" w:rsidRPr="00511380" w:rsidRDefault="00511380" w:rsidP="00511380">
      <w:pPr>
        <w:widowControl w:val="0"/>
        <w:spacing w:after="0" w:line="276" w:lineRule="auto"/>
        <w:ind w:firstLine="709"/>
        <w:jc w:val="center"/>
        <w:rPr>
          <w:rFonts w:ascii="Times New Roman" w:eastAsia="Times New Roman" w:hAnsi="Times New Roman" w:cs="Times New Roman"/>
          <w:i/>
          <w:sz w:val="24"/>
          <w:szCs w:val="24"/>
          <w:lang w:eastAsia="ru-RU"/>
        </w:rPr>
      </w:pPr>
      <w:r w:rsidRPr="00511380">
        <w:rPr>
          <w:rFonts w:ascii="Times New Roman" w:eastAsia="Times New Roman" w:hAnsi="Times New Roman" w:cs="Times New Roman"/>
          <w:i/>
          <w:sz w:val="24"/>
          <w:szCs w:val="24"/>
          <w:lang w:eastAsia="ru-RU"/>
        </w:rPr>
        <w:t>Обследование фонетических и фонематических процессов</w:t>
      </w:r>
    </w:p>
    <w:p w:rsidR="008F686B"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w:t>
      </w:r>
      <w:r w:rsidR="00756EE4">
        <w:rPr>
          <w:rFonts w:ascii="Times New Roman" w:eastAsia="Times New Roman" w:hAnsi="Times New Roman" w:cs="Times New Roman"/>
          <w:sz w:val="24"/>
          <w:szCs w:val="24"/>
          <w:lang w:eastAsia="ru-RU"/>
        </w:rPr>
        <w:t>О</w:t>
      </w:r>
      <w:r w:rsidRPr="00511380">
        <w:rPr>
          <w:rFonts w:ascii="Times New Roman" w:eastAsia="Times New Roman" w:hAnsi="Times New Roman" w:cs="Times New Roman"/>
          <w:sz w:val="24"/>
          <w:szCs w:val="24"/>
          <w:lang w:eastAsia="ru-RU"/>
        </w:rPr>
        <w:t xml:space="preserve">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511380">
        <w:rPr>
          <w:rFonts w:ascii="Times New Roman" w:eastAsia="Times New Roman" w:hAnsi="Times New Roman" w:cs="Times New Roman"/>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511380">
        <w:rPr>
          <w:rFonts w:ascii="Times New Roman" w:eastAsia="Times New Roman" w:hAnsi="Times New Roman" w:cs="Times New Roman"/>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511380">
        <w:rPr>
          <w:rFonts w:ascii="Times New Roman" w:eastAsia="Times New Roman" w:hAnsi="Times New Roman" w:cs="Times New Roman"/>
          <w:sz w:val="24"/>
          <w:szCs w:val="24"/>
          <w:lang w:eastAsia="ru-RU"/>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511380">
        <w:rPr>
          <w:rFonts w:ascii="Times New Roman" w:eastAsia="Times New Roman" w:hAnsi="Times New Roman" w:cs="Times New Roman"/>
          <w:sz w:val="24"/>
          <w:szCs w:val="24"/>
          <w:lang w:eastAsia="ru-RU"/>
        </w:rPr>
        <w:t>звуко</w:t>
      </w:r>
      <w:proofErr w:type="spellEnd"/>
      <w:r w:rsidRPr="00511380">
        <w:rPr>
          <w:rFonts w:ascii="Times New Roman" w:eastAsia="Times New Roman" w:hAnsi="Times New Roman" w:cs="Times New Roman"/>
          <w:sz w:val="24"/>
          <w:szCs w:val="24"/>
          <w:lang w:eastAsia="ru-RU"/>
        </w:rPr>
        <w:t>-слоговой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511380">
        <w:rPr>
          <w:rFonts w:ascii="Times New Roman" w:eastAsia="Times New Roman" w:hAnsi="Times New Roman" w:cs="Times New Roman"/>
          <w:sz w:val="24"/>
          <w:szCs w:val="24"/>
          <w:lang w:eastAsia="ru-RU"/>
        </w:rPr>
        <w:t xml:space="preserve"> выявление возможностей дифференциации на слух фонем родного языка с возможным применением адаптированных информационных технологий. </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proofErr w:type="gramStart"/>
      <w:r w:rsidRPr="00511380">
        <w:rPr>
          <w:rFonts w:ascii="Times New Roman" w:eastAsia="Times New Roman" w:hAnsi="Times New Roman" w:cs="Times New Roman"/>
          <w:sz w:val="24"/>
          <w:szCs w:val="24"/>
          <w:lang w:eastAsia="ru-RU"/>
        </w:rPr>
        <w:t xml:space="preserve">В рамках логопедического обследования изучению подлежит степень </w:t>
      </w:r>
      <w:proofErr w:type="spellStart"/>
      <w:r w:rsidRPr="00511380">
        <w:rPr>
          <w:rFonts w:ascii="Times New Roman" w:eastAsia="Times New Roman" w:hAnsi="Times New Roman" w:cs="Times New Roman"/>
          <w:sz w:val="24"/>
          <w:szCs w:val="24"/>
          <w:lang w:eastAsia="ru-RU"/>
        </w:rPr>
        <w:t>сформированности</w:t>
      </w:r>
      <w:proofErr w:type="spellEnd"/>
      <w:r w:rsidRPr="00511380">
        <w:rPr>
          <w:rFonts w:ascii="Times New Roman" w:eastAsia="Times New Roman" w:hAnsi="Times New Roman" w:cs="Times New Roman"/>
          <w:sz w:val="24"/>
          <w:szCs w:val="24"/>
          <w:lang w:eastAsia="ru-RU"/>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w:t>
      </w:r>
      <w:r w:rsidRPr="00511380">
        <w:rPr>
          <w:rFonts w:ascii="Times New Roman" w:eastAsia="Times New Roman" w:hAnsi="Times New Roman" w:cs="Times New Roman"/>
          <w:sz w:val="24"/>
          <w:szCs w:val="24"/>
          <w:lang w:eastAsia="ru-RU"/>
        </w:rPr>
        <w:lastRenderedPageBreak/>
        <w:t>количества гласных звуков в сочетаниях, количества звуков в односложных словах и их последовательности и т.д.</w:t>
      </w:r>
      <w:proofErr w:type="gramEnd"/>
    </w:p>
    <w:p w:rsidR="000C3111"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8F686B" w:rsidRPr="00C77BC2" w:rsidRDefault="008F686B" w:rsidP="008F686B">
      <w:pPr>
        <w:pStyle w:val="1"/>
        <w:jc w:val="center"/>
        <w:rPr>
          <w:rFonts w:ascii="Times New Roman" w:hAnsi="Times New Roman" w:cs="Times New Roman"/>
          <w:iCs/>
          <w:color w:val="002060"/>
        </w:rPr>
      </w:pPr>
      <w:bookmarkStart w:id="22" w:name="_Toc15292360"/>
      <w:r w:rsidRPr="00C77BC2">
        <w:rPr>
          <w:rStyle w:val="af6"/>
          <w:rFonts w:ascii="Times New Roman" w:hAnsi="Times New Roman" w:cs="Times New Roman"/>
          <w:i w:val="0"/>
          <w:color w:val="002060"/>
        </w:rPr>
        <w:t>Критерии оценки речевого развития детей с ОНР</w:t>
      </w:r>
      <w:bookmarkEnd w:id="22"/>
    </w:p>
    <w:p w:rsidR="008F686B" w:rsidRPr="008F686B" w:rsidRDefault="008F686B" w:rsidP="008F686B">
      <w:pPr>
        <w:pStyle w:val="a7"/>
        <w:numPr>
          <w:ilvl w:val="0"/>
          <w:numId w:val="45"/>
        </w:numPr>
        <w:spacing w:after="0" w:line="276" w:lineRule="auto"/>
        <w:jc w:val="both"/>
        <w:rPr>
          <w:rFonts w:ascii="Times New Roman" w:hAnsi="Times New Roman" w:cs="Times New Roman"/>
          <w:sz w:val="24"/>
          <w:szCs w:val="24"/>
        </w:rPr>
      </w:pPr>
      <w:r w:rsidRPr="008F686B">
        <w:rPr>
          <w:rFonts w:ascii="Times New Roman" w:hAnsi="Times New Roman" w:cs="Times New Roman"/>
          <w:i/>
          <w:sz w:val="24"/>
          <w:szCs w:val="24"/>
        </w:rPr>
        <w:t>Обследование состояния моторной сферы</w:t>
      </w:r>
      <w:r w:rsidRPr="008F686B">
        <w:rPr>
          <w:rFonts w:ascii="Times New Roman" w:hAnsi="Times New Roman" w:cs="Times New Roman"/>
          <w:sz w:val="24"/>
          <w:szCs w:val="24"/>
        </w:rPr>
        <w:t>.</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4 балла – все задания выполняются правильно.</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балла - все задания выполняются правильно, но с нарушением темпа.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 балла - задания выполняются недостаточно точно, ребенок вытягивает руки в стороны, наклоняется для сохранения равновесия.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балл - плохо удерживает равновесие, стоя на одной ноге, быстро оступается, ищет опору; мяч подбрасывает очень низко; не удерживает равновесия при остановке по команде.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0 баллов – задания не выполняются. </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Обследование состояния ручной моторики</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балла – все задания выполняются правильно.</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балла - все задания выполняются правильно, но с нарушением темпа.</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 балла - задания выполняются недостаточно точно (с появлением синкинезий, движения истощаемы, позы распадаются).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балл - выполняет задания только с помощью другой руки или взрослого (разгибает пальцы другой рукой, удерживает их при возникновении синкинезий)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0 баллов – задания не выполняются. </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Обследование состояния мимической мускулатуры.</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балла - правильное выполнение с точным соответствием всех характеристик движения</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балла - все движения доступны, объем полный, тонус нормальный, темп выполнения и переключаемость замедленны.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балла - замедленное и напряженное выполнение.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балл - выполнение с ошибками: длительный поиск позы, неполный объем движения, отклонения в конфигурации, синкинезии, гиперкинезы.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0 баллов - грубо выраженная патология мышечного тонуса мимической мускулатуры, гипомимия. </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Обследование состояния артикуляционной моторики.</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4 балла – правильное выполнение движений с точным соответствием всех характеристик </w:t>
      </w:r>
      <w:proofErr w:type="gramStart"/>
      <w:r>
        <w:rPr>
          <w:rFonts w:ascii="Times New Roman" w:hAnsi="Times New Roman" w:cs="Times New Roman"/>
          <w:sz w:val="24"/>
          <w:szCs w:val="24"/>
        </w:rPr>
        <w:t>предъявленному</w:t>
      </w:r>
      <w:proofErr w:type="gramEnd"/>
      <w:r>
        <w:rPr>
          <w:rFonts w:ascii="Times New Roman" w:hAnsi="Times New Roman" w:cs="Times New Roman"/>
          <w:sz w:val="24"/>
          <w:szCs w:val="24"/>
        </w:rPr>
        <w:t xml:space="preserve">, движения координированы, отсутствие нарушения мышечного тонуса, патологической симптоматики.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балла - замедленное и неточное выполнение, быстрая истощаемость, незначительное нарушение тонуса (гипертонус, гипотония, дистония).</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 балла - затруднения при выполнении упражнений, время фиксации позы ограничено 1-3 секундами, количество правильно выполнен</w:t>
      </w:r>
      <w:r w:rsidR="00B01452">
        <w:rPr>
          <w:rFonts w:ascii="Times New Roman" w:hAnsi="Times New Roman" w:cs="Times New Roman"/>
          <w:sz w:val="24"/>
          <w:szCs w:val="24"/>
        </w:rPr>
        <w:t>ных движений ограничивается 2-3-</w:t>
      </w:r>
      <w:r>
        <w:rPr>
          <w:rFonts w:ascii="Times New Roman" w:hAnsi="Times New Roman" w:cs="Times New Roman"/>
          <w:sz w:val="24"/>
          <w:szCs w:val="24"/>
        </w:rPr>
        <w:t xml:space="preserve">мя, умеренно выраженное нарушение мышечного тонуса, саливация, усиливающаяся при функциональной нагрузке, девиация языка.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 балл - выполнение с ошибками, длительный поиск позы, отклонения в конфигурации, замена одного движения другим, грубо выраженные нарушения мышечного тонуса, выраженная патологическая симптоматика (постоянная саливация, посинение кончика языка, гиперкинезы, девиация), синкинезии.</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0 баллов – невыполнение движений. </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Обследование состояния просодической стороны речи.</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балла - разборчивость речи не нарушена, дыхание свободное, голос модулированный, темп и ритм соответствуют норме.</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балла - разборчивость речи несколько снижена. Возможны незначительные единичные нарушения дыхания и голоса.</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 балла - речь невнятная, смазанная. Возможны нарушения темпа, ритма, дыхания и голоса.</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 балл - разборчивость нарушена, речь малопонятна для окружающих. Возможно проявление гиперкинезов, заикания, отклонения тембра.</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0 баллов - речь понятна только близким</w:t>
      </w:r>
      <w:r w:rsidR="00B01452">
        <w:rPr>
          <w:rFonts w:ascii="Times New Roman" w:hAnsi="Times New Roman" w:cs="Times New Roman"/>
          <w:sz w:val="24"/>
          <w:szCs w:val="24"/>
        </w:rPr>
        <w:t>.</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Обследование звукопроизношения</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балла - безукоризненное произношение всех звуков в любых речевых ситуациях.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балла - один-два звука правильно произносятся изолированно и отраженно, но иногда подвергаются искажениям или заменам (недостаточно автоматизированы).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балла - нарушено произношение трех-пяти звуков.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балл - в любой позиции искажаются или заменяются шесть-девять звуков.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0 баллов - искажениям или заменам во всех речевых ситуациях подвергаются от десяти звуков. </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Обследование состояния фонетико-фонематического восприятия</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балла – точное выполнение задания.</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балла - Допускаются одна-две ошибки, но исправляются самостоятельно.</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 балла – Ошибки допускаются, исправляются после повторного воспроизведения.</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 балл - Часть заданий недоступна, при выполнении требуется повторное воспроизведение.</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0 баллов - отказ или невыполнение задания.</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Обследование навыков звукового анализа и синтеза.</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балла – точное выполнение задания.</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балла - допускает негрубые ошибки, но исправляет самостоятельно 2 балла – задания выполняются с ошибками, одно – два задания недоступны.</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 балл – большая часть заданий недоступна.</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0 баллов - отказ или невыполнение задания.</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Обследование сформированности слоговой структуры слов</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балла - правильное, точное воспроизведение в темпе предъявления.</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балла - воспроизведение точное, темп несколько замедлен, могут быть запинки.</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 балла - замедленное, послоговое воспроизведение, с запинками, одно-два слова с искажением слоговой структуры.</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 балл - искажение слоговой структуры слов.</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0 баллов - во всех случаях допускает грубые искажения слоговой структуры слов. </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Обследование импрессивной речи</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балла - правильное, самостоятельное выполнение всех заданий.</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балла - единичные ошибки исправляются самостоятельно или с помощью уточняющего вопроса.</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балла - большинство заданий выполняется с помощью (стимуляция, расширение инструкции, уточнение вопроса, подсказка).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балл - большинство заданий не выполняется.</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0 баллов – невыполнение.</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Обследование экспрессивной речи.</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балла - правильное, самостоятельное выполнение всех заданий.</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балла - единичные ошибки исправляются самостоятельно или с помощью уточняющего вопроса.</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 балла - большинство заданий выполняется с помощью (стимуляция, расширение инструкции, уточнение вопроса, подсказка).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балл - большинство заданий не выполняется.</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0 баллов - невыполнение </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sz w:val="24"/>
          <w:szCs w:val="24"/>
        </w:rPr>
      </w:pPr>
      <w:r>
        <w:rPr>
          <w:rFonts w:ascii="Times New Roman" w:hAnsi="Times New Roman" w:cs="Times New Roman"/>
          <w:i/>
          <w:sz w:val="24"/>
          <w:szCs w:val="24"/>
        </w:rPr>
        <w:t>Обследование словоизменения и словообразования</w:t>
      </w:r>
      <w:r>
        <w:rPr>
          <w:rFonts w:ascii="Times New Roman" w:hAnsi="Times New Roman" w:cs="Times New Roman"/>
          <w:sz w:val="24"/>
          <w:szCs w:val="24"/>
        </w:rPr>
        <w:t xml:space="preserve">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балла – правильное выполнение заданий.</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 балла - отмечаются лишь единичные ошибки, которые исправляются самостоятельно.</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2 балла - небольшая часть задания выполняется с ошибками, которые исправляются после стимулирующей помощи.</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балл - большая часть задания выполняется ошибками, которые исправляются.</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0 баллов – большая часть задания выполняется с ошибками, которые не исправляются после оказания помощи. </w:t>
      </w:r>
    </w:p>
    <w:p w:rsidR="008F686B" w:rsidRDefault="008F686B" w:rsidP="008F686B">
      <w:pPr>
        <w:spacing w:after="0" w:line="276" w:lineRule="auto"/>
        <w:jc w:val="both"/>
        <w:rPr>
          <w:rFonts w:ascii="Times New Roman" w:hAnsi="Times New Roman" w:cs="Times New Roman"/>
          <w:sz w:val="24"/>
          <w:szCs w:val="24"/>
        </w:rPr>
      </w:pPr>
    </w:p>
    <w:p w:rsidR="008F686B" w:rsidRDefault="008F686B" w:rsidP="008F686B">
      <w:pPr>
        <w:pStyle w:val="a7"/>
        <w:numPr>
          <w:ilvl w:val="0"/>
          <w:numId w:val="45"/>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Рассказ по серии картин, по сюжетной картине.</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4 балла - самостоятельно разложены картинки и составлен рассказ; имеет все смысловые звенья, определены временные и причинно-следственные связи между событиями; оформлен грамматически правильно с адекватным использованием лексических средств.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балла - картинки разложены со стимулирующей помощью, рассказ составлен самостоятельно без аграмматизмов; допускаются нерезко выраженные нарушения связности и плавности рассказа, недостаточная развернутость, единичные случаи поиска слов.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балла – встречаются аграмматизмы, далекие словесные замены, выпадение смысловых звеньев, искажение смысла; связность рассказа нарушена.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балл - раскладывание картинок и составление рассказа по наводящим вопросам, подсказкам; наблюдаются неадекватное использование лексических средств, рассказ не завершен, или представляет собой перечисление предметов.</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0 баллов - рассказ недоступен. </w:t>
      </w:r>
    </w:p>
    <w:p w:rsidR="008F686B" w:rsidRPr="00C32558" w:rsidRDefault="008F686B" w:rsidP="008F686B">
      <w:pPr>
        <w:pStyle w:val="1"/>
        <w:jc w:val="center"/>
        <w:rPr>
          <w:rFonts w:ascii="Times New Roman" w:hAnsi="Times New Roman" w:cs="Times New Roman"/>
          <w:i/>
          <w:iCs/>
          <w:color w:val="002060"/>
        </w:rPr>
      </w:pPr>
      <w:bookmarkStart w:id="23" w:name="_Toc15292361"/>
      <w:r w:rsidRPr="00C32558">
        <w:rPr>
          <w:rStyle w:val="af6"/>
          <w:rFonts w:ascii="Times New Roman" w:hAnsi="Times New Roman" w:cs="Times New Roman"/>
          <w:i w:val="0"/>
          <w:color w:val="002060"/>
        </w:rPr>
        <w:lastRenderedPageBreak/>
        <w:t>Качественная характеристика уровней сформированности речевого развития</w:t>
      </w:r>
      <w:bookmarkEnd w:id="23"/>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Высокий уровень:</w:t>
      </w:r>
      <w:r>
        <w:rPr>
          <w:rFonts w:ascii="Times New Roman" w:hAnsi="Times New Roman" w:cs="Times New Roman"/>
          <w:b/>
          <w:sz w:val="24"/>
          <w:szCs w:val="24"/>
        </w:rPr>
        <w:t xml:space="preserve"> </w:t>
      </w:r>
      <w:r>
        <w:rPr>
          <w:rFonts w:ascii="Times New Roman" w:hAnsi="Times New Roman" w:cs="Times New Roman"/>
          <w:b/>
          <w:i/>
          <w:sz w:val="24"/>
          <w:szCs w:val="24"/>
        </w:rPr>
        <w:t>от 30 до 42 баллов</w:t>
      </w:r>
      <w:r>
        <w:rPr>
          <w:rFonts w:ascii="Times New Roman" w:hAnsi="Times New Roman" w:cs="Times New Roman"/>
          <w:sz w:val="24"/>
          <w:szCs w:val="24"/>
        </w:rPr>
        <w:t xml:space="preserve">. Ребенок правильно отчетливо произносит все звуки, дифференцирует их на слух и в произношении. Хорошо регулирует темп речи и речевое дыхание. Самостоятельно выполняет звуковой анализ слова. Все или почти все слова есть в активном словаре. Самостоятельно подбирает: действия к предмету; прилагательное к существительному; умеет подбирать антонимы и синонимы. Активно участвует в диалоге. Составляет короткий рассказ по сюжетной картине. Употребляет в речи распространенные предложения и простейшие виды </w:t>
      </w:r>
      <w:proofErr w:type="gramStart"/>
      <w:r>
        <w:rPr>
          <w:rFonts w:ascii="Times New Roman" w:hAnsi="Times New Roman" w:cs="Times New Roman"/>
          <w:sz w:val="24"/>
          <w:szCs w:val="24"/>
        </w:rPr>
        <w:t>сложноподчиненных</w:t>
      </w:r>
      <w:proofErr w:type="gramEnd"/>
      <w:r>
        <w:rPr>
          <w:rFonts w:ascii="Times New Roman" w:hAnsi="Times New Roman" w:cs="Times New Roman"/>
          <w:sz w:val="24"/>
          <w:szCs w:val="24"/>
        </w:rPr>
        <w:t xml:space="preserve"> и сложносочиненных. </w:t>
      </w:r>
    </w:p>
    <w:p w:rsidR="008F686B" w:rsidRDefault="008F686B" w:rsidP="008F686B">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Средний уровень: от 29 до 18</w:t>
      </w:r>
      <w:r>
        <w:rPr>
          <w:rFonts w:ascii="Times New Roman" w:hAnsi="Times New Roman" w:cs="Times New Roman"/>
          <w:sz w:val="24"/>
          <w:szCs w:val="24"/>
        </w:rPr>
        <w:t xml:space="preserve">. Звуки изолированно произносит правильно, но в речи не автоматизированы, отсутствует дифференциация, нарушено произношение не более двух звуков одной группы. Имеются нарушения фонематического слуха и восприятия. При выполнении звукового анализа допускает ошибки. Половина предложенных слов отсутствует в словаре, затрудняется в подборе прилагательных, глаголов и антонимов. Допускает ошибки в образовании грамматических категорий. Активно участвует в диалоге. Употребляет в речи простые и распространенные предложения. Умеет описывать предмет с опорой на образец. </w:t>
      </w:r>
      <w:r>
        <w:rPr>
          <w:rFonts w:ascii="Times New Roman" w:hAnsi="Times New Roman" w:cs="Times New Roman"/>
          <w:b/>
          <w:i/>
          <w:sz w:val="24"/>
          <w:szCs w:val="24"/>
        </w:rPr>
        <w:t>Низкий уровень: ниже 18 баллов</w:t>
      </w:r>
      <w:r>
        <w:rPr>
          <w:rFonts w:ascii="Times New Roman" w:hAnsi="Times New Roman" w:cs="Times New Roman"/>
          <w:sz w:val="24"/>
          <w:szCs w:val="24"/>
        </w:rPr>
        <w:t>. Нарушено произношение вех групп звуков. Ребенок не умеет регулировать темп речи и дыхание. Грубо нарушен фонематический слухи восприятие, большинство заданий не доступно. Звуковой анализ не доступен даже после «разбора образца». Большая часть слов отсутствует как в активном, так и в пассивном словаре. Употребляет в речи простые предложения с грубыми нарушениями грамматических категорий. Не доступен пересказ коротких текстов. По сумме баллов определяется уровень речевого развития ребенка</w:t>
      </w:r>
    </w:p>
    <w:p w:rsidR="008E5DF3" w:rsidRDefault="008E5DF3" w:rsidP="00C32558">
      <w:pPr>
        <w:widowControl w:val="0"/>
        <w:spacing w:after="0" w:line="276" w:lineRule="auto"/>
        <w:jc w:val="both"/>
        <w:rPr>
          <w:rFonts w:ascii="Times New Roman" w:eastAsia="Times New Roman" w:hAnsi="Times New Roman" w:cs="Times New Roman"/>
          <w:sz w:val="24"/>
          <w:szCs w:val="24"/>
          <w:lang w:eastAsia="ru-RU"/>
        </w:rPr>
      </w:pPr>
    </w:p>
    <w:p w:rsidR="00C32558" w:rsidRPr="00D71A81" w:rsidRDefault="00C32558" w:rsidP="00C32558">
      <w:pPr>
        <w:widowControl w:val="0"/>
        <w:autoSpaceDE w:val="0"/>
        <w:autoSpaceDN w:val="0"/>
        <w:adjustRightInd w:val="0"/>
        <w:spacing w:after="0" w:line="276" w:lineRule="auto"/>
        <w:ind w:firstLine="709"/>
        <w:jc w:val="both"/>
        <w:rPr>
          <w:rFonts w:ascii="Times New Roman" w:eastAsia="Times New Roman" w:hAnsi="Times New Roman" w:cs="Times New Roman"/>
          <w:b/>
          <w:color w:val="002060"/>
          <w:sz w:val="28"/>
          <w:szCs w:val="28"/>
          <w:lang w:eastAsia="ru-RU"/>
        </w:rPr>
      </w:pPr>
      <w:r w:rsidRPr="00D71A81">
        <w:rPr>
          <w:rFonts w:ascii="Times New Roman" w:eastAsia="Times New Roman" w:hAnsi="Times New Roman" w:cs="Times New Roman"/>
          <w:b/>
          <w:color w:val="002060"/>
          <w:sz w:val="28"/>
          <w:szCs w:val="28"/>
          <w:lang w:eastAsia="ru-RU"/>
        </w:rPr>
        <w:t>Осуществление квалифицированной коррекции нарушений  речеязыкового развития детей с ОНР</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xml:space="preserve">Обучение </w:t>
      </w:r>
      <w:r w:rsidRPr="00511380">
        <w:rPr>
          <w:rFonts w:ascii="Times New Roman" w:eastAsia="Courier New" w:hAnsi="Times New Roman" w:cs="Times New Roman"/>
          <w:b/>
          <w:i/>
          <w:color w:val="00000A"/>
          <w:sz w:val="24"/>
          <w:szCs w:val="24"/>
          <w:lang w:eastAsia="ru-RU"/>
        </w:rPr>
        <w:t xml:space="preserve">детей с начатками фразовой речи (со вторым уровнем речевого развития) </w:t>
      </w:r>
      <w:r w:rsidRPr="00511380">
        <w:rPr>
          <w:rFonts w:ascii="Times New Roman" w:eastAsia="Courier New" w:hAnsi="Times New Roman" w:cs="Times New Roman"/>
          <w:color w:val="00000A"/>
          <w:sz w:val="24"/>
          <w:szCs w:val="24"/>
          <w:lang w:eastAsia="ru-RU"/>
        </w:rPr>
        <w:t xml:space="preserve"> предполагает несколько направлений:</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xml:space="preserve">- активизация речевой деятельности и развитие лексико-грамматических средств языка. </w:t>
      </w:r>
      <w:proofErr w:type="gramStart"/>
      <w:r w:rsidRPr="00511380">
        <w:rPr>
          <w:rFonts w:ascii="Times New Roman" w:eastAsia="Courier New" w:hAnsi="Times New Roman" w:cs="Times New Roman"/>
          <w:color w:val="00000A"/>
          <w:sz w:val="24"/>
          <w:szCs w:val="24"/>
          <w:lang w:eastAsia="ru-RU"/>
        </w:rPr>
        <w:t>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развитие самостоятельной фразовой речи - усвоение моделей простых предложений</w:t>
      </w:r>
      <w:proofErr w:type="gramStart"/>
      <w:r w:rsidRPr="00511380">
        <w:rPr>
          <w:rFonts w:ascii="Times New Roman" w:eastAsia="Courier New" w:hAnsi="Times New Roman" w:cs="Times New Roman"/>
          <w:color w:val="00000A"/>
          <w:sz w:val="24"/>
          <w:szCs w:val="24"/>
          <w:lang w:eastAsia="ru-RU"/>
        </w:rPr>
        <w:t xml:space="preserve"> :</w:t>
      </w:r>
      <w:proofErr w:type="gramEnd"/>
      <w:r w:rsidRPr="00511380">
        <w:rPr>
          <w:rFonts w:ascii="Times New Roman" w:eastAsia="Courier New" w:hAnsi="Times New Roman" w:cs="Times New Roman"/>
          <w:color w:val="00000A"/>
          <w:sz w:val="24"/>
          <w:szCs w:val="24"/>
          <w:lang w:eastAsia="ru-RU"/>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w:t>
      </w:r>
      <w:proofErr w:type="gramStart"/>
      <w:r w:rsidRPr="00511380">
        <w:rPr>
          <w:rFonts w:ascii="Times New Roman" w:eastAsia="Courier New" w:hAnsi="Times New Roman" w:cs="Times New Roman"/>
          <w:color w:val="00000A"/>
          <w:sz w:val="24"/>
          <w:szCs w:val="24"/>
          <w:lang w:eastAsia="ru-RU"/>
        </w:rPr>
        <w:t>на</w:t>
      </w:r>
      <w:proofErr w:type="gramEnd"/>
      <w:r w:rsidRPr="00511380">
        <w:rPr>
          <w:rFonts w:ascii="Times New Roman" w:eastAsia="Courier New" w:hAnsi="Times New Roman" w:cs="Times New Roman"/>
          <w:color w:val="00000A"/>
          <w:sz w:val="24"/>
          <w:szCs w:val="24"/>
          <w:lang w:eastAsia="ru-RU"/>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511380">
        <w:rPr>
          <w:rFonts w:ascii="Times New Roman" w:eastAsia="Courier New" w:hAnsi="Times New Roman" w:cs="Times New Roman"/>
          <w:color w:val="00000A"/>
          <w:sz w:val="24"/>
          <w:szCs w:val="24"/>
          <w:lang w:eastAsia="ru-RU"/>
        </w:rPr>
        <w:t>потешек</w:t>
      </w:r>
      <w:proofErr w:type="spellEnd"/>
      <w:r w:rsidRPr="00511380">
        <w:rPr>
          <w:rFonts w:ascii="Times New Roman" w:eastAsia="Courier New" w:hAnsi="Times New Roman" w:cs="Times New Roman"/>
          <w:color w:val="00000A"/>
          <w:sz w:val="24"/>
          <w:szCs w:val="24"/>
          <w:lang w:eastAsia="ru-RU"/>
        </w:rPr>
        <w:t xml:space="preserve">. Допускается любое доступное ребенку фонетическое оформление самостоятельных </w:t>
      </w:r>
      <w:r w:rsidRPr="00511380">
        <w:rPr>
          <w:rFonts w:ascii="Times New Roman" w:eastAsia="Courier New" w:hAnsi="Times New Roman" w:cs="Times New Roman"/>
          <w:color w:val="00000A"/>
          <w:sz w:val="24"/>
          <w:szCs w:val="24"/>
          <w:lang w:eastAsia="ru-RU"/>
        </w:rPr>
        <w:lastRenderedPageBreak/>
        <w:t>высказываний, с фиксацией его внимания на правильности звучания грамматически значимых элементов (окончаний, суффиксов и т.д.);</w:t>
      </w:r>
    </w:p>
    <w:p w:rsidR="00511380" w:rsidRPr="00511380" w:rsidRDefault="00511380" w:rsidP="00511380">
      <w:pPr>
        <w:widowControl w:val="0"/>
        <w:shd w:val="clear" w:color="auto" w:fill="FFFFFF"/>
        <w:spacing w:after="0" w:line="276" w:lineRule="auto"/>
        <w:ind w:firstLine="709"/>
        <w:jc w:val="both"/>
        <w:rPr>
          <w:rFonts w:ascii="Times New Roman" w:eastAsia="Calibri" w:hAnsi="Times New Roman" w:cs="Times New Roman"/>
          <w:sz w:val="24"/>
          <w:szCs w:val="24"/>
        </w:rPr>
      </w:pPr>
      <w:r w:rsidRPr="00511380">
        <w:rPr>
          <w:rFonts w:ascii="Times New Roman" w:eastAsia="Courier New" w:hAnsi="Times New Roman" w:cs="Times New Roman"/>
          <w:color w:val="00000A"/>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511380">
        <w:rPr>
          <w:rFonts w:ascii="Times New Roman" w:eastAsia="Courier New" w:hAnsi="Times New Roman" w:cs="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Pr="00511380">
        <w:rPr>
          <w:rFonts w:ascii="Times New Roman" w:hAnsi="Times New Roman" w:cs="Times New Roman"/>
          <w:sz w:val="24"/>
          <w:szCs w:val="24"/>
        </w:rPr>
        <w:t xml:space="preserve"> </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xml:space="preserve">Коррекционно-развивающая работа  с детьми включает в себя направления, связанные с развитием и гармонизацией личности ребенка с </w:t>
      </w:r>
      <w:r w:rsidR="008F686B">
        <w:rPr>
          <w:rFonts w:ascii="Times New Roman" w:eastAsia="Courier New" w:hAnsi="Times New Roman" w:cs="Times New Roman"/>
          <w:color w:val="00000A"/>
          <w:sz w:val="24"/>
          <w:szCs w:val="24"/>
          <w:lang w:eastAsia="ru-RU"/>
        </w:rPr>
        <w:t>О</w:t>
      </w:r>
      <w:r w:rsidRPr="00511380">
        <w:rPr>
          <w:rFonts w:ascii="Times New Roman" w:eastAsia="Courier New" w:hAnsi="Times New Roman" w:cs="Times New Roman"/>
          <w:color w:val="00000A"/>
          <w:sz w:val="24"/>
          <w:szCs w:val="24"/>
          <w:lang w:eastAsia="ru-RU"/>
        </w:rPr>
        <w:t xml:space="preserve">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w:t>
      </w:r>
      <w:r w:rsidR="008F686B">
        <w:rPr>
          <w:rFonts w:ascii="Times New Roman" w:eastAsia="Courier New" w:hAnsi="Times New Roman" w:cs="Times New Roman"/>
          <w:color w:val="00000A"/>
          <w:sz w:val="24"/>
          <w:szCs w:val="24"/>
          <w:lang w:eastAsia="ru-RU"/>
        </w:rPr>
        <w:t>О</w:t>
      </w:r>
      <w:r w:rsidRPr="00511380">
        <w:rPr>
          <w:rFonts w:ascii="Times New Roman" w:eastAsia="Courier New" w:hAnsi="Times New Roman" w:cs="Times New Roman"/>
          <w:color w:val="00000A"/>
          <w:sz w:val="24"/>
          <w:szCs w:val="24"/>
          <w:lang w:eastAsia="ru-RU"/>
        </w:rPr>
        <w:t xml:space="preserve">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w:t>
      </w:r>
      <w:r w:rsidR="008F686B">
        <w:rPr>
          <w:rFonts w:ascii="Times New Roman" w:eastAsia="Courier New" w:hAnsi="Times New Roman" w:cs="Times New Roman"/>
          <w:color w:val="00000A"/>
          <w:sz w:val="24"/>
          <w:szCs w:val="24"/>
          <w:lang w:eastAsia="ru-RU"/>
        </w:rPr>
        <w:t>О</w:t>
      </w:r>
      <w:r w:rsidRPr="00511380">
        <w:rPr>
          <w:rFonts w:ascii="Times New Roman" w:eastAsia="Courier New" w:hAnsi="Times New Roman" w:cs="Times New Roman"/>
          <w:color w:val="00000A"/>
          <w:sz w:val="24"/>
          <w:szCs w:val="24"/>
          <w:lang w:eastAsia="ru-RU"/>
        </w:rPr>
        <w:t>НР.</w:t>
      </w:r>
    </w:p>
    <w:p w:rsidR="00511380" w:rsidRPr="00511380" w:rsidRDefault="00511380" w:rsidP="00511380">
      <w:pPr>
        <w:widowControl w:val="0"/>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xml:space="preserve">К концу данного этапа обучения предполагается, что ребёнок с </w:t>
      </w:r>
      <w:r w:rsidR="008F686B">
        <w:rPr>
          <w:rFonts w:ascii="Times New Roman" w:eastAsia="Courier New" w:hAnsi="Times New Roman" w:cs="Times New Roman"/>
          <w:color w:val="00000A"/>
          <w:sz w:val="24"/>
          <w:szCs w:val="24"/>
          <w:lang w:eastAsia="ru-RU"/>
        </w:rPr>
        <w:t>О</w:t>
      </w:r>
      <w:r w:rsidRPr="00511380">
        <w:rPr>
          <w:rFonts w:ascii="Times New Roman" w:eastAsia="Courier New" w:hAnsi="Times New Roman" w:cs="Times New Roman"/>
          <w:color w:val="00000A"/>
          <w:sz w:val="24"/>
          <w:szCs w:val="24"/>
          <w:lang w:eastAsia="ru-RU"/>
        </w:rPr>
        <w:t>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511380">
        <w:rPr>
          <w:rFonts w:ascii="Times New Roman" w:eastAsia="Courier New" w:hAnsi="Times New Roman" w:cs="Times New Roman"/>
          <w:color w:val="00000A"/>
          <w:sz w:val="24"/>
          <w:szCs w:val="24"/>
          <w:lang w:eastAsia="ru-RU"/>
        </w:rPr>
        <w:softHyphen/>
        <w:t>кие сказки.</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Обучение детей с развернутой фразовой речью с элементами лексико-грамматического недоразвития (</w:t>
      </w:r>
      <w:r w:rsidRPr="00511380">
        <w:rPr>
          <w:rFonts w:ascii="Times New Roman" w:eastAsia="Courier New" w:hAnsi="Times New Roman" w:cs="Times New Roman"/>
          <w:b/>
          <w:i/>
          <w:color w:val="00000A"/>
          <w:sz w:val="24"/>
          <w:szCs w:val="24"/>
          <w:lang w:eastAsia="ru-RU"/>
        </w:rPr>
        <w:t>третьим уровнем речевого развития)</w:t>
      </w:r>
      <w:r w:rsidRPr="00511380">
        <w:rPr>
          <w:rFonts w:ascii="Times New Roman" w:eastAsia="Courier New" w:hAnsi="Times New Roman" w:cs="Times New Roman"/>
          <w:color w:val="00000A"/>
          <w:sz w:val="24"/>
          <w:szCs w:val="24"/>
          <w:lang w:eastAsia="ru-RU"/>
        </w:rPr>
        <w:t xml:space="preserve"> предусматривает:</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511380" w:rsidRPr="00511380" w:rsidRDefault="008F686B"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 </w:t>
      </w:r>
      <w:proofErr w:type="gramStart"/>
      <w:r>
        <w:rPr>
          <w:rFonts w:ascii="Times New Roman" w:eastAsia="Courier New" w:hAnsi="Times New Roman" w:cs="Times New Roman"/>
          <w:color w:val="00000A"/>
          <w:sz w:val="24"/>
          <w:szCs w:val="24"/>
          <w:lang w:eastAsia="ru-RU"/>
        </w:rPr>
        <w:t xml:space="preserve">-       </w:t>
      </w:r>
      <w:r w:rsidR="00511380" w:rsidRPr="00511380">
        <w:rPr>
          <w:rFonts w:ascii="Times New Roman" w:eastAsia="Courier New" w:hAnsi="Times New Roman" w:cs="Times New Roman"/>
          <w:color w:val="00000A"/>
          <w:sz w:val="24"/>
          <w:szCs w:val="24"/>
          <w:lang w:eastAsia="ru-RU"/>
        </w:rPr>
        <w:t xml:space="preserve">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511380" w:rsidRPr="00511380" w:rsidRDefault="008F686B"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        </w:t>
      </w:r>
      <w:r w:rsidR="00511380" w:rsidRPr="00511380">
        <w:rPr>
          <w:rFonts w:ascii="Times New Roman" w:eastAsia="Courier New" w:hAnsi="Times New Roman" w:cs="Times New Roman"/>
          <w:color w:val="00000A"/>
          <w:sz w:val="24"/>
          <w:szCs w:val="24"/>
          <w:lang w:eastAsia="ru-RU"/>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511380" w:rsidRPr="00511380" w:rsidRDefault="008F686B"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Pr>
          <w:rFonts w:ascii="Times New Roman" w:eastAsia="Courier New" w:hAnsi="Times New Roman" w:cs="Times New Roman"/>
          <w:color w:val="00000A"/>
          <w:sz w:val="24"/>
          <w:szCs w:val="24"/>
          <w:lang w:eastAsia="ru-RU"/>
        </w:rPr>
        <w:t xml:space="preserve">-       </w:t>
      </w:r>
      <w:r w:rsidR="00511380" w:rsidRPr="00511380">
        <w:rPr>
          <w:rFonts w:ascii="Times New Roman" w:eastAsia="Courier New" w:hAnsi="Times New Roman" w:cs="Times New Roman"/>
          <w:color w:val="00000A"/>
          <w:sz w:val="24"/>
          <w:szCs w:val="24"/>
          <w:lang w:eastAsia="ru-RU"/>
        </w:rPr>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00511380" w:rsidRPr="00511380">
        <w:rPr>
          <w:rFonts w:ascii="Times New Roman" w:eastAsia="Courier New" w:hAnsi="Times New Roman" w:cs="Times New Roman"/>
          <w:color w:val="00000A"/>
          <w:sz w:val="24"/>
          <w:szCs w:val="24"/>
          <w:lang w:eastAsia="ru-RU"/>
        </w:rPr>
        <w:t>звуко</w:t>
      </w:r>
      <w:proofErr w:type="spellEnd"/>
      <w:r w:rsidR="00511380" w:rsidRPr="00511380">
        <w:rPr>
          <w:rFonts w:ascii="Times New Roman" w:eastAsia="Courier New" w:hAnsi="Times New Roman" w:cs="Times New Roman"/>
          <w:color w:val="00000A"/>
          <w:sz w:val="24"/>
          <w:szCs w:val="24"/>
          <w:lang w:eastAsia="ru-RU"/>
        </w:rPr>
        <w:t>-буквенного</w:t>
      </w:r>
      <w:proofErr w:type="gramEnd"/>
      <w:r w:rsidR="00511380" w:rsidRPr="00511380">
        <w:rPr>
          <w:rFonts w:ascii="Times New Roman" w:eastAsia="Courier New" w:hAnsi="Times New Roman" w:cs="Times New Roman"/>
          <w:color w:val="00000A"/>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00511380" w:rsidRPr="00511380">
        <w:rPr>
          <w:rFonts w:ascii="Times New Roman" w:eastAsia="Courier New" w:hAnsi="Times New Roman" w:cs="Times New Roman"/>
          <w:color w:val="00000A"/>
          <w:sz w:val="24"/>
          <w:szCs w:val="24"/>
          <w:lang w:eastAsia="ru-RU"/>
        </w:rPr>
        <w:t>звуко-буквенных</w:t>
      </w:r>
      <w:proofErr w:type="gramEnd"/>
      <w:r w:rsidR="00511380" w:rsidRPr="00511380">
        <w:rPr>
          <w:rFonts w:ascii="Times New Roman" w:eastAsia="Courier New" w:hAnsi="Times New Roman" w:cs="Times New Roman"/>
          <w:color w:val="00000A"/>
          <w:sz w:val="24"/>
          <w:szCs w:val="24"/>
          <w:lang w:eastAsia="ru-RU"/>
        </w:rPr>
        <w:t xml:space="preserve"> структур.</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xml:space="preserve">- </w:t>
      </w:r>
      <w:r w:rsidR="008F686B">
        <w:rPr>
          <w:rFonts w:ascii="Times New Roman" w:eastAsia="Courier New" w:hAnsi="Times New Roman" w:cs="Times New Roman"/>
          <w:color w:val="00000A"/>
          <w:sz w:val="24"/>
          <w:szCs w:val="24"/>
          <w:lang w:eastAsia="ru-RU"/>
        </w:rPr>
        <w:t xml:space="preserve">      </w:t>
      </w:r>
      <w:r w:rsidRPr="00511380">
        <w:rPr>
          <w:rFonts w:ascii="Times New Roman" w:eastAsia="Courier New" w:hAnsi="Times New Roman" w:cs="Times New Roman"/>
          <w:color w:val="00000A"/>
          <w:sz w:val="24"/>
          <w:szCs w:val="24"/>
          <w:lang w:eastAsia="ru-RU"/>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w:t>
      </w:r>
      <w:proofErr w:type="gramStart"/>
      <w:r w:rsidRPr="00511380">
        <w:rPr>
          <w:rFonts w:ascii="Times New Roman" w:eastAsia="Courier New" w:hAnsi="Times New Roman" w:cs="Times New Roman"/>
          <w:color w:val="00000A"/>
          <w:sz w:val="24"/>
          <w:szCs w:val="24"/>
          <w:lang w:eastAsia="ru-RU"/>
        </w:rPr>
        <w:t>ь-</w:t>
      </w:r>
      <w:proofErr w:type="gramEnd"/>
      <w:r w:rsidRPr="00511380">
        <w:rPr>
          <w:rFonts w:ascii="Times New Roman" w:eastAsia="Courier New" w:hAnsi="Times New Roman" w:cs="Times New Roman"/>
          <w:color w:val="00000A"/>
          <w:sz w:val="24"/>
          <w:szCs w:val="24"/>
          <w:lang w:eastAsia="ru-RU"/>
        </w:rPr>
        <w:t xml:space="preserve"> вежливость; </w:t>
      </w:r>
      <w:r w:rsidRPr="00511380">
        <w:rPr>
          <w:rFonts w:ascii="Times New Roman" w:eastAsia="Courier New" w:hAnsi="Times New Roman" w:cs="Times New Roman"/>
          <w:color w:val="00000A"/>
          <w:sz w:val="24"/>
          <w:szCs w:val="24"/>
          <w:lang w:eastAsia="ru-RU"/>
        </w:rPr>
        <w:lastRenderedPageBreak/>
        <w:t xml:space="preserve">жадность-щедрость). Умение объяснять переносное значение слов (золотые руки, острый язык, долг платежом красен, бить баклуши и т.д.). </w:t>
      </w:r>
      <w:proofErr w:type="gramStart"/>
      <w:r w:rsidRPr="00511380">
        <w:rPr>
          <w:rFonts w:ascii="Times New Roman" w:eastAsia="Courier New" w:hAnsi="Times New Roman" w:cs="Times New Roman"/>
          <w:color w:val="00000A"/>
          <w:sz w:val="24"/>
          <w:szCs w:val="24"/>
          <w:lang w:eastAsia="ru-RU"/>
        </w:rPr>
        <w:t>Подбирать существительные к прилагательным (острый - нож, соус, бритва, приправа; темный (</w:t>
      </w:r>
      <w:proofErr w:type="spellStart"/>
      <w:r w:rsidRPr="00511380">
        <w:rPr>
          <w:rFonts w:ascii="Times New Roman" w:eastAsia="Courier New" w:hAnsi="Times New Roman" w:cs="Times New Roman"/>
          <w:color w:val="00000A"/>
          <w:sz w:val="24"/>
          <w:szCs w:val="24"/>
          <w:lang w:eastAsia="ru-RU"/>
        </w:rPr>
        <w:t>ая</w:t>
      </w:r>
      <w:proofErr w:type="spellEnd"/>
      <w:r w:rsidRPr="00511380">
        <w:rPr>
          <w:rFonts w:ascii="Times New Roman" w:eastAsia="Courier New" w:hAnsi="Times New Roman" w:cs="Times New Roman"/>
          <w:color w:val="00000A"/>
          <w:sz w:val="24"/>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roofErr w:type="gramEnd"/>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w:t>
      </w:r>
      <w:r w:rsidRPr="00511380">
        <w:rPr>
          <w:rFonts w:ascii="Times New Roman" w:eastAsia="Courier New" w:hAnsi="Times New Roman" w:cs="Times New Roman"/>
          <w:color w:val="00000A"/>
          <w:sz w:val="24"/>
          <w:szCs w:val="24"/>
          <w:lang w:eastAsia="ru-RU"/>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xml:space="preserve">Большое внимание уделяется гласным звукам, от </w:t>
      </w:r>
      <w:proofErr w:type="gramStart"/>
      <w:r w:rsidRPr="00511380">
        <w:rPr>
          <w:rFonts w:ascii="Times New Roman" w:eastAsia="Courier New" w:hAnsi="Times New Roman" w:cs="Times New Roman"/>
          <w:color w:val="00000A"/>
          <w:sz w:val="24"/>
          <w:szCs w:val="24"/>
          <w:lang w:eastAsia="ru-RU"/>
        </w:rPr>
        <w:t>четкости</w:t>
      </w:r>
      <w:proofErr w:type="gramEnd"/>
      <w:r w:rsidRPr="00511380">
        <w:rPr>
          <w:rFonts w:ascii="Times New Roman" w:eastAsia="Courier New" w:hAnsi="Times New Roman" w:cs="Times New Roman"/>
          <w:color w:val="00000A"/>
          <w:sz w:val="24"/>
          <w:szCs w:val="24"/>
          <w:lang w:eastAsia="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w:t>
      </w:r>
      <w:proofErr w:type="gramStart"/>
      <w:r w:rsidRPr="00511380">
        <w:rPr>
          <w:rFonts w:ascii="Times New Roman" w:eastAsia="Courier New" w:hAnsi="Times New Roman" w:cs="Times New Roman"/>
          <w:color w:val="00000A"/>
          <w:sz w:val="24"/>
          <w:szCs w:val="24"/>
          <w:lang w:eastAsia="ru-RU"/>
        </w:rPr>
        <w:t>двух-трехсложных</w:t>
      </w:r>
      <w:proofErr w:type="gramEnd"/>
      <w:r w:rsidRPr="00511380">
        <w:rPr>
          <w:rFonts w:ascii="Times New Roman" w:eastAsia="Courier New" w:hAnsi="Times New Roman" w:cs="Times New Roman"/>
          <w:color w:val="00000A"/>
          <w:sz w:val="24"/>
          <w:szCs w:val="24"/>
          <w:lang w:eastAsia="ru-RU"/>
        </w:rPr>
        <w:t xml:space="preserve"> слов. Навыки </w:t>
      </w:r>
      <w:proofErr w:type="spellStart"/>
      <w:proofErr w:type="gramStart"/>
      <w:r w:rsidRPr="00511380">
        <w:rPr>
          <w:rFonts w:ascii="Times New Roman" w:eastAsia="Courier New" w:hAnsi="Times New Roman" w:cs="Times New Roman"/>
          <w:color w:val="00000A"/>
          <w:sz w:val="24"/>
          <w:szCs w:val="24"/>
          <w:lang w:eastAsia="ru-RU"/>
        </w:rPr>
        <w:t>рече</w:t>
      </w:r>
      <w:proofErr w:type="spellEnd"/>
      <w:r w:rsidRPr="00511380">
        <w:rPr>
          <w:rFonts w:ascii="Times New Roman" w:eastAsia="Courier New" w:hAnsi="Times New Roman" w:cs="Times New Roman"/>
          <w:color w:val="00000A"/>
          <w:sz w:val="24"/>
          <w:szCs w:val="24"/>
          <w:lang w:eastAsia="ru-RU"/>
        </w:rPr>
        <w:t>-звукового</w:t>
      </w:r>
      <w:proofErr w:type="gramEnd"/>
      <w:r w:rsidRPr="00511380">
        <w:rPr>
          <w:rFonts w:ascii="Times New Roman" w:eastAsia="Courier New" w:hAnsi="Times New Roman" w:cs="Times New Roman"/>
          <w:color w:val="00000A"/>
          <w:sz w:val="24"/>
          <w:szCs w:val="24"/>
          <w:lang w:eastAsia="ru-RU"/>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511380">
        <w:rPr>
          <w:rFonts w:ascii="Times New Roman" w:eastAsia="Courier New" w:hAnsi="Times New Roman" w:cs="Times New Roman"/>
          <w:color w:val="00000A"/>
          <w:sz w:val="24"/>
          <w:szCs w:val="24"/>
          <w:lang w:eastAsia="ru-RU"/>
        </w:rPr>
        <w:t>у</w:t>
      </w:r>
      <w:proofErr w:type="gramEnd"/>
      <w:r w:rsidRPr="00511380">
        <w:rPr>
          <w:rFonts w:ascii="Times New Roman" w:eastAsia="Courier New" w:hAnsi="Times New Roman" w:cs="Times New Roman"/>
          <w:color w:val="00000A"/>
          <w:sz w:val="24"/>
          <w:szCs w:val="24"/>
          <w:lang w:eastAsia="ru-RU"/>
        </w:rPr>
        <w:t xml:space="preserve"> или и, у, а, а затем определяют количество их и последовательность.</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xml:space="preserve">Далее осуществляется анализ и синтез обратного слога типа ап, </w:t>
      </w:r>
      <w:proofErr w:type="spellStart"/>
      <w:r w:rsidRPr="00511380">
        <w:rPr>
          <w:rFonts w:ascii="Times New Roman" w:eastAsia="Courier New" w:hAnsi="Times New Roman" w:cs="Times New Roman"/>
          <w:color w:val="00000A"/>
          <w:sz w:val="24"/>
          <w:szCs w:val="24"/>
          <w:lang w:eastAsia="ru-RU"/>
        </w:rPr>
        <w:t>ут</w:t>
      </w:r>
      <w:proofErr w:type="spellEnd"/>
      <w:r w:rsidRPr="00511380">
        <w:rPr>
          <w:rFonts w:ascii="Times New Roman" w:eastAsia="Courier New" w:hAnsi="Times New Roman" w:cs="Times New Roman"/>
          <w:color w:val="00000A"/>
          <w:sz w:val="24"/>
          <w:szCs w:val="24"/>
          <w:lang w:eastAsia="ru-RU"/>
        </w:rPr>
        <w:t xml:space="preserve">, </w:t>
      </w:r>
      <w:proofErr w:type="spellStart"/>
      <w:r w:rsidRPr="00511380">
        <w:rPr>
          <w:rFonts w:ascii="Times New Roman" w:eastAsia="Courier New" w:hAnsi="Times New Roman" w:cs="Times New Roman"/>
          <w:color w:val="00000A"/>
          <w:sz w:val="24"/>
          <w:szCs w:val="24"/>
          <w:lang w:eastAsia="ru-RU"/>
        </w:rPr>
        <w:t>ок</w:t>
      </w:r>
      <w:proofErr w:type="spellEnd"/>
      <w:r w:rsidRPr="00511380">
        <w:rPr>
          <w:rFonts w:ascii="Times New Roman" w:eastAsia="Courier New" w:hAnsi="Times New Roman" w:cs="Times New Roman"/>
          <w:color w:val="00000A"/>
          <w:sz w:val="24"/>
          <w:szCs w:val="24"/>
          <w:lang w:eastAsia="ru-RU"/>
        </w:rPr>
        <w:t>. Дети учатся выделять последний согласный в словах (кот, мак).</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lastRenderedPageBreak/>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511380">
        <w:rPr>
          <w:rFonts w:ascii="Times New Roman" w:eastAsia="Courier New" w:hAnsi="Times New Roman" w:cs="Times New Roman"/>
          <w:color w:val="00000A"/>
          <w:sz w:val="24"/>
          <w:szCs w:val="24"/>
          <w:lang w:eastAsia="ru-RU"/>
        </w:rPr>
        <w:t>короткими</w:t>
      </w:r>
      <w:proofErr w:type="gramEnd"/>
      <w:r w:rsidRPr="00511380">
        <w:rPr>
          <w:rFonts w:ascii="Times New Roman" w:eastAsia="Courier New" w:hAnsi="Times New Roman" w:cs="Times New Roman"/>
          <w:color w:val="00000A"/>
          <w:sz w:val="24"/>
          <w:szCs w:val="24"/>
          <w:lang w:eastAsia="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511380" w:rsidRPr="00511380" w:rsidRDefault="00511380" w:rsidP="00511380">
      <w:pPr>
        <w:widowControl w:val="0"/>
        <w:shd w:val="clear" w:color="auto" w:fill="FFFFFF"/>
        <w:spacing w:after="0" w:line="276" w:lineRule="auto"/>
        <w:ind w:firstLine="709"/>
        <w:jc w:val="both"/>
        <w:rPr>
          <w:rFonts w:ascii="Times New Roman" w:eastAsia="Courier New" w:hAnsi="Times New Roman" w:cs="Times New Roman"/>
          <w:color w:val="00000A"/>
          <w:sz w:val="24"/>
          <w:szCs w:val="24"/>
          <w:lang w:eastAsia="ru-RU"/>
        </w:rPr>
      </w:pPr>
      <w:r w:rsidRPr="00511380">
        <w:rPr>
          <w:rFonts w:ascii="Times New Roman" w:eastAsia="Courier New" w:hAnsi="Times New Roman" w:cs="Times New Roman"/>
          <w:color w:val="00000A"/>
          <w:sz w:val="24"/>
          <w:szCs w:val="24"/>
          <w:lang w:eastAsia="ru-RU"/>
        </w:rPr>
        <w:t xml:space="preserve">Комплексная коррекционно-развивающая работа направлена на формирование и совершенствование речеязыковых возможностей  детей с </w:t>
      </w:r>
      <w:r w:rsidR="000C3111">
        <w:rPr>
          <w:rFonts w:ascii="Times New Roman" w:eastAsia="Courier New" w:hAnsi="Times New Roman" w:cs="Times New Roman"/>
          <w:color w:val="00000A"/>
          <w:sz w:val="24"/>
          <w:szCs w:val="24"/>
          <w:lang w:eastAsia="ru-RU"/>
        </w:rPr>
        <w:t>О</w:t>
      </w:r>
      <w:r w:rsidRPr="00511380">
        <w:rPr>
          <w:rFonts w:ascii="Times New Roman" w:eastAsia="Courier New" w:hAnsi="Times New Roman" w:cs="Times New Roman"/>
          <w:color w:val="00000A"/>
          <w:sz w:val="24"/>
          <w:szCs w:val="24"/>
          <w:lang w:eastAsia="ru-RU"/>
        </w:rPr>
        <w:t xml:space="preserve">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511380">
        <w:rPr>
          <w:rFonts w:ascii="Times New Roman" w:eastAsia="Courier New" w:hAnsi="Times New Roman" w:cs="Times New Roman"/>
          <w:color w:val="00000A"/>
          <w:sz w:val="24"/>
          <w:szCs w:val="24"/>
          <w:lang w:eastAsia="ru-RU"/>
        </w:rPr>
        <w:t>персонифицированным</w:t>
      </w:r>
      <w:proofErr w:type="gramEnd"/>
      <w:r w:rsidRPr="00511380">
        <w:rPr>
          <w:rFonts w:ascii="Times New Roman" w:eastAsia="Courier New" w:hAnsi="Times New Roman" w:cs="Times New Roman"/>
          <w:color w:val="00000A"/>
          <w:sz w:val="24"/>
          <w:szCs w:val="24"/>
          <w:lang w:eastAsia="ru-RU"/>
        </w:rPr>
        <w:t xml:space="preserve"> возможностями детей с </w:t>
      </w:r>
      <w:r w:rsidR="000C3111">
        <w:rPr>
          <w:rFonts w:ascii="Times New Roman" w:eastAsia="Courier New" w:hAnsi="Times New Roman" w:cs="Times New Roman"/>
          <w:color w:val="00000A"/>
          <w:sz w:val="24"/>
          <w:szCs w:val="24"/>
          <w:lang w:eastAsia="ru-RU"/>
        </w:rPr>
        <w:t>О</w:t>
      </w:r>
      <w:r w:rsidRPr="00511380">
        <w:rPr>
          <w:rFonts w:ascii="Times New Roman" w:eastAsia="Courier New" w:hAnsi="Times New Roman" w:cs="Times New Roman"/>
          <w:color w:val="00000A"/>
          <w:sz w:val="24"/>
          <w:szCs w:val="24"/>
          <w:lang w:eastAsia="ru-RU"/>
        </w:rPr>
        <w:t>НР.</w:t>
      </w:r>
    </w:p>
    <w:p w:rsidR="00511380" w:rsidRPr="00511380" w:rsidRDefault="00511380" w:rsidP="00511380">
      <w:pPr>
        <w:widowControl w:val="0"/>
        <w:spacing w:after="0" w:line="276" w:lineRule="auto"/>
        <w:ind w:firstLine="709"/>
        <w:jc w:val="both"/>
        <w:rPr>
          <w:rFonts w:ascii="Times New Roman" w:eastAsia="Times New Roman" w:hAnsi="Times New Roman" w:cs="Times New Roman"/>
          <w:sz w:val="24"/>
          <w:szCs w:val="24"/>
          <w:lang w:eastAsia="ru-RU"/>
        </w:rPr>
      </w:pPr>
      <w:r w:rsidRPr="00511380">
        <w:rPr>
          <w:rFonts w:ascii="Times New Roman" w:eastAsia="Times New Roman" w:hAnsi="Times New Roman" w:cs="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511380">
        <w:rPr>
          <w:rFonts w:ascii="Times New Roman" w:eastAsia="Times New Roman" w:hAnsi="Times New Roman" w:cs="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511380">
        <w:rPr>
          <w:rFonts w:ascii="Times New Roman" w:eastAsia="Times New Roman" w:hAnsi="Times New Roman" w:cs="Times New Roman"/>
          <w:sz w:val="24"/>
          <w:szCs w:val="24"/>
          <w:lang w:eastAsia="ru-RU"/>
        </w:rPr>
        <w:softHyphen/>
        <w:t>тая речь может иметь некоторые лексические, грамматические, фо</w:t>
      </w:r>
      <w:r w:rsidRPr="00511380">
        <w:rPr>
          <w:rFonts w:ascii="Times New Roman" w:eastAsia="Times New Roman" w:hAnsi="Times New Roman" w:cs="Times New Roman"/>
          <w:sz w:val="24"/>
          <w:szCs w:val="24"/>
          <w:lang w:eastAsia="ru-RU"/>
        </w:rPr>
        <w:softHyphen/>
        <w:t>нетические неточности, ликвидация которых должна со</w:t>
      </w:r>
      <w:r w:rsidRPr="00511380">
        <w:rPr>
          <w:rFonts w:ascii="Times New Roman" w:eastAsia="Times New Roman" w:hAnsi="Times New Roman" w:cs="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C00BD2" w:rsidRPr="000125DD" w:rsidRDefault="00C00BD2" w:rsidP="008F686B">
      <w:pPr>
        <w:pStyle w:val="1"/>
        <w:rPr>
          <w:rFonts w:ascii="Times New Roman" w:hAnsi="Times New Roman" w:cs="Times New Roman"/>
          <w:sz w:val="24"/>
          <w:szCs w:val="24"/>
        </w:rPr>
      </w:pPr>
    </w:p>
    <w:p w:rsidR="0055527F" w:rsidRDefault="0055527F" w:rsidP="0055527F">
      <w:pPr>
        <w:spacing w:after="120" w:line="240" w:lineRule="auto"/>
        <w:jc w:val="both"/>
        <w:rPr>
          <w:rFonts w:ascii="Times New Roman" w:hAnsi="Times New Roman" w:cs="Times New Roman"/>
          <w:sz w:val="28"/>
        </w:rPr>
        <w:sectPr w:rsidR="0055527F" w:rsidSect="00FC6164">
          <w:pgSz w:w="11906" w:h="16838"/>
          <w:pgMar w:top="1134" w:right="851" w:bottom="1134" w:left="1134" w:header="709" w:footer="709" w:gutter="0"/>
          <w:cols w:space="708"/>
          <w:docGrid w:linePitch="360"/>
        </w:sectPr>
      </w:pPr>
    </w:p>
    <w:p w:rsidR="00014A02" w:rsidRPr="00671F32" w:rsidRDefault="00014A02" w:rsidP="00EA3CDD">
      <w:pPr>
        <w:spacing w:after="0" w:line="240" w:lineRule="auto"/>
        <w:rPr>
          <w:rStyle w:val="af6"/>
          <w:b/>
        </w:rPr>
      </w:pPr>
    </w:p>
    <w:p w:rsidR="00A1249B" w:rsidRPr="000125DD" w:rsidRDefault="00A1249B" w:rsidP="00DF7FF9">
      <w:pPr>
        <w:pStyle w:val="a7"/>
        <w:numPr>
          <w:ilvl w:val="0"/>
          <w:numId w:val="2"/>
        </w:numPr>
        <w:spacing w:after="0" w:line="276" w:lineRule="auto"/>
        <w:ind w:left="0" w:firstLine="709"/>
        <w:jc w:val="center"/>
        <w:outlineLvl w:val="0"/>
        <w:rPr>
          <w:rStyle w:val="af6"/>
          <w:rFonts w:ascii="Times New Roman" w:hAnsi="Times New Roman" w:cs="Times New Roman"/>
          <w:b/>
          <w:i w:val="0"/>
          <w:color w:val="002060"/>
          <w:sz w:val="28"/>
        </w:rPr>
      </w:pPr>
      <w:bookmarkStart w:id="24" w:name="_Toc15292362"/>
      <w:r w:rsidRPr="000125DD">
        <w:rPr>
          <w:rStyle w:val="af6"/>
          <w:rFonts w:ascii="Times New Roman" w:hAnsi="Times New Roman" w:cs="Times New Roman"/>
          <w:b/>
          <w:i w:val="0"/>
          <w:color w:val="002060"/>
          <w:sz w:val="28"/>
        </w:rPr>
        <w:t>Организационный раздел</w:t>
      </w:r>
      <w:bookmarkEnd w:id="24"/>
    </w:p>
    <w:p w:rsidR="00A8657B" w:rsidRPr="000125DD" w:rsidRDefault="00A8657B" w:rsidP="00DF7FF9">
      <w:pPr>
        <w:pStyle w:val="a7"/>
        <w:numPr>
          <w:ilvl w:val="1"/>
          <w:numId w:val="2"/>
        </w:numPr>
        <w:spacing w:after="0" w:line="276" w:lineRule="auto"/>
        <w:jc w:val="both"/>
        <w:outlineLvl w:val="0"/>
        <w:rPr>
          <w:rStyle w:val="af6"/>
          <w:rFonts w:ascii="Times New Roman" w:hAnsi="Times New Roman" w:cs="Times New Roman"/>
          <w:b/>
          <w:i w:val="0"/>
          <w:color w:val="002060"/>
          <w:sz w:val="28"/>
        </w:rPr>
      </w:pPr>
      <w:bookmarkStart w:id="25" w:name="_Toc15292363"/>
      <w:r w:rsidRPr="000125DD">
        <w:rPr>
          <w:rStyle w:val="af6"/>
          <w:rFonts w:ascii="Times New Roman" w:hAnsi="Times New Roman" w:cs="Times New Roman"/>
          <w:b/>
          <w:i w:val="0"/>
          <w:color w:val="002060"/>
          <w:sz w:val="28"/>
        </w:rPr>
        <w:t>Психолого - педагогические условия реализации Программы</w:t>
      </w:r>
      <w:bookmarkEnd w:id="25"/>
      <w:r w:rsidRPr="000125DD">
        <w:rPr>
          <w:rStyle w:val="af6"/>
          <w:rFonts w:ascii="Times New Roman" w:hAnsi="Times New Roman" w:cs="Times New Roman"/>
          <w:b/>
          <w:i w:val="0"/>
          <w:color w:val="002060"/>
          <w:sz w:val="28"/>
        </w:rPr>
        <w:t xml:space="preserve"> </w:t>
      </w:r>
    </w:p>
    <w:p w:rsidR="00A8657B" w:rsidRDefault="00A8657B" w:rsidP="00BE76B6">
      <w:pPr>
        <w:spacing w:after="0" w:line="276" w:lineRule="auto"/>
        <w:jc w:val="both"/>
      </w:pPr>
      <w:r w:rsidRPr="00A8657B">
        <w:rPr>
          <w:rFonts w:ascii="Times New Roman" w:hAnsi="Times New Roman" w:cs="Times New Roman"/>
          <w:sz w:val="24"/>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A8657B" w:rsidRDefault="00A8657B" w:rsidP="00BE76B6">
      <w:pPr>
        <w:pStyle w:val="a7"/>
        <w:numPr>
          <w:ilvl w:val="0"/>
          <w:numId w:val="33"/>
        </w:numPr>
        <w:spacing w:after="0" w:line="276" w:lineRule="auto"/>
        <w:jc w:val="both"/>
        <w:rPr>
          <w:rFonts w:ascii="Times New Roman" w:hAnsi="Times New Roman" w:cs="Times New Roman"/>
          <w:sz w:val="24"/>
        </w:rPr>
      </w:pPr>
      <w:r>
        <w:rPr>
          <w:rFonts w:ascii="Times New Roman" w:hAnsi="Times New Roman" w:cs="Times New Roman"/>
          <w:sz w:val="24"/>
        </w:rPr>
        <w:t>О</w:t>
      </w:r>
      <w:r w:rsidRPr="00A8657B">
        <w:rPr>
          <w:rFonts w:ascii="Times New Roman" w:hAnsi="Times New Roman" w:cs="Times New Roman"/>
          <w:sz w:val="24"/>
        </w:rPr>
        <w:t>беспечение эмо</w:t>
      </w:r>
      <w:r>
        <w:rPr>
          <w:rFonts w:ascii="Times New Roman" w:hAnsi="Times New Roman" w:cs="Times New Roman"/>
          <w:sz w:val="24"/>
        </w:rPr>
        <w:t>ционального благополучия детей.</w:t>
      </w:r>
    </w:p>
    <w:p w:rsidR="00A8657B" w:rsidRDefault="00A8657B" w:rsidP="00BE76B6">
      <w:pPr>
        <w:pStyle w:val="a7"/>
        <w:numPr>
          <w:ilvl w:val="0"/>
          <w:numId w:val="33"/>
        </w:numPr>
        <w:spacing w:after="0" w:line="276" w:lineRule="auto"/>
        <w:jc w:val="both"/>
        <w:rPr>
          <w:rFonts w:ascii="Times New Roman" w:hAnsi="Times New Roman" w:cs="Times New Roman"/>
          <w:sz w:val="24"/>
        </w:rPr>
      </w:pPr>
      <w:r w:rsidRPr="00A8657B">
        <w:rPr>
          <w:rFonts w:ascii="Times New Roman" w:hAnsi="Times New Roman" w:cs="Times New Roman"/>
          <w:sz w:val="24"/>
        </w:rPr>
        <w:t xml:space="preserve">Создание условий для формирования доброжелательного и внимательного </w:t>
      </w:r>
      <w:r>
        <w:rPr>
          <w:rFonts w:ascii="Times New Roman" w:hAnsi="Times New Roman" w:cs="Times New Roman"/>
          <w:sz w:val="24"/>
        </w:rPr>
        <w:t>отношения детей к другим людям.</w:t>
      </w:r>
    </w:p>
    <w:p w:rsidR="0064255F" w:rsidRDefault="00A8657B" w:rsidP="00BE76B6">
      <w:pPr>
        <w:pStyle w:val="a7"/>
        <w:numPr>
          <w:ilvl w:val="0"/>
          <w:numId w:val="33"/>
        </w:numPr>
        <w:spacing w:after="0" w:line="276" w:lineRule="auto"/>
        <w:jc w:val="both"/>
        <w:rPr>
          <w:rFonts w:ascii="Times New Roman" w:hAnsi="Times New Roman" w:cs="Times New Roman"/>
          <w:sz w:val="24"/>
        </w:rPr>
      </w:pPr>
      <w:r>
        <w:rPr>
          <w:rFonts w:ascii="Times New Roman" w:hAnsi="Times New Roman" w:cs="Times New Roman"/>
          <w:sz w:val="24"/>
        </w:rPr>
        <w:t>Р</w:t>
      </w:r>
      <w:r w:rsidRPr="00A8657B">
        <w:rPr>
          <w:rFonts w:ascii="Times New Roman" w:hAnsi="Times New Roman" w:cs="Times New Roman"/>
          <w:sz w:val="24"/>
        </w:rPr>
        <w:t>азвитие детской самостоятельности (инициативности</w:t>
      </w:r>
      <w:r w:rsidR="0064255F">
        <w:rPr>
          <w:rFonts w:ascii="Times New Roman" w:hAnsi="Times New Roman" w:cs="Times New Roman"/>
          <w:sz w:val="24"/>
        </w:rPr>
        <w:t>, автономии и ответственности).</w:t>
      </w:r>
    </w:p>
    <w:p w:rsidR="0064255F" w:rsidRDefault="0064255F" w:rsidP="00BE76B6">
      <w:pPr>
        <w:pStyle w:val="a7"/>
        <w:numPr>
          <w:ilvl w:val="0"/>
          <w:numId w:val="33"/>
        </w:numPr>
        <w:spacing w:after="0" w:line="276" w:lineRule="auto"/>
        <w:jc w:val="both"/>
        <w:rPr>
          <w:rFonts w:ascii="Times New Roman" w:hAnsi="Times New Roman" w:cs="Times New Roman"/>
          <w:sz w:val="24"/>
        </w:rPr>
      </w:pPr>
      <w:r>
        <w:rPr>
          <w:rFonts w:ascii="Times New Roman" w:hAnsi="Times New Roman" w:cs="Times New Roman"/>
          <w:sz w:val="24"/>
        </w:rPr>
        <w:t>Р</w:t>
      </w:r>
      <w:r w:rsidR="00A8657B" w:rsidRPr="00A8657B">
        <w:rPr>
          <w:rFonts w:ascii="Times New Roman" w:hAnsi="Times New Roman" w:cs="Times New Roman"/>
          <w:sz w:val="24"/>
        </w:rPr>
        <w:t xml:space="preserve">азвитие детских способностей, формирующихся в разных видах деятельности. </w:t>
      </w:r>
    </w:p>
    <w:p w:rsidR="0064255F" w:rsidRDefault="00A8657B" w:rsidP="00BE76B6">
      <w:pPr>
        <w:spacing w:after="0" w:line="276" w:lineRule="auto"/>
        <w:jc w:val="both"/>
        <w:rPr>
          <w:rFonts w:ascii="Times New Roman" w:hAnsi="Times New Roman" w:cs="Times New Roman"/>
          <w:sz w:val="24"/>
        </w:rPr>
      </w:pPr>
      <w:r w:rsidRPr="0064255F">
        <w:rPr>
          <w:rFonts w:ascii="Times New Roman" w:hAnsi="Times New Roman" w:cs="Times New Roman"/>
          <w:sz w:val="24"/>
        </w:rPr>
        <w:t>Для реализации этих ц</w:t>
      </w:r>
      <w:r w:rsidR="0064255F">
        <w:rPr>
          <w:rFonts w:ascii="Times New Roman" w:hAnsi="Times New Roman" w:cs="Times New Roman"/>
          <w:sz w:val="24"/>
        </w:rPr>
        <w:t xml:space="preserve">елей педагогам рекомендуется: </w:t>
      </w:r>
    </w:p>
    <w:p w:rsidR="0064255F" w:rsidRDefault="0064255F" w:rsidP="00BE76B6">
      <w:pPr>
        <w:pStyle w:val="a7"/>
        <w:numPr>
          <w:ilvl w:val="0"/>
          <w:numId w:val="34"/>
        </w:numPr>
        <w:spacing w:after="0" w:line="276" w:lineRule="auto"/>
        <w:jc w:val="both"/>
        <w:rPr>
          <w:rFonts w:ascii="Times New Roman" w:hAnsi="Times New Roman" w:cs="Times New Roman"/>
          <w:sz w:val="24"/>
        </w:rPr>
      </w:pPr>
      <w:r w:rsidRPr="0064255F">
        <w:rPr>
          <w:rFonts w:ascii="Times New Roman" w:hAnsi="Times New Roman" w:cs="Times New Roman"/>
          <w:sz w:val="24"/>
        </w:rPr>
        <w:t>П</w:t>
      </w:r>
      <w:r w:rsidR="00A8657B" w:rsidRPr="0064255F">
        <w:rPr>
          <w:rFonts w:ascii="Times New Roman" w:hAnsi="Times New Roman" w:cs="Times New Roman"/>
          <w:sz w:val="24"/>
        </w:rPr>
        <w:t>роявлять</w:t>
      </w:r>
      <w:r>
        <w:rPr>
          <w:rFonts w:ascii="Times New Roman" w:hAnsi="Times New Roman" w:cs="Times New Roman"/>
          <w:sz w:val="24"/>
        </w:rPr>
        <w:t xml:space="preserve"> </w:t>
      </w:r>
      <w:r w:rsidR="00A8657B" w:rsidRPr="0064255F">
        <w:rPr>
          <w:rFonts w:ascii="Times New Roman" w:hAnsi="Times New Roman" w:cs="Times New Roman"/>
          <w:sz w:val="24"/>
        </w:rPr>
        <w:t xml:space="preserve"> уважение к личности ребенка и развивать демократический стиль взаимодействия </w:t>
      </w:r>
      <w:r>
        <w:rPr>
          <w:rFonts w:ascii="Times New Roman" w:hAnsi="Times New Roman" w:cs="Times New Roman"/>
          <w:sz w:val="24"/>
        </w:rPr>
        <w:t>с ним и с другими педагогами.</w:t>
      </w:r>
    </w:p>
    <w:p w:rsidR="0064255F" w:rsidRDefault="0064255F" w:rsidP="00BE76B6">
      <w:pPr>
        <w:pStyle w:val="a7"/>
        <w:numPr>
          <w:ilvl w:val="0"/>
          <w:numId w:val="34"/>
        </w:numPr>
        <w:spacing w:after="0" w:line="276" w:lineRule="auto"/>
        <w:jc w:val="both"/>
        <w:rPr>
          <w:rFonts w:ascii="Times New Roman" w:hAnsi="Times New Roman" w:cs="Times New Roman"/>
          <w:sz w:val="24"/>
        </w:rPr>
      </w:pPr>
      <w:r w:rsidRPr="0064255F">
        <w:rPr>
          <w:rFonts w:ascii="Times New Roman" w:hAnsi="Times New Roman" w:cs="Times New Roman"/>
          <w:sz w:val="24"/>
        </w:rPr>
        <w:t>С</w:t>
      </w:r>
      <w:r w:rsidR="00A8657B" w:rsidRPr="0064255F">
        <w:rPr>
          <w:rFonts w:ascii="Times New Roman" w:hAnsi="Times New Roman" w:cs="Times New Roman"/>
          <w:sz w:val="24"/>
        </w:rPr>
        <w:t>оздавать</w:t>
      </w:r>
      <w:r>
        <w:rPr>
          <w:rFonts w:ascii="Times New Roman" w:hAnsi="Times New Roman" w:cs="Times New Roman"/>
          <w:sz w:val="24"/>
        </w:rPr>
        <w:t xml:space="preserve"> </w:t>
      </w:r>
      <w:r w:rsidR="00A8657B" w:rsidRPr="0064255F">
        <w:rPr>
          <w:rFonts w:ascii="Times New Roman" w:hAnsi="Times New Roman" w:cs="Times New Roman"/>
          <w:sz w:val="24"/>
        </w:rPr>
        <w:t xml:space="preserve"> условия для принятия ребенком ответственности и проявл</w:t>
      </w:r>
      <w:r>
        <w:rPr>
          <w:rFonts w:ascii="Times New Roman" w:hAnsi="Times New Roman" w:cs="Times New Roman"/>
          <w:sz w:val="24"/>
        </w:rPr>
        <w:t>ения эмпатии к другим людям.</w:t>
      </w:r>
    </w:p>
    <w:p w:rsidR="0064255F" w:rsidRDefault="0064255F" w:rsidP="00BE76B6">
      <w:pPr>
        <w:pStyle w:val="a7"/>
        <w:numPr>
          <w:ilvl w:val="0"/>
          <w:numId w:val="34"/>
        </w:numPr>
        <w:spacing w:after="0" w:line="276" w:lineRule="auto"/>
        <w:jc w:val="both"/>
        <w:rPr>
          <w:rFonts w:ascii="Times New Roman" w:hAnsi="Times New Roman" w:cs="Times New Roman"/>
          <w:sz w:val="24"/>
        </w:rPr>
      </w:pPr>
      <w:r>
        <w:rPr>
          <w:rFonts w:ascii="Times New Roman" w:hAnsi="Times New Roman" w:cs="Times New Roman"/>
          <w:sz w:val="24"/>
        </w:rPr>
        <w:t>О</w:t>
      </w:r>
      <w:r w:rsidR="00A8657B" w:rsidRPr="0064255F">
        <w:rPr>
          <w:rFonts w:ascii="Times New Roman" w:hAnsi="Times New Roman" w:cs="Times New Roman"/>
          <w:sz w:val="24"/>
        </w:rPr>
        <w:t>бсуждать совместно с детьми возникающие конфликты, помогать решать их, вырабатывать общие правила, учить проя</w:t>
      </w:r>
      <w:r>
        <w:rPr>
          <w:rFonts w:ascii="Times New Roman" w:hAnsi="Times New Roman" w:cs="Times New Roman"/>
          <w:sz w:val="24"/>
        </w:rPr>
        <w:t>влять уважение друг к другу.</w:t>
      </w:r>
    </w:p>
    <w:p w:rsidR="0064255F" w:rsidRDefault="0064255F" w:rsidP="00BE76B6">
      <w:pPr>
        <w:pStyle w:val="a7"/>
        <w:numPr>
          <w:ilvl w:val="0"/>
          <w:numId w:val="34"/>
        </w:numPr>
        <w:spacing w:after="0" w:line="276" w:lineRule="auto"/>
        <w:jc w:val="both"/>
        <w:rPr>
          <w:rFonts w:ascii="Times New Roman" w:hAnsi="Times New Roman" w:cs="Times New Roman"/>
          <w:sz w:val="24"/>
        </w:rPr>
      </w:pPr>
      <w:r>
        <w:rPr>
          <w:rFonts w:ascii="Times New Roman" w:hAnsi="Times New Roman" w:cs="Times New Roman"/>
          <w:sz w:val="24"/>
        </w:rPr>
        <w:t>О</w:t>
      </w:r>
      <w:r w:rsidR="00A8657B" w:rsidRPr="0064255F">
        <w:rPr>
          <w:rFonts w:ascii="Times New Roman" w:hAnsi="Times New Roman" w:cs="Times New Roman"/>
          <w:sz w:val="24"/>
        </w:rPr>
        <w:t>бсуждать с детьми важные жизненные вопросы, стимулироват</w:t>
      </w:r>
      <w:r>
        <w:rPr>
          <w:rFonts w:ascii="Times New Roman" w:hAnsi="Times New Roman" w:cs="Times New Roman"/>
          <w:sz w:val="24"/>
        </w:rPr>
        <w:t>ь проявление позиции ребенка.</w:t>
      </w:r>
    </w:p>
    <w:p w:rsidR="0064255F" w:rsidRDefault="0064255F" w:rsidP="00BE76B6">
      <w:pPr>
        <w:pStyle w:val="a7"/>
        <w:numPr>
          <w:ilvl w:val="0"/>
          <w:numId w:val="34"/>
        </w:numPr>
        <w:spacing w:after="0" w:line="276" w:lineRule="auto"/>
        <w:jc w:val="both"/>
        <w:rPr>
          <w:rFonts w:ascii="Times New Roman" w:hAnsi="Times New Roman" w:cs="Times New Roman"/>
          <w:sz w:val="24"/>
        </w:rPr>
      </w:pPr>
      <w:r w:rsidRPr="0064255F">
        <w:rPr>
          <w:rFonts w:ascii="Times New Roman" w:hAnsi="Times New Roman" w:cs="Times New Roman"/>
          <w:sz w:val="24"/>
        </w:rPr>
        <w:t>О</w:t>
      </w:r>
      <w:r w:rsidR="00A8657B" w:rsidRPr="0064255F">
        <w:rPr>
          <w:rFonts w:ascii="Times New Roman" w:hAnsi="Times New Roman" w:cs="Times New Roman"/>
          <w:sz w:val="24"/>
        </w:rPr>
        <w:t>бращать</w:t>
      </w:r>
      <w:r>
        <w:rPr>
          <w:rFonts w:ascii="Times New Roman" w:hAnsi="Times New Roman" w:cs="Times New Roman"/>
          <w:sz w:val="24"/>
        </w:rPr>
        <w:t xml:space="preserve"> </w:t>
      </w:r>
      <w:r w:rsidR="00A8657B" w:rsidRPr="0064255F">
        <w:rPr>
          <w:rFonts w:ascii="Times New Roman" w:hAnsi="Times New Roman" w:cs="Times New Roman"/>
          <w:sz w:val="24"/>
        </w:rPr>
        <w:t xml:space="preserve"> внимание детей на тот факт, что люди различаются по своим убеждениям и ценностям, обсуждать, как это влияет на их поведение</w:t>
      </w:r>
      <w:r>
        <w:rPr>
          <w:rFonts w:ascii="Times New Roman" w:hAnsi="Times New Roman" w:cs="Times New Roman"/>
          <w:sz w:val="24"/>
        </w:rPr>
        <w:t>.</w:t>
      </w:r>
    </w:p>
    <w:p w:rsidR="0064255F" w:rsidRDefault="0064255F" w:rsidP="00BE76B6">
      <w:pPr>
        <w:pStyle w:val="a7"/>
        <w:numPr>
          <w:ilvl w:val="0"/>
          <w:numId w:val="34"/>
        </w:numPr>
        <w:spacing w:after="0" w:line="276" w:lineRule="auto"/>
        <w:jc w:val="both"/>
        <w:rPr>
          <w:rFonts w:ascii="Times New Roman" w:hAnsi="Times New Roman" w:cs="Times New Roman"/>
          <w:sz w:val="24"/>
        </w:rPr>
      </w:pPr>
      <w:r w:rsidRPr="0064255F">
        <w:rPr>
          <w:rFonts w:ascii="Times New Roman" w:hAnsi="Times New Roman" w:cs="Times New Roman"/>
          <w:sz w:val="24"/>
        </w:rPr>
        <w:t>О</w:t>
      </w:r>
      <w:r w:rsidR="00A8657B" w:rsidRPr="0064255F">
        <w:rPr>
          <w:rFonts w:ascii="Times New Roman" w:hAnsi="Times New Roman" w:cs="Times New Roman"/>
          <w:sz w:val="24"/>
        </w:rPr>
        <w:t>бсуждать</w:t>
      </w:r>
      <w:r>
        <w:rPr>
          <w:rFonts w:ascii="Times New Roman" w:hAnsi="Times New Roman" w:cs="Times New Roman"/>
          <w:sz w:val="24"/>
        </w:rPr>
        <w:t xml:space="preserve"> </w:t>
      </w:r>
      <w:r w:rsidR="00A8657B" w:rsidRPr="0064255F">
        <w:rPr>
          <w:rFonts w:ascii="Times New Roman" w:hAnsi="Times New Roman" w:cs="Times New Roman"/>
          <w:sz w:val="24"/>
        </w:rPr>
        <w:t xml:space="preserve"> с родителями (законными представителями) целевые ориентиры, на достижение которых напр</w:t>
      </w:r>
      <w:r>
        <w:rPr>
          <w:rFonts w:ascii="Times New Roman" w:hAnsi="Times New Roman" w:cs="Times New Roman"/>
          <w:sz w:val="24"/>
        </w:rPr>
        <w:t>авлена деятельность педагогов М</w:t>
      </w:r>
      <w:r w:rsidR="00A8657B" w:rsidRPr="0064255F">
        <w:rPr>
          <w:rFonts w:ascii="Times New Roman" w:hAnsi="Times New Roman" w:cs="Times New Roman"/>
          <w:sz w:val="24"/>
        </w:rPr>
        <w:t xml:space="preserve">ДОУ, и включать членов семьи в совместное взаимодействие по достижению этих целей. </w:t>
      </w:r>
    </w:p>
    <w:p w:rsidR="0064255F" w:rsidRDefault="00A8657B" w:rsidP="00BE76B6">
      <w:pPr>
        <w:spacing w:after="0" w:line="276" w:lineRule="auto"/>
        <w:jc w:val="both"/>
        <w:rPr>
          <w:rFonts w:ascii="Times New Roman" w:hAnsi="Times New Roman" w:cs="Times New Roman"/>
          <w:sz w:val="24"/>
        </w:rPr>
      </w:pPr>
      <w:r w:rsidRPr="0064255F">
        <w:rPr>
          <w:rFonts w:ascii="Times New Roman" w:hAnsi="Times New Roman" w:cs="Times New Roman"/>
          <w:sz w:val="24"/>
        </w:rPr>
        <w:t>Сист</w:t>
      </w:r>
      <w:r w:rsidR="0064255F">
        <w:rPr>
          <w:rFonts w:ascii="Times New Roman" w:hAnsi="Times New Roman" w:cs="Times New Roman"/>
          <w:sz w:val="24"/>
        </w:rPr>
        <w:t>ема дошкольного образования в М</w:t>
      </w:r>
      <w:r w:rsidRPr="0064255F">
        <w:rPr>
          <w:rFonts w:ascii="Times New Roman" w:hAnsi="Times New Roman" w:cs="Times New Roman"/>
          <w:sz w:val="24"/>
        </w:rPr>
        <w:t xml:space="preserve">ДОУ нацелена то, чтобы у ребенка развивались игра и познавательная активность. В ДОУ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BE76B6" w:rsidRDefault="00A8657B" w:rsidP="00BE76B6">
      <w:pPr>
        <w:spacing w:after="0" w:line="276" w:lineRule="auto"/>
        <w:jc w:val="both"/>
        <w:rPr>
          <w:rFonts w:ascii="Times New Roman" w:hAnsi="Times New Roman" w:cs="Times New Roman"/>
          <w:sz w:val="24"/>
        </w:rPr>
      </w:pPr>
      <w:r w:rsidRPr="0064255F">
        <w:rPr>
          <w:rFonts w:ascii="Times New Roman" w:hAnsi="Times New Roman" w:cs="Times New Roman"/>
          <w:sz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64255F" w:rsidRDefault="0064255F" w:rsidP="00BE76B6">
      <w:pPr>
        <w:spacing w:after="0" w:line="276" w:lineRule="auto"/>
        <w:jc w:val="both"/>
        <w:rPr>
          <w:rFonts w:ascii="Times New Roman" w:hAnsi="Times New Roman" w:cs="Times New Roman"/>
          <w:sz w:val="24"/>
        </w:rPr>
      </w:pPr>
    </w:p>
    <w:p w:rsidR="0064255F" w:rsidRPr="000125DD" w:rsidRDefault="00A8657B" w:rsidP="00DF7FF9">
      <w:pPr>
        <w:pStyle w:val="a7"/>
        <w:numPr>
          <w:ilvl w:val="1"/>
          <w:numId w:val="2"/>
        </w:numPr>
        <w:spacing w:after="0" w:line="276" w:lineRule="auto"/>
        <w:jc w:val="center"/>
        <w:outlineLvl w:val="0"/>
        <w:rPr>
          <w:rStyle w:val="af6"/>
          <w:rFonts w:ascii="Times New Roman" w:hAnsi="Times New Roman" w:cs="Times New Roman"/>
          <w:b/>
          <w:i w:val="0"/>
          <w:color w:val="002060"/>
          <w:sz w:val="28"/>
        </w:rPr>
      </w:pPr>
      <w:bookmarkStart w:id="26" w:name="_Toc15292364"/>
      <w:r w:rsidRPr="000125DD">
        <w:rPr>
          <w:rStyle w:val="af6"/>
          <w:rFonts w:ascii="Times New Roman" w:hAnsi="Times New Roman" w:cs="Times New Roman"/>
          <w:b/>
          <w:i w:val="0"/>
          <w:color w:val="002060"/>
          <w:sz w:val="28"/>
        </w:rPr>
        <w:lastRenderedPageBreak/>
        <w:t xml:space="preserve">Особенности </w:t>
      </w:r>
      <w:r w:rsidR="000125DD" w:rsidRPr="000125DD">
        <w:rPr>
          <w:rStyle w:val="af6"/>
          <w:rFonts w:ascii="Times New Roman" w:hAnsi="Times New Roman" w:cs="Times New Roman"/>
          <w:b/>
          <w:i w:val="0"/>
          <w:color w:val="002060"/>
          <w:sz w:val="28"/>
        </w:rPr>
        <w:t>организации,</w:t>
      </w:r>
      <w:r w:rsidRPr="000125DD">
        <w:rPr>
          <w:rStyle w:val="af6"/>
          <w:rFonts w:ascii="Times New Roman" w:hAnsi="Times New Roman" w:cs="Times New Roman"/>
          <w:b/>
          <w:i w:val="0"/>
          <w:color w:val="002060"/>
          <w:sz w:val="28"/>
        </w:rPr>
        <w:t xml:space="preserve"> развивающей предметно – пространственной</w:t>
      </w:r>
      <w:r w:rsidRPr="000125DD">
        <w:rPr>
          <w:rFonts w:ascii="Times New Roman" w:hAnsi="Times New Roman" w:cs="Times New Roman"/>
          <w:b/>
          <w:i/>
          <w:color w:val="002060"/>
          <w:sz w:val="32"/>
        </w:rPr>
        <w:t xml:space="preserve"> </w:t>
      </w:r>
      <w:r w:rsidRPr="000125DD">
        <w:rPr>
          <w:rStyle w:val="af6"/>
          <w:rFonts w:ascii="Times New Roman" w:hAnsi="Times New Roman" w:cs="Times New Roman"/>
          <w:b/>
          <w:i w:val="0"/>
          <w:color w:val="002060"/>
          <w:sz w:val="28"/>
        </w:rPr>
        <w:t>среды</w:t>
      </w:r>
      <w:bookmarkEnd w:id="26"/>
    </w:p>
    <w:p w:rsidR="00A16B70" w:rsidRDefault="00A8657B" w:rsidP="00BE76B6">
      <w:pPr>
        <w:spacing w:after="0" w:line="276" w:lineRule="auto"/>
        <w:jc w:val="both"/>
        <w:rPr>
          <w:rFonts w:ascii="Times New Roman" w:hAnsi="Times New Roman" w:cs="Times New Roman"/>
          <w:sz w:val="24"/>
        </w:rPr>
      </w:pPr>
      <w:r w:rsidRPr="0064255F">
        <w:rPr>
          <w:rFonts w:ascii="Times New Roman" w:hAnsi="Times New Roman" w:cs="Times New Roman"/>
          <w:sz w:val="24"/>
        </w:rPr>
        <w:t>Для успешной реализации рабочей Программы необходимо создание предметн</w:t>
      </w:r>
      <w:r w:rsidR="0020604A" w:rsidRPr="0064255F">
        <w:rPr>
          <w:rFonts w:ascii="Times New Roman" w:hAnsi="Times New Roman" w:cs="Times New Roman"/>
          <w:sz w:val="24"/>
        </w:rPr>
        <w:t>о -</w:t>
      </w:r>
      <w:r w:rsidRPr="0064255F">
        <w:rPr>
          <w:rFonts w:ascii="Times New Roman" w:hAnsi="Times New Roman" w:cs="Times New Roman"/>
          <w:sz w:val="24"/>
        </w:rPr>
        <w:t xml:space="preserve"> пространственной среды: оснащение логопедического кабинета и групп необходимым оборудованием, дидактическими материалами и наглядными пособиями. </w:t>
      </w:r>
    </w:p>
    <w:p w:rsidR="00A16B70" w:rsidRDefault="00A8657B" w:rsidP="00BE76B6">
      <w:pPr>
        <w:spacing w:after="0" w:line="276" w:lineRule="auto"/>
        <w:jc w:val="both"/>
      </w:pPr>
      <w:r w:rsidRPr="0064255F">
        <w:rPr>
          <w:rFonts w:ascii="Times New Roman" w:hAnsi="Times New Roman" w:cs="Times New Roman"/>
          <w:sz w:val="24"/>
        </w:rPr>
        <w:t xml:space="preserve">Развивающая предметно-пространственная среда должна быть: </w:t>
      </w:r>
    </w:p>
    <w:p w:rsidR="00A16B70" w:rsidRPr="00A16B70" w:rsidRDefault="00A8657B" w:rsidP="00BE76B6">
      <w:pPr>
        <w:pStyle w:val="a7"/>
        <w:numPr>
          <w:ilvl w:val="0"/>
          <w:numId w:val="35"/>
        </w:numPr>
        <w:spacing w:after="0" w:line="276" w:lineRule="auto"/>
        <w:jc w:val="both"/>
        <w:rPr>
          <w:rFonts w:ascii="Times New Roman" w:hAnsi="Times New Roman" w:cs="Times New Roman"/>
          <w:sz w:val="24"/>
        </w:rPr>
      </w:pPr>
      <w:r w:rsidRPr="00A16B70">
        <w:rPr>
          <w:rFonts w:ascii="Times New Roman" w:hAnsi="Times New Roman" w:cs="Times New Roman"/>
          <w:sz w:val="24"/>
        </w:rPr>
        <w:t xml:space="preserve">содержательно-насыщенной; </w:t>
      </w:r>
    </w:p>
    <w:p w:rsidR="00A16B70" w:rsidRDefault="00A16B70" w:rsidP="00BE76B6">
      <w:pPr>
        <w:pStyle w:val="a7"/>
        <w:numPr>
          <w:ilvl w:val="0"/>
          <w:numId w:val="35"/>
        </w:numPr>
        <w:spacing w:after="0" w:line="276" w:lineRule="auto"/>
        <w:jc w:val="both"/>
        <w:rPr>
          <w:rFonts w:ascii="Times New Roman" w:hAnsi="Times New Roman" w:cs="Times New Roman"/>
          <w:sz w:val="24"/>
        </w:rPr>
      </w:pPr>
      <w:r>
        <w:rPr>
          <w:rFonts w:ascii="Times New Roman" w:hAnsi="Times New Roman" w:cs="Times New Roman"/>
          <w:sz w:val="24"/>
        </w:rPr>
        <w:t xml:space="preserve">развивающей; </w:t>
      </w:r>
    </w:p>
    <w:p w:rsidR="00A16B70" w:rsidRPr="00A16B70" w:rsidRDefault="00A8657B" w:rsidP="00BE76B6">
      <w:pPr>
        <w:pStyle w:val="a7"/>
        <w:numPr>
          <w:ilvl w:val="0"/>
          <w:numId w:val="35"/>
        </w:numPr>
        <w:spacing w:after="0" w:line="276" w:lineRule="auto"/>
        <w:jc w:val="both"/>
        <w:rPr>
          <w:rFonts w:ascii="Times New Roman" w:hAnsi="Times New Roman" w:cs="Times New Roman"/>
          <w:sz w:val="24"/>
        </w:rPr>
      </w:pPr>
      <w:r w:rsidRPr="00A16B70">
        <w:rPr>
          <w:rFonts w:ascii="Times New Roman" w:hAnsi="Times New Roman" w:cs="Times New Roman"/>
          <w:sz w:val="24"/>
        </w:rPr>
        <w:t xml:space="preserve">трансформируемой; </w:t>
      </w:r>
    </w:p>
    <w:p w:rsidR="00A16B70" w:rsidRDefault="00A16B70" w:rsidP="00BE76B6">
      <w:pPr>
        <w:pStyle w:val="a7"/>
        <w:numPr>
          <w:ilvl w:val="0"/>
          <w:numId w:val="35"/>
        </w:numPr>
        <w:spacing w:after="0" w:line="276" w:lineRule="auto"/>
        <w:jc w:val="both"/>
        <w:rPr>
          <w:rFonts w:ascii="Times New Roman" w:hAnsi="Times New Roman" w:cs="Times New Roman"/>
          <w:sz w:val="24"/>
        </w:rPr>
      </w:pPr>
      <w:r>
        <w:rPr>
          <w:rFonts w:ascii="Times New Roman" w:hAnsi="Times New Roman" w:cs="Times New Roman"/>
          <w:sz w:val="24"/>
        </w:rPr>
        <w:t>полифункциональной;</w:t>
      </w:r>
    </w:p>
    <w:p w:rsidR="00A16B70" w:rsidRPr="00A16B70" w:rsidRDefault="00A8657B" w:rsidP="00BE76B6">
      <w:pPr>
        <w:pStyle w:val="a7"/>
        <w:numPr>
          <w:ilvl w:val="0"/>
          <w:numId w:val="35"/>
        </w:numPr>
        <w:spacing w:after="0" w:line="276" w:lineRule="auto"/>
        <w:jc w:val="both"/>
        <w:rPr>
          <w:rFonts w:ascii="Times New Roman" w:hAnsi="Times New Roman" w:cs="Times New Roman"/>
          <w:sz w:val="24"/>
        </w:rPr>
      </w:pPr>
      <w:r w:rsidRPr="00A16B70">
        <w:rPr>
          <w:rFonts w:ascii="Times New Roman" w:hAnsi="Times New Roman" w:cs="Times New Roman"/>
          <w:sz w:val="24"/>
        </w:rPr>
        <w:t xml:space="preserve">вариативной; </w:t>
      </w:r>
    </w:p>
    <w:p w:rsidR="00A16B70" w:rsidRPr="00A16B70" w:rsidRDefault="00A8657B" w:rsidP="00BE76B6">
      <w:pPr>
        <w:pStyle w:val="a7"/>
        <w:numPr>
          <w:ilvl w:val="0"/>
          <w:numId w:val="35"/>
        </w:numPr>
        <w:spacing w:after="0" w:line="276" w:lineRule="auto"/>
        <w:jc w:val="both"/>
        <w:rPr>
          <w:rFonts w:ascii="Times New Roman" w:hAnsi="Times New Roman" w:cs="Times New Roman"/>
          <w:sz w:val="24"/>
        </w:rPr>
      </w:pPr>
      <w:r w:rsidRPr="00A16B70">
        <w:rPr>
          <w:rFonts w:ascii="Times New Roman" w:hAnsi="Times New Roman" w:cs="Times New Roman"/>
          <w:sz w:val="24"/>
        </w:rPr>
        <w:t xml:space="preserve">доступной; </w:t>
      </w:r>
    </w:p>
    <w:p w:rsidR="00A16B70" w:rsidRPr="00A16B70" w:rsidRDefault="00A8657B" w:rsidP="00BE76B6">
      <w:pPr>
        <w:pStyle w:val="a7"/>
        <w:numPr>
          <w:ilvl w:val="0"/>
          <w:numId w:val="35"/>
        </w:numPr>
        <w:spacing w:after="0" w:line="276" w:lineRule="auto"/>
        <w:jc w:val="both"/>
        <w:rPr>
          <w:rFonts w:ascii="Times New Roman" w:hAnsi="Times New Roman" w:cs="Times New Roman"/>
          <w:sz w:val="24"/>
        </w:rPr>
      </w:pPr>
      <w:r w:rsidRPr="00A16B70">
        <w:rPr>
          <w:rFonts w:ascii="Times New Roman" w:hAnsi="Times New Roman" w:cs="Times New Roman"/>
          <w:sz w:val="24"/>
        </w:rPr>
        <w:t xml:space="preserve"> безопасной; </w:t>
      </w:r>
    </w:p>
    <w:p w:rsidR="00A16B70" w:rsidRPr="00A16B70" w:rsidRDefault="00A8657B" w:rsidP="00BE76B6">
      <w:pPr>
        <w:pStyle w:val="a7"/>
        <w:numPr>
          <w:ilvl w:val="0"/>
          <w:numId w:val="35"/>
        </w:numPr>
        <w:spacing w:after="0" w:line="276" w:lineRule="auto"/>
        <w:jc w:val="both"/>
        <w:rPr>
          <w:rFonts w:ascii="Times New Roman" w:hAnsi="Times New Roman" w:cs="Times New Roman"/>
          <w:sz w:val="24"/>
        </w:rPr>
      </w:pPr>
      <w:r w:rsidRPr="00A16B70">
        <w:rPr>
          <w:rFonts w:ascii="Times New Roman" w:hAnsi="Times New Roman" w:cs="Times New Roman"/>
          <w:sz w:val="24"/>
        </w:rPr>
        <w:t xml:space="preserve"> здоровьесберегающей; </w:t>
      </w:r>
    </w:p>
    <w:p w:rsidR="00A16B70" w:rsidRDefault="00A8657B" w:rsidP="00BE76B6">
      <w:pPr>
        <w:pStyle w:val="a7"/>
        <w:numPr>
          <w:ilvl w:val="0"/>
          <w:numId w:val="35"/>
        </w:numPr>
        <w:spacing w:after="0" w:line="276" w:lineRule="auto"/>
        <w:jc w:val="both"/>
        <w:rPr>
          <w:rFonts w:ascii="Times New Roman" w:hAnsi="Times New Roman" w:cs="Times New Roman"/>
          <w:sz w:val="24"/>
        </w:rPr>
      </w:pPr>
      <w:r w:rsidRPr="00A16B70">
        <w:rPr>
          <w:rFonts w:ascii="Times New Roman" w:hAnsi="Times New Roman" w:cs="Times New Roman"/>
          <w:sz w:val="24"/>
        </w:rPr>
        <w:t xml:space="preserve"> эстетически-привлекательной. </w:t>
      </w:r>
    </w:p>
    <w:p w:rsidR="00A16B70" w:rsidRPr="00053706" w:rsidRDefault="00A8657B" w:rsidP="00BE76B6">
      <w:pPr>
        <w:spacing w:after="0" w:line="276" w:lineRule="auto"/>
        <w:jc w:val="both"/>
        <w:rPr>
          <w:rFonts w:ascii="Times New Roman" w:hAnsi="Times New Roman" w:cs="Times New Roman"/>
          <w:sz w:val="24"/>
        </w:rPr>
      </w:pPr>
      <w:r w:rsidRPr="00A16B70">
        <w:rPr>
          <w:rFonts w:ascii="Times New Roman" w:hAnsi="Times New Roman" w:cs="Times New Roman"/>
          <w:sz w:val="24"/>
        </w:rPr>
        <w:t>Соблюдение принципов построения предметно-развивающей среды, соответствующей личностно-ориентированной модели воспитания дошкольников,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окружающими. В то же время такая предметная среда позволяет педагогу решать конкретные образовательные задачи, вовлекая детей в процесс познания и усвоения навыков и умений, развивая их любознательность, творчест</w:t>
      </w:r>
      <w:r w:rsidR="00053706">
        <w:rPr>
          <w:rFonts w:ascii="Times New Roman" w:hAnsi="Times New Roman" w:cs="Times New Roman"/>
          <w:sz w:val="24"/>
        </w:rPr>
        <w:t xml:space="preserve">во, коммуникативные способности. </w:t>
      </w:r>
      <w:r w:rsidR="00A16B70" w:rsidRPr="00053706">
        <w:rPr>
          <w:rFonts w:ascii="Times New Roman" w:eastAsia="Times New Roman" w:hAnsi="Times New Roman" w:cs="Times New Roman"/>
          <w:sz w:val="24"/>
          <w:szCs w:val="24"/>
        </w:rPr>
        <w:t xml:space="preserve"> </w:t>
      </w:r>
    </w:p>
    <w:p w:rsidR="00805CBB" w:rsidRPr="00053706" w:rsidRDefault="00805CBB" w:rsidP="00053706">
      <w:pPr>
        <w:widowControl w:val="0"/>
        <w:tabs>
          <w:tab w:val="left" w:pos="0"/>
        </w:tabs>
        <w:spacing w:after="0" w:line="240" w:lineRule="auto"/>
        <w:contextualSpacing/>
        <w:jc w:val="both"/>
        <w:rPr>
          <w:rFonts w:ascii="Times New Roman" w:eastAsia="Times New Roman" w:hAnsi="Times New Roman" w:cs="Times New Roman"/>
          <w:iCs/>
          <w:sz w:val="24"/>
          <w:szCs w:val="24"/>
        </w:rPr>
      </w:pPr>
    </w:p>
    <w:p w:rsidR="00E73139" w:rsidRPr="000125DD" w:rsidRDefault="00A1249B" w:rsidP="00DF7FF9">
      <w:pPr>
        <w:pStyle w:val="a7"/>
        <w:numPr>
          <w:ilvl w:val="1"/>
          <w:numId w:val="2"/>
        </w:numPr>
        <w:spacing w:after="0" w:line="240" w:lineRule="auto"/>
        <w:jc w:val="both"/>
        <w:outlineLvl w:val="0"/>
        <w:rPr>
          <w:rStyle w:val="af6"/>
          <w:rFonts w:ascii="Times New Roman" w:hAnsi="Times New Roman" w:cs="Times New Roman"/>
          <w:b/>
          <w:i w:val="0"/>
          <w:color w:val="002060"/>
          <w:sz w:val="28"/>
        </w:rPr>
      </w:pPr>
      <w:bookmarkStart w:id="27" w:name="_Toc15292365"/>
      <w:r w:rsidRPr="000125DD">
        <w:rPr>
          <w:rStyle w:val="af6"/>
          <w:rFonts w:ascii="Times New Roman" w:hAnsi="Times New Roman" w:cs="Times New Roman"/>
          <w:b/>
          <w:i w:val="0"/>
          <w:color w:val="002060"/>
          <w:sz w:val="28"/>
        </w:rPr>
        <w:t>Описание материально-тех</w:t>
      </w:r>
      <w:r w:rsidR="00053706" w:rsidRPr="000125DD">
        <w:rPr>
          <w:rStyle w:val="af6"/>
          <w:rFonts w:ascii="Times New Roman" w:hAnsi="Times New Roman" w:cs="Times New Roman"/>
          <w:b/>
          <w:i w:val="0"/>
          <w:color w:val="002060"/>
          <w:sz w:val="28"/>
        </w:rPr>
        <w:t>нического обеспечения программы</w:t>
      </w:r>
      <w:bookmarkEnd w:id="27"/>
      <w:r w:rsidRPr="000125DD">
        <w:rPr>
          <w:rStyle w:val="af6"/>
          <w:rFonts w:ascii="Times New Roman" w:hAnsi="Times New Roman" w:cs="Times New Roman"/>
          <w:b/>
          <w:i w:val="0"/>
          <w:color w:val="002060"/>
          <w:sz w:val="28"/>
        </w:rPr>
        <w:t xml:space="preserve"> </w:t>
      </w:r>
    </w:p>
    <w:p w:rsidR="00E73139" w:rsidRPr="000125DD" w:rsidRDefault="00A1249B" w:rsidP="00DF7FF9">
      <w:pPr>
        <w:spacing w:after="0" w:line="240" w:lineRule="auto"/>
        <w:ind w:firstLine="709"/>
        <w:contextualSpacing/>
        <w:jc w:val="center"/>
        <w:outlineLvl w:val="0"/>
        <w:rPr>
          <w:rStyle w:val="af6"/>
          <w:rFonts w:ascii="Times New Roman" w:hAnsi="Times New Roman" w:cs="Times New Roman"/>
          <w:b/>
          <w:i w:val="0"/>
          <w:color w:val="002060"/>
          <w:sz w:val="28"/>
        </w:rPr>
      </w:pPr>
      <w:bookmarkStart w:id="28" w:name="_Toc15292366"/>
      <w:r w:rsidRPr="000125DD">
        <w:rPr>
          <w:rStyle w:val="af6"/>
          <w:rFonts w:ascii="Times New Roman" w:hAnsi="Times New Roman" w:cs="Times New Roman"/>
          <w:b/>
          <w:i w:val="0"/>
          <w:color w:val="002060"/>
          <w:sz w:val="28"/>
        </w:rPr>
        <w:t>Наличие в ДОУ современных технически</w:t>
      </w:r>
      <w:r w:rsidR="00053706" w:rsidRPr="000125DD">
        <w:rPr>
          <w:rStyle w:val="af6"/>
          <w:rFonts w:ascii="Times New Roman" w:hAnsi="Times New Roman" w:cs="Times New Roman"/>
          <w:b/>
          <w:i w:val="0"/>
          <w:color w:val="002060"/>
          <w:sz w:val="28"/>
        </w:rPr>
        <w:t>х средств, компьютерной техники</w:t>
      </w:r>
      <w:bookmarkEnd w:id="28"/>
    </w:p>
    <w:p w:rsidR="00053706" w:rsidRPr="00EA0C86" w:rsidRDefault="00053706" w:rsidP="00EA3CDD">
      <w:pPr>
        <w:spacing w:after="0" w:line="240" w:lineRule="auto"/>
        <w:ind w:firstLine="709"/>
        <w:contextualSpacing/>
        <w:jc w:val="center"/>
        <w:rPr>
          <w:rFonts w:ascii="Times New Roman" w:hAnsi="Times New Roman" w:cs="Times New Roman"/>
          <w:b/>
          <w:sz w:val="24"/>
          <w:szCs w:val="24"/>
        </w:rPr>
      </w:pPr>
    </w:p>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80"/>
        <w:gridCol w:w="3387"/>
        <w:gridCol w:w="3370"/>
      </w:tblGrid>
      <w:tr w:rsidR="00EA0C86" w:rsidRPr="00E04EB3" w:rsidTr="00053706">
        <w:trPr>
          <w:trHeight w:val="148"/>
        </w:trPr>
        <w:tc>
          <w:tcPr>
            <w:tcW w:w="3380" w:type="dxa"/>
          </w:tcPr>
          <w:p w:rsidR="00E73139" w:rsidRPr="00E04EB3" w:rsidRDefault="00E73139" w:rsidP="00EA3CDD">
            <w:pPr>
              <w:ind w:firstLine="709"/>
              <w:contextualSpacing/>
              <w:jc w:val="center"/>
              <w:rPr>
                <w:rFonts w:ascii="Times New Roman" w:hAnsi="Times New Roman" w:cs="Times New Roman"/>
                <w:b/>
                <w:szCs w:val="24"/>
              </w:rPr>
            </w:pPr>
            <w:r w:rsidRPr="00E04EB3">
              <w:rPr>
                <w:rFonts w:ascii="Times New Roman" w:hAnsi="Times New Roman" w:cs="Times New Roman"/>
                <w:b/>
                <w:szCs w:val="24"/>
              </w:rPr>
              <w:t>Наименование</w:t>
            </w:r>
          </w:p>
        </w:tc>
        <w:tc>
          <w:tcPr>
            <w:tcW w:w="3387" w:type="dxa"/>
          </w:tcPr>
          <w:p w:rsidR="00E73139" w:rsidRPr="00E04EB3" w:rsidRDefault="00E73139" w:rsidP="00EA3CDD">
            <w:pPr>
              <w:ind w:firstLine="709"/>
              <w:contextualSpacing/>
              <w:jc w:val="center"/>
              <w:rPr>
                <w:rFonts w:ascii="Times New Roman" w:hAnsi="Times New Roman" w:cs="Times New Roman"/>
                <w:b/>
                <w:szCs w:val="24"/>
              </w:rPr>
            </w:pPr>
            <w:r w:rsidRPr="00E04EB3">
              <w:rPr>
                <w:rFonts w:ascii="Times New Roman" w:hAnsi="Times New Roman" w:cs="Times New Roman"/>
                <w:b/>
                <w:szCs w:val="24"/>
              </w:rPr>
              <w:t>Назначение</w:t>
            </w:r>
          </w:p>
        </w:tc>
        <w:tc>
          <w:tcPr>
            <w:tcW w:w="3370" w:type="dxa"/>
          </w:tcPr>
          <w:p w:rsidR="00E73139" w:rsidRPr="00E04EB3" w:rsidRDefault="00E73139" w:rsidP="00EA3CDD">
            <w:pPr>
              <w:ind w:firstLine="709"/>
              <w:contextualSpacing/>
              <w:jc w:val="center"/>
              <w:rPr>
                <w:rFonts w:ascii="Times New Roman" w:hAnsi="Times New Roman" w:cs="Times New Roman"/>
                <w:b/>
                <w:szCs w:val="24"/>
              </w:rPr>
            </w:pPr>
            <w:r w:rsidRPr="00E04EB3">
              <w:rPr>
                <w:rFonts w:ascii="Times New Roman" w:hAnsi="Times New Roman" w:cs="Times New Roman"/>
                <w:b/>
                <w:szCs w:val="24"/>
              </w:rPr>
              <w:t>Количество</w:t>
            </w:r>
          </w:p>
        </w:tc>
      </w:tr>
      <w:tr w:rsidR="00EA0C86" w:rsidRPr="00E04EB3" w:rsidTr="00053706">
        <w:trPr>
          <w:trHeight w:val="451"/>
        </w:trPr>
        <w:tc>
          <w:tcPr>
            <w:tcW w:w="338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Компьютер</w:t>
            </w:r>
          </w:p>
        </w:tc>
        <w:tc>
          <w:tcPr>
            <w:tcW w:w="3387"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Использование в методической работе с педагогами и детьми.</w:t>
            </w:r>
          </w:p>
        </w:tc>
        <w:tc>
          <w:tcPr>
            <w:tcW w:w="337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1</w:t>
            </w:r>
          </w:p>
        </w:tc>
      </w:tr>
      <w:tr w:rsidR="00EA0C86" w:rsidRPr="00E04EB3" w:rsidTr="00053706">
        <w:trPr>
          <w:trHeight w:val="599"/>
        </w:trPr>
        <w:tc>
          <w:tcPr>
            <w:tcW w:w="338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Точка выхода в интернет</w:t>
            </w:r>
          </w:p>
        </w:tc>
        <w:tc>
          <w:tcPr>
            <w:tcW w:w="3387"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Использование в работе со всеми участниками образовательного процесса.</w:t>
            </w:r>
          </w:p>
        </w:tc>
        <w:tc>
          <w:tcPr>
            <w:tcW w:w="337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1</w:t>
            </w:r>
          </w:p>
        </w:tc>
      </w:tr>
      <w:tr w:rsidR="00EA0C86" w:rsidRPr="00E04EB3" w:rsidTr="00053706">
        <w:trPr>
          <w:trHeight w:val="599"/>
        </w:trPr>
        <w:tc>
          <w:tcPr>
            <w:tcW w:w="338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Проектор</w:t>
            </w:r>
          </w:p>
        </w:tc>
        <w:tc>
          <w:tcPr>
            <w:tcW w:w="3387"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Использование в работе со всеми участниками образовательного процесса.</w:t>
            </w:r>
          </w:p>
        </w:tc>
        <w:tc>
          <w:tcPr>
            <w:tcW w:w="337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1</w:t>
            </w:r>
          </w:p>
        </w:tc>
      </w:tr>
      <w:tr w:rsidR="00EA0C86" w:rsidRPr="00E04EB3" w:rsidTr="00053706">
        <w:trPr>
          <w:trHeight w:val="302"/>
        </w:trPr>
        <w:tc>
          <w:tcPr>
            <w:tcW w:w="338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Экран</w:t>
            </w:r>
          </w:p>
        </w:tc>
        <w:tc>
          <w:tcPr>
            <w:tcW w:w="3387"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Использование в работе со всеми участниками образовательного процесса.</w:t>
            </w:r>
          </w:p>
        </w:tc>
        <w:tc>
          <w:tcPr>
            <w:tcW w:w="337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1</w:t>
            </w:r>
          </w:p>
        </w:tc>
      </w:tr>
      <w:tr w:rsidR="00EA0C86" w:rsidRPr="00E04EB3" w:rsidTr="00053706">
        <w:trPr>
          <w:trHeight w:val="68"/>
        </w:trPr>
        <w:tc>
          <w:tcPr>
            <w:tcW w:w="338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Ноутбук</w:t>
            </w:r>
          </w:p>
        </w:tc>
        <w:tc>
          <w:tcPr>
            <w:tcW w:w="3387"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Используется педагогами для организации коррекционных занятий.</w:t>
            </w:r>
          </w:p>
        </w:tc>
        <w:tc>
          <w:tcPr>
            <w:tcW w:w="3370" w:type="dxa"/>
          </w:tcPr>
          <w:p w:rsidR="00E73139" w:rsidRPr="00E04EB3" w:rsidRDefault="003F3F4D"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1</w:t>
            </w:r>
          </w:p>
        </w:tc>
      </w:tr>
      <w:tr w:rsidR="00EA0C86" w:rsidRPr="00E04EB3" w:rsidTr="00053706">
        <w:trPr>
          <w:trHeight w:val="68"/>
        </w:trPr>
        <w:tc>
          <w:tcPr>
            <w:tcW w:w="338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CD проигрыватель</w:t>
            </w:r>
          </w:p>
        </w:tc>
        <w:tc>
          <w:tcPr>
            <w:tcW w:w="3387"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Использование в работе со всеми участниками образовательного процесса.</w:t>
            </w:r>
          </w:p>
        </w:tc>
        <w:tc>
          <w:tcPr>
            <w:tcW w:w="3370" w:type="dxa"/>
          </w:tcPr>
          <w:p w:rsidR="00E73139" w:rsidRPr="00E04EB3" w:rsidRDefault="00E73139" w:rsidP="00EA3CDD">
            <w:pPr>
              <w:ind w:firstLine="709"/>
              <w:contextualSpacing/>
              <w:jc w:val="center"/>
              <w:rPr>
                <w:rFonts w:ascii="Times New Roman" w:hAnsi="Times New Roman" w:cs="Times New Roman"/>
                <w:szCs w:val="24"/>
              </w:rPr>
            </w:pPr>
            <w:r w:rsidRPr="00E04EB3">
              <w:rPr>
                <w:rFonts w:ascii="Times New Roman" w:hAnsi="Times New Roman" w:cs="Times New Roman"/>
                <w:szCs w:val="24"/>
              </w:rPr>
              <w:t>3</w:t>
            </w:r>
          </w:p>
        </w:tc>
      </w:tr>
    </w:tbl>
    <w:p w:rsidR="00933DCF" w:rsidRPr="00EA0C86" w:rsidRDefault="00933DCF" w:rsidP="00EA3CDD">
      <w:pPr>
        <w:spacing w:after="0" w:line="240" w:lineRule="auto"/>
        <w:ind w:firstLine="709"/>
        <w:contextualSpacing/>
        <w:jc w:val="both"/>
        <w:rPr>
          <w:rFonts w:ascii="Times New Roman" w:hAnsi="Times New Roman" w:cs="Times New Roman"/>
          <w:sz w:val="24"/>
          <w:szCs w:val="24"/>
        </w:rPr>
      </w:pPr>
    </w:p>
    <w:p w:rsidR="00A1249B" w:rsidRPr="00EA0C86" w:rsidRDefault="00A1249B" w:rsidP="00EA3CDD">
      <w:pPr>
        <w:spacing w:after="0" w:line="240" w:lineRule="auto"/>
        <w:ind w:firstLine="709"/>
        <w:contextualSpacing/>
        <w:jc w:val="both"/>
        <w:rPr>
          <w:rFonts w:ascii="Times New Roman" w:hAnsi="Times New Roman" w:cs="Times New Roman"/>
          <w:b/>
          <w:sz w:val="24"/>
          <w:szCs w:val="24"/>
        </w:rPr>
      </w:pPr>
      <w:r w:rsidRPr="00EA0C86">
        <w:rPr>
          <w:rFonts w:ascii="Times New Roman" w:hAnsi="Times New Roman" w:cs="Times New Roman"/>
          <w:b/>
          <w:sz w:val="24"/>
          <w:szCs w:val="24"/>
        </w:rPr>
        <w:t xml:space="preserve">Наличие в ДОУ дополнительных помещений для занятий с детьми.  </w:t>
      </w:r>
    </w:p>
    <w:p w:rsidR="00933DCF" w:rsidRPr="00EA0C86" w:rsidRDefault="00933DCF" w:rsidP="00EA3CDD">
      <w:pPr>
        <w:spacing w:after="0" w:line="240" w:lineRule="auto"/>
        <w:ind w:firstLine="709"/>
        <w:contextualSpacing/>
        <w:jc w:val="both"/>
        <w:rPr>
          <w:rFonts w:ascii="Times New Roman" w:hAnsi="Times New Roman" w:cs="Times New Roman"/>
          <w:b/>
          <w:sz w:val="24"/>
          <w:szCs w:val="24"/>
        </w:rPr>
      </w:pPr>
    </w:p>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70"/>
        <w:gridCol w:w="5067"/>
      </w:tblGrid>
      <w:tr w:rsidR="00EA0C86" w:rsidRPr="00EA0C86" w:rsidTr="00053706">
        <w:trPr>
          <w:trHeight w:val="664"/>
        </w:trPr>
        <w:tc>
          <w:tcPr>
            <w:tcW w:w="5142" w:type="dxa"/>
          </w:tcPr>
          <w:p w:rsidR="00933DCF" w:rsidRPr="00EA0C86" w:rsidRDefault="00933DCF" w:rsidP="00EA3CDD">
            <w:pPr>
              <w:ind w:firstLine="709"/>
              <w:contextualSpacing/>
              <w:jc w:val="center"/>
              <w:rPr>
                <w:rFonts w:ascii="Times New Roman" w:hAnsi="Times New Roman" w:cs="Times New Roman"/>
                <w:b/>
                <w:sz w:val="24"/>
                <w:szCs w:val="24"/>
              </w:rPr>
            </w:pPr>
            <w:r w:rsidRPr="00EA0C86">
              <w:rPr>
                <w:rFonts w:ascii="Times New Roman" w:hAnsi="Times New Roman" w:cs="Times New Roman"/>
                <w:b/>
                <w:sz w:val="24"/>
                <w:szCs w:val="24"/>
              </w:rPr>
              <w:t>Помещения</w:t>
            </w:r>
          </w:p>
        </w:tc>
        <w:tc>
          <w:tcPr>
            <w:tcW w:w="5143" w:type="dxa"/>
          </w:tcPr>
          <w:p w:rsidR="00933DCF" w:rsidRPr="00EA0C86" w:rsidRDefault="00933DCF" w:rsidP="00EA3CDD">
            <w:pPr>
              <w:ind w:firstLine="709"/>
              <w:contextualSpacing/>
              <w:jc w:val="center"/>
              <w:rPr>
                <w:rFonts w:ascii="Times New Roman" w:hAnsi="Times New Roman" w:cs="Times New Roman"/>
                <w:b/>
                <w:sz w:val="24"/>
                <w:szCs w:val="24"/>
              </w:rPr>
            </w:pPr>
            <w:r w:rsidRPr="00EA0C86">
              <w:rPr>
                <w:rFonts w:ascii="Times New Roman" w:hAnsi="Times New Roman" w:cs="Times New Roman"/>
                <w:b/>
                <w:sz w:val="24"/>
                <w:szCs w:val="24"/>
              </w:rPr>
              <w:t>Количество помещений (кабинетов)</w:t>
            </w:r>
          </w:p>
        </w:tc>
      </w:tr>
      <w:tr w:rsidR="00EA0C86" w:rsidRPr="00EA0C86" w:rsidTr="00053706">
        <w:trPr>
          <w:trHeight w:val="325"/>
        </w:trPr>
        <w:tc>
          <w:tcPr>
            <w:tcW w:w="5142" w:type="dxa"/>
          </w:tcPr>
          <w:p w:rsidR="00933DCF" w:rsidRPr="00EA0C86" w:rsidRDefault="00933DCF" w:rsidP="00EA3CDD">
            <w:pPr>
              <w:contextualSpacing/>
              <w:rPr>
                <w:rFonts w:ascii="Times New Roman" w:hAnsi="Times New Roman" w:cs="Times New Roman"/>
                <w:sz w:val="24"/>
                <w:szCs w:val="24"/>
              </w:rPr>
            </w:pPr>
            <w:r w:rsidRPr="00EA0C86">
              <w:rPr>
                <w:rFonts w:ascii="Times New Roman" w:hAnsi="Times New Roman" w:cs="Times New Roman"/>
                <w:sz w:val="24"/>
                <w:szCs w:val="24"/>
              </w:rPr>
              <w:t>Спортивный зал</w:t>
            </w:r>
          </w:p>
        </w:tc>
        <w:tc>
          <w:tcPr>
            <w:tcW w:w="5143" w:type="dxa"/>
          </w:tcPr>
          <w:p w:rsidR="00933DCF" w:rsidRPr="00EA0C86" w:rsidRDefault="00933DCF" w:rsidP="00EA3CDD">
            <w:pPr>
              <w:ind w:firstLine="709"/>
              <w:contextualSpacing/>
              <w:jc w:val="center"/>
              <w:rPr>
                <w:rFonts w:ascii="Times New Roman" w:hAnsi="Times New Roman" w:cs="Times New Roman"/>
                <w:sz w:val="24"/>
                <w:szCs w:val="24"/>
              </w:rPr>
            </w:pPr>
            <w:r w:rsidRPr="00EA0C86">
              <w:rPr>
                <w:rFonts w:ascii="Times New Roman" w:hAnsi="Times New Roman" w:cs="Times New Roman"/>
                <w:sz w:val="24"/>
                <w:szCs w:val="24"/>
              </w:rPr>
              <w:t>1</w:t>
            </w:r>
          </w:p>
        </w:tc>
      </w:tr>
      <w:tr w:rsidR="00EA0C86" w:rsidRPr="00EA0C86" w:rsidTr="00053706">
        <w:trPr>
          <w:trHeight w:val="325"/>
        </w:trPr>
        <w:tc>
          <w:tcPr>
            <w:tcW w:w="5142" w:type="dxa"/>
          </w:tcPr>
          <w:p w:rsidR="00933DCF" w:rsidRPr="00EA0C86" w:rsidRDefault="00694A00" w:rsidP="00EA3CDD">
            <w:pPr>
              <w:contextualSpacing/>
              <w:rPr>
                <w:rFonts w:ascii="Times New Roman" w:hAnsi="Times New Roman" w:cs="Times New Roman"/>
                <w:sz w:val="24"/>
                <w:szCs w:val="24"/>
              </w:rPr>
            </w:pPr>
            <w:r w:rsidRPr="00EA0C86">
              <w:rPr>
                <w:rFonts w:ascii="Times New Roman" w:hAnsi="Times New Roman" w:cs="Times New Roman"/>
                <w:sz w:val="24"/>
                <w:szCs w:val="24"/>
              </w:rPr>
              <w:t>Кабинет учителя</w:t>
            </w:r>
            <w:r w:rsidR="00BD077D" w:rsidRPr="00EA0C86">
              <w:rPr>
                <w:rFonts w:ascii="Times New Roman" w:hAnsi="Times New Roman" w:cs="Times New Roman"/>
                <w:sz w:val="24"/>
                <w:szCs w:val="24"/>
              </w:rPr>
              <w:t>-логопеда</w:t>
            </w:r>
          </w:p>
        </w:tc>
        <w:tc>
          <w:tcPr>
            <w:tcW w:w="5143" w:type="dxa"/>
          </w:tcPr>
          <w:p w:rsidR="00933DCF" w:rsidRPr="00EA0C86" w:rsidRDefault="00933DCF" w:rsidP="00EA3CDD">
            <w:pPr>
              <w:ind w:firstLine="709"/>
              <w:contextualSpacing/>
              <w:jc w:val="center"/>
              <w:rPr>
                <w:rFonts w:ascii="Times New Roman" w:hAnsi="Times New Roman" w:cs="Times New Roman"/>
                <w:sz w:val="24"/>
                <w:szCs w:val="24"/>
              </w:rPr>
            </w:pPr>
            <w:r w:rsidRPr="00EA0C86">
              <w:rPr>
                <w:rFonts w:ascii="Times New Roman" w:hAnsi="Times New Roman" w:cs="Times New Roman"/>
                <w:sz w:val="24"/>
                <w:szCs w:val="24"/>
              </w:rPr>
              <w:t>1</w:t>
            </w:r>
          </w:p>
        </w:tc>
      </w:tr>
      <w:tr w:rsidR="00EA0C86" w:rsidRPr="00EA0C86" w:rsidTr="00053706">
        <w:trPr>
          <w:trHeight w:val="325"/>
        </w:trPr>
        <w:tc>
          <w:tcPr>
            <w:tcW w:w="5142" w:type="dxa"/>
          </w:tcPr>
          <w:p w:rsidR="00933DCF" w:rsidRPr="00EA0C86" w:rsidRDefault="00933DCF" w:rsidP="00EA3CDD">
            <w:pPr>
              <w:contextualSpacing/>
              <w:rPr>
                <w:rFonts w:ascii="Times New Roman" w:hAnsi="Times New Roman" w:cs="Times New Roman"/>
                <w:sz w:val="24"/>
                <w:szCs w:val="24"/>
              </w:rPr>
            </w:pPr>
            <w:r w:rsidRPr="00EA0C86">
              <w:rPr>
                <w:rFonts w:ascii="Times New Roman" w:hAnsi="Times New Roman" w:cs="Times New Roman"/>
                <w:sz w:val="24"/>
                <w:szCs w:val="24"/>
              </w:rPr>
              <w:t>Медицинский кабинет</w:t>
            </w:r>
          </w:p>
        </w:tc>
        <w:tc>
          <w:tcPr>
            <w:tcW w:w="5143" w:type="dxa"/>
          </w:tcPr>
          <w:p w:rsidR="00933DCF" w:rsidRPr="00EA0C86" w:rsidRDefault="00933DCF" w:rsidP="00EA3CDD">
            <w:pPr>
              <w:ind w:firstLine="709"/>
              <w:contextualSpacing/>
              <w:jc w:val="center"/>
              <w:rPr>
                <w:rFonts w:ascii="Times New Roman" w:hAnsi="Times New Roman" w:cs="Times New Roman"/>
                <w:sz w:val="24"/>
                <w:szCs w:val="24"/>
              </w:rPr>
            </w:pPr>
            <w:r w:rsidRPr="00EA0C86">
              <w:rPr>
                <w:rFonts w:ascii="Times New Roman" w:hAnsi="Times New Roman" w:cs="Times New Roman"/>
                <w:sz w:val="24"/>
                <w:szCs w:val="24"/>
              </w:rPr>
              <w:t>1</w:t>
            </w:r>
          </w:p>
        </w:tc>
      </w:tr>
      <w:tr w:rsidR="00EA0C86" w:rsidRPr="00EA0C86" w:rsidTr="00053706">
        <w:trPr>
          <w:trHeight w:val="409"/>
        </w:trPr>
        <w:tc>
          <w:tcPr>
            <w:tcW w:w="5142" w:type="dxa"/>
          </w:tcPr>
          <w:p w:rsidR="004D60B0" w:rsidRPr="00EA0C86" w:rsidRDefault="004D60B0" w:rsidP="00EA3CDD">
            <w:pPr>
              <w:contextualSpacing/>
              <w:rPr>
                <w:rFonts w:ascii="Times New Roman" w:hAnsi="Times New Roman" w:cs="Times New Roman"/>
                <w:sz w:val="24"/>
                <w:szCs w:val="24"/>
              </w:rPr>
            </w:pPr>
            <w:r w:rsidRPr="00EA0C86">
              <w:rPr>
                <w:rFonts w:ascii="Times New Roman" w:hAnsi="Times New Roman" w:cs="Times New Roman"/>
                <w:sz w:val="24"/>
                <w:szCs w:val="24"/>
              </w:rPr>
              <w:t>Методический кабинет</w:t>
            </w:r>
          </w:p>
        </w:tc>
        <w:tc>
          <w:tcPr>
            <w:tcW w:w="5143" w:type="dxa"/>
          </w:tcPr>
          <w:p w:rsidR="004D60B0" w:rsidRPr="00EA0C86" w:rsidRDefault="004D60B0" w:rsidP="00EA3CDD">
            <w:pPr>
              <w:ind w:firstLine="709"/>
              <w:contextualSpacing/>
              <w:jc w:val="center"/>
              <w:rPr>
                <w:rFonts w:ascii="Times New Roman" w:hAnsi="Times New Roman" w:cs="Times New Roman"/>
                <w:sz w:val="24"/>
                <w:szCs w:val="24"/>
              </w:rPr>
            </w:pPr>
            <w:r w:rsidRPr="00EA0C86">
              <w:rPr>
                <w:rFonts w:ascii="Times New Roman" w:hAnsi="Times New Roman" w:cs="Times New Roman"/>
                <w:sz w:val="24"/>
                <w:szCs w:val="24"/>
              </w:rPr>
              <w:t>1</w:t>
            </w:r>
          </w:p>
        </w:tc>
      </w:tr>
      <w:tr w:rsidR="004D60B0" w:rsidRPr="00EA0C86" w:rsidTr="00053706">
        <w:trPr>
          <w:trHeight w:val="255"/>
        </w:trPr>
        <w:tc>
          <w:tcPr>
            <w:tcW w:w="5142" w:type="dxa"/>
          </w:tcPr>
          <w:p w:rsidR="004D60B0" w:rsidRPr="00EA0C86" w:rsidRDefault="004D60B0" w:rsidP="00EA3CDD">
            <w:pPr>
              <w:contextualSpacing/>
              <w:rPr>
                <w:rFonts w:ascii="Times New Roman" w:hAnsi="Times New Roman" w:cs="Times New Roman"/>
                <w:sz w:val="24"/>
                <w:szCs w:val="24"/>
              </w:rPr>
            </w:pPr>
            <w:r w:rsidRPr="00EA0C86">
              <w:rPr>
                <w:rFonts w:ascii="Times New Roman" w:hAnsi="Times New Roman" w:cs="Times New Roman"/>
                <w:sz w:val="24"/>
                <w:szCs w:val="24"/>
              </w:rPr>
              <w:t>Кабинет музыкального руководителя</w:t>
            </w:r>
          </w:p>
        </w:tc>
        <w:tc>
          <w:tcPr>
            <w:tcW w:w="5143" w:type="dxa"/>
          </w:tcPr>
          <w:p w:rsidR="004D60B0" w:rsidRPr="00EA0C86" w:rsidRDefault="004D60B0" w:rsidP="00EA3CDD">
            <w:pPr>
              <w:ind w:firstLine="709"/>
              <w:contextualSpacing/>
              <w:jc w:val="center"/>
              <w:rPr>
                <w:rFonts w:ascii="Times New Roman" w:hAnsi="Times New Roman" w:cs="Times New Roman"/>
                <w:sz w:val="24"/>
                <w:szCs w:val="24"/>
              </w:rPr>
            </w:pPr>
            <w:r w:rsidRPr="00EA0C86">
              <w:rPr>
                <w:rFonts w:ascii="Times New Roman" w:hAnsi="Times New Roman" w:cs="Times New Roman"/>
                <w:sz w:val="24"/>
                <w:szCs w:val="24"/>
              </w:rPr>
              <w:t>1</w:t>
            </w:r>
          </w:p>
        </w:tc>
      </w:tr>
    </w:tbl>
    <w:p w:rsidR="00933DCF" w:rsidRPr="00EA0C86" w:rsidRDefault="00933DCF" w:rsidP="00EA3CDD">
      <w:pPr>
        <w:spacing w:after="0" w:line="240" w:lineRule="auto"/>
        <w:ind w:firstLine="709"/>
        <w:contextualSpacing/>
        <w:jc w:val="center"/>
        <w:rPr>
          <w:rFonts w:ascii="Times New Roman" w:hAnsi="Times New Roman" w:cs="Times New Roman"/>
          <w:sz w:val="24"/>
          <w:szCs w:val="24"/>
        </w:rPr>
      </w:pPr>
    </w:p>
    <w:p w:rsidR="00933DCF" w:rsidRPr="00DF7FF9" w:rsidRDefault="00A1249B" w:rsidP="00E04EB3">
      <w:pPr>
        <w:pStyle w:val="a7"/>
        <w:numPr>
          <w:ilvl w:val="1"/>
          <w:numId w:val="2"/>
        </w:numPr>
        <w:spacing w:after="0" w:line="240" w:lineRule="auto"/>
        <w:jc w:val="center"/>
        <w:outlineLvl w:val="0"/>
        <w:rPr>
          <w:rStyle w:val="af6"/>
          <w:b/>
          <w:color w:val="002060"/>
        </w:rPr>
      </w:pPr>
      <w:bookmarkStart w:id="29" w:name="_Toc15292367"/>
      <w:r w:rsidRPr="002628F6">
        <w:rPr>
          <w:rStyle w:val="af6"/>
          <w:rFonts w:ascii="Times New Roman" w:hAnsi="Times New Roman" w:cs="Times New Roman"/>
          <w:b/>
          <w:i w:val="0"/>
          <w:color w:val="002060"/>
          <w:sz w:val="28"/>
        </w:rPr>
        <w:t xml:space="preserve">Выбор программ, технологий, методических </w:t>
      </w:r>
      <w:r w:rsidR="00694A00" w:rsidRPr="002628F6">
        <w:rPr>
          <w:rStyle w:val="af6"/>
          <w:rFonts w:ascii="Times New Roman" w:hAnsi="Times New Roman" w:cs="Times New Roman"/>
          <w:b/>
          <w:i w:val="0"/>
          <w:color w:val="002060"/>
          <w:sz w:val="28"/>
        </w:rPr>
        <w:t>разработок и</w:t>
      </w:r>
      <w:r w:rsidRPr="002628F6">
        <w:rPr>
          <w:rStyle w:val="af6"/>
          <w:rFonts w:ascii="Times New Roman" w:hAnsi="Times New Roman" w:cs="Times New Roman"/>
          <w:b/>
          <w:i w:val="0"/>
          <w:color w:val="002060"/>
          <w:sz w:val="28"/>
        </w:rPr>
        <w:t xml:space="preserve"> их комплексирование</w:t>
      </w:r>
      <w:r w:rsidRPr="00DF7FF9">
        <w:rPr>
          <w:rStyle w:val="af6"/>
          <w:b/>
          <w:color w:val="002060"/>
        </w:rPr>
        <w:t>.</w:t>
      </w:r>
      <w:bookmarkEnd w:id="29"/>
    </w:p>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3"/>
        <w:gridCol w:w="7938"/>
      </w:tblGrid>
      <w:tr w:rsidR="00053706" w:rsidRPr="00EA0C86" w:rsidTr="00053706">
        <w:trPr>
          <w:trHeight w:val="149"/>
        </w:trPr>
        <w:tc>
          <w:tcPr>
            <w:tcW w:w="2093" w:type="dxa"/>
          </w:tcPr>
          <w:p w:rsidR="00053706" w:rsidRPr="00EA0C86" w:rsidRDefault="00053706" w:rsidP="00EA3CDD">
            <w:pPr>
              <w:ind w:firstLine="709"/>
              <w:contextualSpacing/>
              <w:jc w:val="center"/>
              <w:rPr>
                <w:rFonts w:ascii="Times New Roman" w:hAnsi="Times New Roman" w:cs="Times New Roman"/>
                <w:b/>
                <w:sz w:val="24"/>
                <w:szCs w:val="24"/>
              </w:rPr>
            </w:pPr>
            <w:r w:rsidRPr="00EA0C86">
              <w:rPr>
                <w:rFonts w:ascii="Times New Roman" w:hAnsi="Times New Roman" w:cs="Times New Roman"/>
                <w:b/>
                <w:sz w:val="24"/>
                <w:szCs w:val="24"/>
              </w:rPr>
              <w:t>Раздел</w:t>
            </w:r>
          </w:p>
        </w:tc>
        <w:tc>
          <w:tcPr>
            <w:tcW w:w="7938" w:type="dxa"/>
          </w:tcPr>
          <w:p w:rsidR="00053706" w:rsidRPr="00EA0C86" w:rsidRDefault="00053706" w:rsidP="00EA3CDD">
            <w:pPr>
              <w:ind w:firstLine="709"/>
              <w:contextualSpacing/>
              <w:jc w:val="center"/>
              <w:rPr>
                <w:rFonts w:ascii="Times New Roman" w:hAnsi="Times New Roman" w:cs="Times New Roman"/>
                <w:b/>
                <w:sz w:val="24"/>
                <w:szCs w:val="24"/>
              </w:rPr>
            </w:pPr>
            <w:r w:rsidRPr="00EA0C86">
              <w:rPr>
                <w:rFonts w:ascii="Times New Roman" w:hAnsi="Times New Roman" w:cs="Times New Roman"/>
                <w:b/>
                <w:sz w:val="24"/>
                <w:szCs w:val="24"/>
              </w:rPr>
              <w:t>Автор</w:t>
            </w:r>
          </w:p>
        </w:tc>
      </w:tr>
      <w:tr w:rsidR="00053706" w:rsidRPr="00EA0C86" w:rsidTr="00053706">
        <w:trPr>
          <w:trHeight w:val="149"/>
        </w:trPr>
        <w:tc>
          <w:tcPr>
            <w:tcW w:w="2093" w:type="dxa"/>
          </w:tcPr>
          <w:p w:rsidR="00053706" w:rsidRPr="00EA0C86" w:rsidRDefault="00053706" w:rsidP="00EA3CDD">
            <w:pPr>
              <w:contextualSpacing/>
              <w:rPr>
                <w:rFonts w:ascii="Times New Roman" w:hAnsi="Times New Roman" w:cs="Times New Roman"/>
                <w:sz w:val="24"/>
                <w:szCs w:val="24"/>
              </w:rPr>
            </w:pPr>
            <w:r w:rsidRPr="00EA0C86">
              <w:rPr>
                <w:rFonts w:ascii="Times New Roman" w:hAnsi="Times New Roman" w:cs="Times New Roman"/>
                <w:sz w:val="24"/>
                <w:szCs w:val="24"/>
              </w:rPr>
              <w:t>Речевое развитие</w:t>
            </w:r>
          </w:p>
        </w:tc>
        <w:tc>
          <w:tcPr>
            <w:tcW w:w="7938" w:type="dxa"/>
          </w:tcPr>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 xml:space="preserve"> Жукова Н.С., Е.М. Мастюкова, Т.Б. Филичева.</w:t>
            </w:r>
          </w:p>
          <w:p w:rsidR="00053706" w:rsidRPr="00EA0C86" w:rsidRDefault="00053706" w:rsidP="00EA3CDD">
            <w:pPr>
              <w:ind w:firstLine="709"/>
              <w:rPr>
                <w:rFonts w:ascii="Times New Roman" w:hAnsi="Times New Roman" w:cs="Times New Roman"/>
                <w:sz w:val="24"/>
                <w:szCs w:val="24"/>
              </w:rPr>
            </w:pPr>
            <w:r w:rsidRPr="00EA0C86">
              <w:rPr>
                <w:rFonts w:ascii="Times New Roman" w:hAnsi="Times New Roman" w:cs="Times New Roman"/>
                <w:sz w:val="24"/>
                <w:szCs w:val="24"/>
              </w:rPr>
              <w:t xml:space="preserve"> Логопедия. Преодоление общего недоразвития речи у дошкольников. Екатеринбург 2004г.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Волкова Л.С. Логопедия 2004г.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Ткаченко Т.А. Логопедические упражнения. М.:2008г.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Коррекционно-педагогическая работа в дошкольных учреждениях для детей с нарушениями речи / Под ред. Ю.Ф. Гаркуши. – М.:2008г.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Новоторцева Н.В. Развитие речи и коррекция её недостатков в детском саду. / Ярославль: 2012г.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Лапковская В.П., Володькова Н.П. Речевые развлечения в детском саду. Сборник сценариев. Для работы с детьми 5-7 лет с ОНР. – М.: 2008г.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Селихина Л.Г. Ознакомление с окружающим миром и развитие речи. Интегрированные занятия. Для занятий с детьми старшего дошкольного возраста (5-7 лет). – М.: 2008 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Курдвановская Н.В. Планирование работы логопеда с детьми 5-7 лет. - М.: 2006 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Жукова Н.С. Уроки логопеда. Исправление нарушений речи. – М.: 2008г.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 xml:space="preserve"> Скворцова И.В. Программа развития и обучения дошкольника. 100 логопедических игр. Для детей 4-6 лет. – СПБ. 2005 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 xml:space="preserve"> Тегипко Н.В. Логопедический букварь. – М.: 2010 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 xml:space="preserve"> Гомзяк О.С. Говорим правильно. Конспекты фронтальных занятий в подготовительной к школе логогруппе. (</w:t>
            </w:r>
            <w:r w:rsidRPr="00EA0C86">
              <w:rPr>
                <w:rFonts w:ascii="Times New Roman" w:hAnsi="Times New Roman" w:cs="Times New Roman"/>
                <w:sz w:val="24"/>
                <w:szCs w:val="24"/>
                <w:lang w:val="en-US"/>
              </w:rPr>
              <w:t>I</w:t>
            </w:r>
            <w:r w:rsidRPr="00EA0C86">
              <w:rPr>
                <w:rFonts w:ascii="Times New Roman" w:hAnsi="Times New Roman" w:cs="Times New Roman"/>
                <w:sz w:val="24"/>
                <w:szCs w:val="24"/>
              </w:rPr>
              <w:t xml:space="preserve">, </w:t>
            </w:r>
            <w:r w:rsidRPr="00EA0C86">
              <w:rPr>
                <w:rFonts w:ascii="Times New Roman" w:hAnsi="Times New Roman" w:cs="Times New Roman"/>
                <w:sz w:val="24"/>
                <w:szCs w:val="24"/>
                <w:lang w:val="en-US"/>
              </w:rPr>
              <w:t>II</w:t>
            </w:r>
            <w:r w:rsidRPr="00EA0C86">
              <w:rPr>
                <w:rFonts w:ascii="Times New Roman" w:hAnsi="Times New Roman" w:cs="Times New Roman"/>
                <w:sz w:val="24"/>
                <w:szCs w:val="24"/>
              </w:rPr>
              <w:t xml:space="preserve">, </w:t>
            </w:r>
            <w:r w:rsidRPr="00EA0C86">
              <w:rPr>
                <w:rFonts w:ascii="Times New Roman" w:hAnsi="Times New Roman" w:cs="Times New Roman"/>
                <w:sz w:val="24"/>
                <w:szCs w:val="24"/>
                <w:lang w:val="en-US"/>
              </w:rPr>
              <w:t>III</w:t>
            </w:r>
            <w:r w:rsidRPr="00EA0C86">
              <w:rPr>
                <w:rFonts w:ascii="Times New Roman" w:hAnsi="Times New Roman" w:cs="Times New Roman"/>
                <w:sz w:val="24"/>
                <w:szCs w:val="24"/>
              </w:rPr>
              <w:t xml:space="preserve"> периоды обучения). – М.: Издательство ГНОМ и Д, 2007. – 128 с. – (Учебно-методический комплект «Комплексный подход к преодолению ОНР у дошкольников»).</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Гомзяк О.С. Говорим правильно в 5-6 лет. Конспекты фронтальных занятий I, II, III периоды обучения в старшей логогруппе..– М.: Издательство ГНОМ и Д, 2009. – 128 с. – (Учебно-методический комплект «Комплексный подход к преодолению ОНР у дошкольников»).</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 xml:space="preserve">Гомзяк О.С. Говорим правильно. Конспекты занятий по развитию связной речи в подготовительной к школе логогруппе. – М.: Издательство ГНОМ и Д, 2007. – 128 с. – (Учебно-методический комплект </w:t>
            </w:r>
            <w:r w:rsidRPr="00EA0C86">
              <w:rPr>
                <w:rFonts w:ascii="Times New Roman" w:hAnsi="Times New Roman" w:cs="Times New Roman"/>
                <w:sz w:val="24"/>
                <w:szCs w:val="24"/>
              </w:rPr>
              <w:lastRenderedPageBreak/>
              <w:t>«Комплексный подход к преодолению ОНР у дошкольников»).</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 xml:space="preserve"> Коноваленко В.В., Коноваленко С.В.  Домашние тетради для закрепления произношения звуков у детей 5-7 лет. (комплект) – М.: 2015г.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 xml:space="preserve"> Теремкова Н.Э. Логопедические домашние задания для детей 5-7 лет с ОНР. Альбомы 1,2,3,4 - М.: 2015г.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Крупенчук О.И., Воробьева Т.А. Логопедические упражнения: Артикуляционная гимнастика. – СПб. 2005г.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 xml:space="preserve"> Воробьёва Т.А., Гузенко Т.В. 50 уроков для подготовки руки к письму. СПб. 2008г.</w:t>
            </w:r>
          </w:p>
          <w:p w:rsidR="00053706" w:rsidRPr="00EA0C86" w:rsidRDefault="00053706" w:rsidP="00E32169">
            <w:pPr>
              <w:pStyle w:val="a7"/>
              <w:numPr>
                <w:ilvl w:val="0"/>
                <w:numId w:val="5"/>
              </w:numPr>
              <w:ind w:left="0" w:firstLine="709"/>
              <w:rPr>
                <w:rFonts w:ascii="Times New Roman" w:hAnsi="Times New Roman" w:cs="Times New Roman"/>
                <w:sz w:val="24"/>
                <w:szCs w:val="24"/>
              </w:rPr>
            </w:pPr>
            <w:r w:rsidRPr="00EA0C86">
              <w:rPr>
                <w:rFonts w:ascii="Times New Roman" w:hAnsi="Times New Roman" w:cs="Times New Roman"/>
                <w:sz w:val="24"/>
                <w:szCs w:val="24"/>
              </w:rPr>
              <w:t xml:space="preserve"> Крупенчук О.И. Стихи для развития речи. – СПб.: 2008г.</w:t>
            </w:r>
          </w:p>
        </w:tc>
      </w:tr>
      <w:tr w:rsidR="00053706" w:rsidRPr="00EA0C86" w:rsidTr="00053706">
        <w:trPr>
          <w:trHeight w:val="149"/>
        </w:trPr>
        <w:tc>
          <w:tcPr>
            <w:tcW w:w="2093" w:type="dxa"/>
          </w:tcPr>
          <w:p w:rsidR="00053706" w:rsidRPr="00EA0C86" w:rsidRDefault="00053706" w:rsidP="00EA3CDD">
            <w:pPr>
              <w:contextualSpacing/>
              <w:rPr>
                <w:rFonts w:ascii="Times New Roman" w:hAnsi="Times New Roman" w:cs="Times New Roman"/>
                <w:sz w:val="24"/>
                <w:szCs w:val="24"/>
              </w:rPr>
            </w:pPr>
            <w:r w:rsidRPr="00EA0C86">
              <w:rPr>
                <w:rFonts w:ascii="Times New Roman" w:hAnsi="Times New Roman" w:cs="Times New Roman"/>
                <w:sz w:val="24"/>
                <w:szCs w:val="24"/>
              </w:rPr>
              <w:lastRenderedPageBreak/>
              <w:t>Познавательное развитие</w:t>
            </w:r>
          </w:p>
          <w:p w:rsidR="00053706" w:rsidRPr="00EA0C86" w:rsidRDefault="00053706" w:rsidP="00EA3CDD">
            <w:pPr>
              <w:ind w:firstLine="709"/>
              <w:contextualSpacing/>
              <w:jc w:val="both"/>
              <w:rPr>
                <w:rFonts w:ascii="Times New Roman" w:hAnsi="Times New Roman" w:cs="Times New Roman"/>
                <w:sz w:val="24"/>
                <w:szCs w:val="24"/>
              </w:rPr>
            </w:pPr>
          </w:p>
        </w:tc>
        <w:tc>
          <w:tcPr>
            <w:tcW w:w="7938" w:type="dxa"/>
          </w:tcPr>
          <w:p w:rsidR="00053706" w:rsidRPr="00053706" w:rsidRDefault="00053706" w:rsidP="00E32169">
            <w:pPr>
              <w:pStyle w:val="a7"/>
              <w:numPr>
                <w:ilvl w:val="0"/>
                <w:numId w:val="36"/>
              </w:numPr>
              <w:rPr>
                <w:rFonts w:ascii="Times New Roman" w:hAnsi="Times New Roman" w:cs="Times New Roman"/>
                <w:sz w:val="24"/>
                <w:szCs w:val="24"/>
              </w:rPr>
            </w:pPr>
            <w:r w:rsidRPr="00053706">
              <w:rPr>
                <w:rFonts w:ascii="Times New Roman" w:hAnsi="Times New Roman" w:cs="Times New Roman"/>
                <w:sz w:val="24"/>
                <w:szCs w:val="24"/>
              </w:rPr>
              <w:t xml:space="preserve">Е.В. Колесникова </w:t>
            </w:r>
            <w:r w:rsidR="00D54E56">
              <w:rPr>
                <w:rFonts w:ascii="Times New Roman" w:hAnsi="Times New Roman" w:cs="Times New Roman"/>
                <w:sz w:val="24"/>
                <w:szCs w:val="24"/>
              </w:rPr>
              <w:t>П</w:t>
            </w:r>
            <w:r>
              <w:rPr>
                <w:rFonts w:ascii="Times New Roman" w:hAnsi="Times New Roman" w:cs="Times New Roman"/>
                <w:sz w:val="24"/>
                <w:szCs w:val="24"/>
              </w:rPr>
              <w:t>рограмма «</w:t>
            </w:r>
            <w:r w:rsidR="00D54E56">
              <w:rPr>
                <w:rFonts w:ascii="Times New Roman" w:hAnsi="Times New Roman" w:cs="Times New Roman"/>
                <w:sz w:val="24"/>
                <w:szCs w:val="24"/>
              </w:rPr>
              <w:t>Математические ступеньки</w:t>
            </w:r>
            <w:r w:rsidRPr="00053706">
              <w:rPr>
                <w:rFonts w:ascii="Times New Roman" w:hAnsi="Times New Roman" w:cs="Times New Roman"/>
                <w:sz w:val="24"/>
                <w:szCs w:val="24"/>
              </w:rPr>
              <w:t xml:space="preserve"> </w:t>
            </w:r>
          </w:p>
          <w:p w:rsidR="00053706" w:rsidRPr="00053706" w:rsidRDefault="00053706" w:rsidP="00E32169">
            <w:pPr>
              <w:pStyle w:val="a7"/>
              <w:numPr>
                <w:ilvl w:val="0"/>
                <w:numId w:val="36"/>
              </w:numPr>
              <w:rPr>
                <w:rFonts w:ascii="Times New Roman" w:hAnsi="Times New Roman" w:cs="Times New Roman"/>
                <w:sz w:val="24"/>
                <w:szCs w:val="24"/>
              </w:rPr>
            </w:pPr>
            <w:r w:rsidRPr="00053706">
              <w:rPr>
                <w:rFonts w:ascii="Times New Roman" w:hAnsi="Times New Roman" w:cs="Times New Roman"/>
                <w:sz w:val="24"/>
                <w:szCs w:val="24"/>
              </w:rPr>
              <w:t>«</w:t>
            </w:r>
            <w:r>
              <w:rPr>
                <w:rFonts w:ascii="Times New Roman" w:hAnsi="Times New Roman" w:cs="Times New Roman"/>
                <w:sz w:val="24"/>
                <w:szCs w:val="24"/>
              </w:rPr>
              <w:t>Истоки</w:t>
            </w:r>
            <w:r w:rsidRPr="00053706">
              <w:rPr>
                <w:rFonts w:ascii="Times New Roman" w:hAnsi="Times New Roman" w:cs="Times New Roman"/>
                <w:sz w:val="24"/>
                <w:szCs w:val="24"/>
              </w:rPr>
              <w:t>» Примерная основная общеобразовательная программа дошкольного образовани</w:t>
            </w:r>
            <w:r>
              <w:rPr>
                <w:rFonts w:ascii="Times New Roman" w:hAnsi="Times New Roman" w:cs="Times New Roman"/>
                <w:sz w:val="24"/>
                <w:szCs w:val="24"/>
              </w:rPr>
              <w:t xml:space="preserve">я / Под ред. </w:t>
            </w:r>
            <w:r w:rsidR="00D54E56">
              <w:rPr>
                <w:rFonts w:ascii="Times New Roman" w:hAnsi="Times New Roman" w:cs="Times New Roman"/>
                <w:sz w:val="24"/>
                <w:szCs w:val="24"/>
              </w:rPr>
              <w:t xml:space="preserve">Л.А. </w:t>
            </w:r>
            <w:r w:rsidR="0020604A">
              <w:rPr>
                <w:rFonts w:ascii="Times New Roman" w:hAnsi="Times New Roman" w:cs="Times New Roman"/>
                <w:sz w:val="24"/>
                <w:szCs w:val="24"/>
              </w:rPr>
              <w:t>Парамоновой</w:t>
            </w:r>
            <w:r>
              <w:rPr>
                <w:rFonts w:ascii="Times New Roman" w:hAnsi="Times New Roman" w:cs="Times New Roman"/>
                <w:sz w:val="24"/>
                <w:szCs w:val="24"/>
              </w:rPr>
              <w:t xml:space="preserve"> </w:t>
            </w:r>
            <w:r w:rsidRPr="00053706">
              <w:rPr>
                <w:rFonts w:ascii="Times New Roman" w:hAnsi="Times New Roman" w:cs="Times New Roman"/>
                <w:sz w:val="24"/>
                <w:szCs w:val="24"/>
              </w:rPr>
              <w:t xml:space="preserve"> </w:t>
            </w:r>
          </w:p>
          <w:p w:rsidR="00053706" w:rsidRDefault="00053706" w:rsidP="00E32169">
            <w:pPr>
              <w:pStyle w:val="a7"/>
              <w:numPr>
                <w:ilvl w:val="0"/>
                <w:numId w:val="36"/>
              </w:numPr>
              <w:rPr>
                <w:rFonts w:ascii="Times New Roman" w:hAnsi="Times New Roman" w:cs="Times New Roman"/>
                <w:sz w:val="24"/>
                <w:szCs w:val="24"/>
              </w:rPr>
            </w:pPr>
            <w:r w:rsidRPr="00053706">
              <w:rPr>
                <w:rFonts w:ascii="Times New Roman" w:hAnsi="Times New Roman" w:cs="Times New Roman"/>
                <w:sz w:val="24"/>
                <w:szCs w:val="24"/>
              </w:rPr>
              <w:t xml:space="preserve">Л.А. Венгер «Дидактические игры и упражнения по сенсорному воспитанию» </w:t>
            </w:r>
          </w:p>
          <w:p w:rsidR="00053706" w:rsidRPr="00D54E56" w:rsidRDefault="00D54E56" w:rsidP="00E32169">
            <w:pPr>
              <w:pStyle w:val="a7"/>
              <w:numPr>
                <w:ilvl w:val="0"/>
                <w:numId w:val="36"/>
              </w:numPr>
              <w:rPr>
                <w:rFonts w:ascii="Times New Roman" w:hAnsi="Times New Roman" w:cs="Times New Roman"/>
                <w:sz w:val="24"/>
                <w:szCs w:val="24"/>
              </w:rPr>
            </w:pPr>
            <w:r>
              <w:rPr>
                <w:rFonts w:ascii="Times New Roman" w:hAnsi="Times New Roman" w:cs="Times New Roman"/>
                <w:sz w:val="24"/>
                <w:szCs w:val="24"/>
              </w:rPr>
              <w:t>Е.В. Колесникова Программа От звука к букве»</w:t>
            </w:r>
          </w:p>
        </w:tc>
      </w:tr>
    </w:tbl>
    <w:p w:rsidR="00C81330" w:rsidRPr="00EA0C86" w:rsidRDefault="00C81330" w:rsidP="00D54E56">
      <w:pPr>
        <w:spacing w:after="0" w:line="240" w:lineRule="auto"/>
        <w:contextualSpacing/>
        <w:jc w:val="both"/>
        <w:rPr>
          <w:rFonts w:ascii="Times New Roman" w:hAnsi="Times New Roman" w:cs="Times New Roman"/>
          <w:sz w:val="24"/>
          <w:szCs w:val="24"/>
        </w:rPr>
      </w:pPr>
    </w:p>
    <w:p w:rsidR="00C81330" w:rsidRPr="00EA0C86" w:rsidRDefault="00C81330" w:rsidP="00EA3CDD">
      <w:pPr>
        <w:spacing w:after="0" w:line="240" w:lineRule="auto"/>
        <w:ind w:firstLine="709"/>
        <w:contextualSpacing/>
        <w:jc w:val="both"/>
        <w:rPr>
          <w:rFonts w:ascii="Times New Roman" w:hAnsi="Times New Roman" w:cs="Times New Roman"/>
          <w:sz w:val="24"/>
          <w:szCs w:val="24"/>
        </w:rPr>
      </w:pPr>
    </w:p>
    <w:p w:rsidR="002628F6" w:rsidRDefault="00694A00" w:rsidP="00DF7FF9">
      <w:pPr>
        <w:pStyle w:val="a7"/>
        <w:numPr>
          <w:ilvl w:val="1"/>
          <w:numId w:val="2"/>
        </w:numPr>
        <w:spacing w:after="0" w:line="240" w:lineRule="auto"/>
        <w:ind w:left="0" w:firstLine="709"/>
        <w:jc w:val="center"/>
        <w:outlineLvl w:val="0"/>
        <w:rPr>
          <w:rStyle w:val="af6"/>
          <w:rFonts w:ascii="Times New Roman" w:hAnsi="Times New Roman" w:cs="Times New Roman"/>
          <w:b/>
          <w:i w:val="0"/>
          <w:color w:val="002060"/>
          <w:sz w:val="28"/>
        </w:rPr>
      </w:pPr>
      <w:bookmarkStart w:id="30" w:name="_Toc15292368"/>
      <w:r w:rsidRPr="002628F6">
        <w:rPr>
          <w:rStyle w:val="af6"/>
          <w:rFonts w:ascii="Times New Roman" w:hAnsi="Times New Roman" w:cs="Times New Roman"/>
          <w:b/>
          <w:i w:val="0"/>
          <w:color w:val="002060"/>
          <w:sz w:val="28"/>
        </w:rPr>
        <w:t>Планирование текущей</w:t>
      </w:r>
      <w:r w:rsidR="00A1249B" w:rsidRPr="002628F6">
        <w:rPr>
          <w:rStyle w:val="af6"/>
          <w:rFonts w:ascii="Times New Roman" w:hAnsi="Times New Roman" w:cs="Times New Roman"/>
          <w:b/>
          <w:i w:val="0"/>
          <w:color w:val="002060"/>
          <w:sz w:val="28"/>
        </w:rPr>
        <w:t xml:space="preserve"> педагогической деятельности.</w:t>
      </w:r>
      <w:bookmarkEnd w:id="30"/>
      <w:r w:rsidR="00A1249B" w:rsidRPr="002628F6">
        <w:rPr>
          <w:rStyle w:val="af6"/>
          <w:rFonts w:ascii="Times New Roman" w:hAnsi="Times New Roman" w:cs="Times New Roman"/>
          <w:b/>
          <w:i w:val="0"/>
          <w:color w:val="002060"/>
          <w:sz w:val="28"/>
        </w:rPr>
        <w:t xml:space="preserve"> </w:t>
      </w:r>
    </w:p>
    <w:p w:rsidR="003C2749" w:rsidRPr="002628F6" w:rsidRDefault="00A1249B" w:rsidP="002628F6">
      <w:pPr>
        <w:pStyle w:val="a7"/>
        <w:spacing w:after="0" w:line="240" w:lineRule="auto"/>
        <w:ind w:left="709"/>
        <w:jc w:val="center"/>
        <w:outlineLvl w:val="0"/>
        <w:rPr>
          <w:rStyle w:val="af6"/>
          <w:rFonts w:ascii="Times New Roman" w:hAnsi="Times New Roman" w:cs="Times New Roman"/>
          <w:b/>
          <w:i w:val="0"/>
          <w:color w:val="002060"/>
          <w:sz w:val="28"/>
        </w:rPr>
      </w:pPr>
      <w:bookmarkStart w:id="31" w:name="_Toc15292369"/>
      <w:r w:rsidRPr="002628F6">
        <w:rPr>
          <w:rStyle w:val="af6"/>
          <w:rFonts w:ascii="Times New Roman" w:hAnsi="Times New Roman" w:cs="Times New Roman"/>
          <w:b/>
          <w:i w:val="0"/>
          <w:color w:val="002060"/>
          <w:sz w:val="28"/>
        </w:rPr>
        <w:t>Формы организации педагогического процесса.</w:t>
      </w:r>
      <w:bookmarkEnd w:id="31"/>
    </w:p>
    <w:p w:rsidR="003C2749" w:rsidRPr="002628F6" w:rsidRDefault="003C2749" w:rsidP="00DF7FF9">
      <w:pPr>
        <w:spacing w:after="0" w:line="240" w:lineRule="auto"/>
        <w:ind w:firstLine="709"/>
        <w:contextualSpacing/>
        <w:jc w:val="center"/>
        <w:outlineLvl w:val="0"/>
        <w:rPr>
          <w:rStyle w:val="af6"/>
          <w:rFonts w:ascii="Times New Roman" w:hAnsi="Times New Roman" w:cs="Times New Roman"/>
          <w:b/>
          <w:i w:val="0"/>
          <w:color w:val="002060"/>
          <w:sz w:val="28"/>
        </w:rPr>
      </w:pPr>
      <w:bookmarkStart w:id="32" w:name="_Toc15292370"/>
      <w:r w:rsidRPr="002628F6">
        <w:rPr>
          <w:rStyle w:val="af6"/>
          <w:rFonts w:ascii="Times New Roman" w:hAnsi="Times New Roman" w:cs="Times New Roman"/>
          <w:b/>
          <w:i w:val="0"/>
          <w:color w:val="002060"/>
          <w:sz w:val="28"/>
        </w:rPr>
        <w:t>График организации образовательного процесса.</w:t>
      </w:r>
      <w:bookmarkEnd w:id="32"/>
    </w:p>
    <w:p w:rsidR="00D54E56" w:rsidRPr="00DF7FF9" w:rsidRDefault="00D54E56" w:rsidP="00DF7FF9">
      <w:pPr>
        <w:spacing w:after="0" w:line="240" w:lineRule="auto"/>
        <w:ind w:firstLine="709"/>
        <w:contextualSpacing/>
        <w:jc w:val="both"/>
        <w:outlineLvl w:val="0"/>
        <w:rPr>
          <w:rFonts w:ascii="Times New Roman" w:hAnsi="Times New Roman" w:cs="Times New Roman"/>
          <w:b/>
          <w:color w:val="002060"/>
          <w:sz w:val="24"/>
          <w:szCs w:val="24"/>
        </w:rPr>
      </w:pPr>
    </w:p>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29"/>
        <w:gridCol w:w="7508"/>
      </w:tblGrid>
      <w:tr w:rsidR="00EA0C86" w:rsidRPr="00EA0C86" w:rsidTr="00D54E56">
        <w:trPr>
          <w:trHeight w:val="321"/>
        </w:trPr>
        <w:tc>
          <w:tcPr>
            <w:tcW w:w="2720" w:type="dxa"/>
          </w:tcPr>
          <w:p w:rsidR="003C2749" w:rsidRPr="00EA0C86" w:rsidRDefault="003C2749" w:rsidP="00EA3CDD">
            <w:pPr>
              <w:ind w:firstLine="709"/>
              <w:contextualSpacing/>
              <w:jc w:val="center"/>
              <w:rPr>
                <w:rFonts w:ascii="Times New Roman" w:hAnsi="Times New Roman" w:cs="Times New Roman"/>
                <w:b/>
                <w:sz w:val="24"/>
                <w:szCs w:val="24"/>
              </w:rPr>
            </w:pPr>
            <w:r w:rsidRPr="00EA0C86">
              <w:rPr>
                <w:rFonts w:ascii="Times New Roman" w:hAnsi="Times New Roman" w:cs="Times New Roman"/>
                <w:b/>
                <w:sz w:val="24"/>
                <w:szCs w:val="24"/>
              </w:rPr>
              <w:t>Сроки</w:t>
            </w:r>
          </w:p>
        </w:tc>
        <w:tc>
          <w:tcPr>
            <w:tcW w:w="7849" w:type="dxa"/>
          </w:tcPr>
          <w:p w:rsidR="003C2749" w:rsidRPr="00EA0C86" w:rsidRDefault="003C2749" w:rsidP="00EA3CDD">
            <w:pPr>
              <w:ind w:firstLine="709"/>
              <w:contextualSpacing/>
              <w:jc w:val="center"/>
              <w:rPr>
                <w:rFonts w:ascii="Times New Roman" w:hAnsi="Times New Roman" w:cs="Times New Roman"/>
                <w:b/>
                <w:sz w:val="24"/>
                <w:szCs w:val="24"/>
              </w:rPr>
            </w:pPr>
            <w:r w:rsidRPr="00EA0C86">
              <w:rPr>
                <w:rFonts w:ascii="Times New Roman" w:hAnsi="Times New Roman" w:cs="Times New Roman"/>
                <w:b/>
                <w:sz w:val="24"/>
                <w:szCs w:val="24"/>
              </w:rPr>
              <w:t>Содержание работы</w:t>
            </w:r>
          </w:p>
        </w:tc>
      </w:tr>
      <w:tr w:rsidR="00EA0C86" w:rsidRPr="00EA0C86" w:rsidTr="00D54E56">
        <w:trPr>
          <w:trHeight w:val="979"/>
        </w:trPr>
        <w:tc>
          <w:tcPr>
            <w:tcW w:w="2720" w:type="dxa"/>
          </w:tcPr>
          <w:p w:rsidR="003C2749" w:rsidRPr="00EA0C86" w:rsidRDefault="003C2749" w:rsidP="00EA3CDD">
            <w:pPr>
              <w:contextualSpacing/>
              <w:rPr>
                <w:rFonts w:ascii="Times New Roman" w:hAnsi="Times New Roman" w:cs="Times New Roman"/>
                <w:sz w:val="24"/>
                <w:szCs w:val="24"/>
              </w:rPr>
            </w:pPr>
            <w:r w:rsidRPr="00EA0C86">
              <w:rPr>
                <w:rFonts w:ascii="Times New Roman" w:hAnsi="Times New Roman" w:cs="Times New Roman"/>
                <w:sz w:val="24"/>
                <w:szCs w:val="24"/>
              </w:rPr>
              <w:t>I – II неделя сентября</w:t>
            </w:r>
          </w:p>
        </w:tc>
        <w:tc>
          <w:tcPr>
            <w:tcW w:w="7849" w:type="dxa"/>
          </w:tcPr>
          <w:p w:rsidR="003C2749" w:rsidRPr="00EA0C86" w:rsidRDefault="003C2749" w:rsidP="00EA3CDD">
            <w:pPr>
              <w:contextualSpacing/>
              <w:rPr>
                <w:rFonts w:ascii="Times New Roman" w:hAnsi="Times New Roman" w:cs="Times New Roman"/>
                <w:sz w:val="24"/>
                <w:szCs w:val="24"/>
              </w:rPr>
            </w:pPr>
            <w:r w:rsidRPr="00EA0C86">
              <w:rPr>
                <w:rFonts w:ascii="Times New Roman" w:hAnsi="Times New Roman" w:cs="Times New Roman"/>
                <w:sz w:val="24"/>
                <w:szCs w:val="24"/>
              </w:rPr>
              <w:t>Психолого-педагогическое обследование детей. Составление индивидуальных маршрутов развития, заполнение документации.</w:t>
            </w:r>
          </w:p>
        </w:tc>
      </w:tr>
      <w:tr w:rsidR="00EA0C86" w:rsidRPr="00EA0C86" w:rsidTr="00D54E56">
        <w:trPr>
          <w:trHeight w:val="644"/>
        </w:trPr>
        <w:tc>
          <w:tcPr>
            <w:tcW w:w="2720" w:type="dxa"/>
          </w:tcPr>
          <w:p w:rsidR="003C2749" w:rsidRPr="00EA0C86" w:rsidRDefault="00B2451F" w:rsidP="00EA3CDD">
            <w:pPr>
              <w:contextualSpacing/>
              <w:rPr>
                <w:rFonts w:ascii="Times New Roman" w:hAnsi="Times New Roman" w:cs="Times New Roman"/>
                <w:sz w:val="24"/>
                <w:szCs w:val="24"/>
              </w:rPr>
            </w:pPr>
            <w:r w:rsidRPr="00EA0C86">
              <w:rPr>
                <w:rFonts w:ascii="Times New Roman" w:hAnsi="Times New Roman" w:cs="Times New Roman"/>
                <w:sz w:val="24"/>
                <w:szCs w:val="24"/>
              </w:rPr>
              <w:t>С</w:t>
            </w:r>
            <w:r w:rsidR="003C2749" w:rsidRPr="00EA0C86">
              <w:rPr>
                <w:rFonts w:ascii="Times New Roman" w:hAnsi="Times New Roman" w:cs="Times New Roman"/>
                <w:sz w:val="24"/>
                <w:szCs w:val="24"/>
              </w:rPr>
              <w:t>ентябрь – май</w:t>
            </w:r>
          </w:p>
        </w:tc>
        <w:tc>
          <w:tcPr>
            <w:tcW w:w="7849" w:type="dxa"/>
          </w:tcPr>
          <w:p w:rsidR="003C2749" w:rsidRPr="00EA0C86" w:rsidRDefault="003C2749" w:rsidP="00EA3CDD">
            <w:pPr>
              <w:contextualSpacing/>
              <w:rPr>
                <w:rFonts w:ascii="Times New Roman" w:hAnsi="Times New Roman" w:cs="Times New Roman"/>
                <w:sz w:val="24"/>
                <w:szCs w:val="24"/>
              </w:rPr>
            </w:pPr>
            <w:r w:rsidRPr="00EA0C86">
              <w:rPr>
                <w:rFonts w:ascii="Times New Roman" w:hAnsi="Times New Roman" w:cs="Times New Roman"/>
                <w:sz w:val="24"/>
                <w:szCs w:val="24"/>
              </w:rPr>
              <w:t>Фронтальные, подгрупповые, индивидуальные занятия по расписанию.</w:t>
            </w:r>
          </w:p>
        </w:tc>
      </w:tr>
      <w:tr w:rsidR="00EA0C86" w:rsidRPr="00EA0C86" w:rsidTr="00D54E56">
        <w:trPr>
          <w:trHeight w:val="657"/>
        </w:trPr>
        <w:tc>
          <w:tcPr>
            <w:tcW w:w="2720" w:type="dxa"/>
          </w:tcPr>
          <w:p w:rsidR="003C2749" w:rsidRPr="00EA0C86" w:rsidRDefault="003C2749" w:rsidP="00EA3CDD">
            <w:pPr>
              <w:contextualSpacing/>
              <w:rPr>
                <w:rFonts w:ascii="Times New Roman" w:hAnsi="Times New Roman" w:cs="Times New Roman"/>
                <w:sz w:val="24"/>
                <w:szCs w:val="24"/>
              </w:rPr>
            </w:pPr>
            <w:r w:rsidRPr="00EA0C86">
              <w:rPr>
                <w:rFonts w:ascii="Times New Roman" w:hAnsi="Times New Roman" w:cs="Times New Roman"/>
                <w:sz w:val="24"/>
                <w:szCs w:val="24"/>
              </w:rPr>
              <w:t>II – III</w:t>
            </w:r>
            <w:r w:rsidR="00FB1E32" w:rsidRPr="00EA0C86">
              <w:rPr>
                <w:rFonts w:ascii="Times New Roman" w:hAnsi="Times New Roman" w:cs="Times New Roman"/>
                <w:sz w:val="24"/>
                <w:szCs w:val="24"/>
              </w:rPr>
              <w:t xml:space="preserve"> неделя</w:t>
            </w:r>
            <w:r w:rsidRPr="00EA0C86">
              <w:rPr>
                <w:rFonts w:ascii="Times New Roman" w:hAnsi="Times New Roman" w:cs="Times New Roman"/>
                <w:sz w:val="24"/>
                <w:szCs w:val="24"/>
              </w:rPr>
              <w:t xml:space="preserve"> января</w:t>
            </w:r>
          </w:p>
        </w:tc>
        <w:tc>
          <w:tcPr>
            <w:tcW w:w="7849" w:type="dxa"/>
          </w:tcPr>
          <w:p w:rsidR="003C2749" w:rsidRPr="00EA0C86" w:rsidRDefault="003C2749" w:rsidP="00EA3CDD">
            <w:pPr>
              <w:contextualSpacing/>
              <w:rPr>
                <w:rFonts w:ascii="Times New Roman" w:hAnsi="Times New Roman" w:cs="Times New Roman"/>
                <w:sz w:val="24"/>
                <w:szCs w:val="24"/>
              </w:rPr>
            </w:pPr>
            <w:r w:rsidRPr="00EA0C86">
              <w:rPr>
                <w:rFonts w:ascii="Times New Roman" w:hAnsi="Times New Roman" w:cs="Times New Roman"/>
                <w:sz w:val="24"/>
                <w:szCs w:val="24"/>
              </w:rPr>
              <w:t>Промежуточная диагностика (с учётом индивидуальных особенностей развития детей)</w:t>
            </w:r>
          </w:p>
        </w:tc>
      </w:tr>
      <w:tr w:rsidR="003C2749" w:rsidRPr="00EA0C86" w:rsidTr="00D54E56">
        <w:trPr>
          <w:trHeight w:val="657"/>
        </w:trPr>
        <w:tc>
          <w:tcPr>
            <w:tcW w:w="2720" w:type="dxa"/>
          </w:tcPr>
          <w:p w:rsidR="003C2749" w:rsidRPr="00EA0C86" w:rsidRDefault="003C2749" w:rsidP="00EA3CDD">
            <w:pPr>
              <w:contextualSpacing/>
              <w:rPr>
                <w:rFonts w:ascii="Times New Roman" w:hAnsi="Times New Roman" w:cs="Times New Roman"/>
                <w:sz w:val="24"/>
                <w:szCs w:val="24"/>
              </w:rPr>
            </w:pPr>
            <w:r w:rsidRPr="00EA0C86">
              <w:rPr>
                <w:rFonts w:ascii="Times New Roman" w:hAnsi="Times New Roman" w:cs="Times New Roman"/>
                <w:sz w:val="24"/>
                <w:szCs w:val="24"/>
              </w:rPr>
              <w:t xml:space="preserve"> III</w:t>
            </w:r>
            <w:r w:rsidR="00D54E56">
              <w:rPr>
                <w:rFonts w:ascii="Times New Roman" w:hAnsi="Times New Roman" w:cs="Times New Roman"/>
                <w:sz w:val="24"/>
                <w:szCs w:val="24"/>
              </w:rPr>
              <w:t xml:space="preserve"> - </w:t>
            </w:r>
            <w:r w:rsidR="00D54E56">
              <w:rPr>
                <w:rFonts w:ascii="Times New Roman" w:hAnsi="Times New Roman" w:cs="Times New Roman"/>
                <w:sz w:val="24"/>
                <w:szCs w:val="24"/>
                <w:lang w:val="en-US"/>
              </w:rPr>
              <w:t>IV</w:t>
            </w:r>
            <w:r w:rsidRPr="00EA0C86">
              <w:rPr>
                <w:rFonts w:ascii="Times New Roman" w:hAnsi="Times New Roman" w:cs="Times New Roman"/>
                <w:sz w:val="24"/>
                <w:szCs w:val="24"/>
              </w:rPr>
              <w:t xml:space="preserve"> неделя мая</w:t>
            </w:r>
          </w:p>
        </w:tc>
        <w:tc>
          <w:tcPr>
            <w:tcW w:w="7849" w:type="dxa"/>
          </w:tcPr>
          <w:p w:rsidR="003C2749" w:rsidRPr="00EA0C86" w:rsidRDefault="003C2749" w:rsidP="00EA3CDD">
            <w:pPr>
              <w:contextualSpacing/>
              <w:rPr>
                <w:rFonts w:ascii="Times New Roman" w:hAnsi="Times New Roman" w:cs="Times New Roman"/>
                <w:sz w:val="24"/>
                <w:szCs w:val="24"/>
              </w:rPr>
            </w:pPr>
            <w:r w:rsidRPr="00EA0C86">
              <w:rPr>
                <w:rFonts w:ascii="Times New Roman" w:hAnsi="Times New Roman" w:cs="Times New Roman"/>
                <w:sz w:val="24"/>
                <w:szCs w:val="24"/>
              </w:rPr>
              <w:t>Итоговая (мониторинговая) диагностика развития детей. Заполнение документации.</w:t>
            </w:r>
          </w:p>
        </w:tc>
      </w:tr>
    </w:tbl>
    <w:p w:rsidR="00805CBB" w:rsidRPr="00EA0C86" w:rsidRDefault="00805CBB" w:rsidP="00EA3CDD">
      <w:pPr>
        <w:spacing w:after="0" w:line="240" w:lineRule="auto"/>
        <w:ind w:firstLine="709"/>
        <w:contextualSpacing/>
        <w:jc w:val="center"/>
        <w:rPr>
          <w:rFonts w:ascii="Times New Roman" w:hAnsi="Times New Roman" w:cs="Times New Roman"/>
          <w:b/>
          <w:sz w:val="24"/>
          <w:szCs w:val="24"/>
        </w:rPr>
      </w:pPr>
    </w:p>
    <w:sectPr w:rsidR="00805CBB" w:rsidRPr="00EA0C86" w:rsidSect="00FC616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5A" w:rsidRDefault="006A0D5A" w:rsidP="00A1249B">
      <w:pPr>
        <w:spacing w:after="0" w:line="240" w:lineRule="auto"/>
      </w:pPr>
      <w:r>
        <w:separator/>
      </w:r>
    </w:p>
  </w:endnote>
  <w:endnote w:type="continuationSeparator" w:id="0">
    <w:p w:rsidR="006A0D5A" w:rsidRDefault="006A0D5A" w:rsidP="00A1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90171"/>
      <w:docPartObj>
        <w:docPartGallery w:val="Page Numbers (Bottom of Page)"/>
        <w:docPartUnique/>
      </w:docPartObj>
    </w:sdtPr>
    <w:sdtContent>
      <w:p w:rsidR="00490D7D" w:rsidRDefault="00490D7D">
        <w:pPr>
          <w:pStyle w:val="a5"/>
          <w:jc w:val="right"/>
        </w:pPr>
        <w:r>
          <w:fldChar w:fldCharType="begin"/>
        </w:r>
        <w:r>
          <w:instrText>PAGE   \* MERGEFORMAT</w:instrText>
        </w:r>
        <w:r>
          <w:fldChar w:fldCharType="separate"/>
        </w:r>
        <w:r w:rsidR="002B2ECD">
          <w:rPr>
            <w:noProof/>
          </w:rPr>
          <w:t>12</w:t>
        </w:r>
        <w:r>
          <w:fldChar w:fldCharType="end"/>
        </w:r>
      </w:p>
    </w:sdtContent>
  </w:sdt>
  <w:p w:rsidR="00490D7D" w:rsidRDefault="00490D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5A" w:rsidRDefault="006A0D5A" w:rsidP="00A1249B">
      <w:pPr>
        <w:spacing w:after="0" w:line="240" w:lineRule="auto"/>
      </w:pPr>
      <w:r>
        <w:separator/>
      </w:r>
    </w:p>
  </w:footnote>
  <w:footnote w:type="continuationSeparator" w:id="0">
    <w:p w:rsidR="006A0D5A" w:rsidRDefault="006A0D5A" w:rsidP="00A1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725"/>
    <w:multiLevelType w:val="hybridMultilevel"/>
    <w:tmpl w:val="2354C4F0"/>
    <w:lvl w:ilvl="0" w:tplc="47E0C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639BA"/>
    <w:multiLevelType w:val="hybridMultilevel"/>
    <w:tmpl w:val="8F264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D74B7"/>
    <w:multiLevelType w:val="hybridMultilevel"/>
    <w:tmpl w:val="7F685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7077F"/>
    <w:multiLevelType w:val="hybridMultilevel"/>
    <w:tmpl w:val="1EB4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21401"/>
    <w:multiLevelType w:val="hybridMultilevel"/>
    <w:tmpl w:val="3574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278FA"/>
    <w:multiLevelType w:val="hybridMultilevel"/>
    <w:tmpl w:val="DD78D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B0353"/>
    <w:multiLevelType w:val="hybridMultilevel"/>
    <w:tmpl w:val="4BF0CB56"/>
    <w:lvl w:ilvl="0" w:tplc="29A4F48E">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E4EA9"/>
    <w:multiLevelType w:val="hybridMultilevel"/>
    <w:tmpl w:val="91445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74343"/>
    <w:multiLevelType w:val="hybridMultilevel"/>
    <w:tmpl w:val="6E5C4952"/>
    <w:lvl w:ilvl="0" w:tplc="F9FE4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7D0246"/>
    <w:multiLevelType w:val="hybridMultilevel"/>
    <w:tmpl w:val="CC9C0D2E"/>
    <w:lvl w:ilvl="0" w:tplc="B9FA3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008CA"/>
    <w:multiLevelType w:val="hybridMultilevel"/>
    <w:tmpl w:val="9A485A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31BC6"/>
    <w:multiLevelType w:val="hybridMultilevel"/>
    <w:tmpl w:val="421476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698465C"/>
    <w:multiLevelType w:val="multilevel"/>
    <w:tmpl w:val="259C2B26"/>
    <w:lvl w:ilvl="0">
      <w:start w:val="1"/>
      <w:numFmt w:val="decimal"/>
      <w:lvlText w:val="%1."/>
      <w:lvlJc w:val="left"/>
      <w:pPr>
        <w:ind w:left="525" w:hanging="525"/>
      </w:pPr>
      <w:rPr>
        <w:rFonts w:hint="default"/>
      </w:rPr>
    </w:lvl>
    <w:lvl w:ilvl="1">
      <w:start w:val="1"/>
      <w:numFmt w:val="decimal"/>
      <w:lvlText w:val="%1.%2."/>
      <w:lvlJc w:val="left"/>
      <w:pPr>
        <w:ind w:left="157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817415B"/>
    <w:multiLevelType w:val="hybridMultilevel"/>
    <w:tmpl w:val="385A3DAA"/>
    <w:lvl w:ilvl="0" w:tplc="BB52B33A">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E465F4A"/>
    <w:multiLevelType w:val="hybridMultilevel"/>
    <w:tmpl w:val="B6766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71B9F"/>
    <w:multiLevelType w:val="multilevel"/>
    <w:tmpl w:val="BDF849BE"/>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nsid w:val="3038143B"/>
    <w:multiLevelType w:val="hybridMultilevel"/>
    <w:tmpl w:val="B08A4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3D5A34"/>
    <w:multiLevelType w:val="multilevel"/>
    <w:tmpl w:val="FD9E4DF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775C72"/>
    <w:multiLevelType w:val="hybridMultilevel"/>
    <w:tmpl w:val="A3AEC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294E54"/>
    <w:multiLevelType w:val="multilevel"/>
    <w:tmpl w:val="72FCB840"/>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382D4903"/>
    <w:multiLevelType w:val="hybridMultilevel"/>
    <w:tmpl w:val="79460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70561C"/>
    <w:multiLevelType w:val="hybridMultilevel"/>
    <w:tmpl w:val="9BEC5CAA"/>
    <w:lvl w:ilvl="0" w:tplc="6DB4E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9701BE"/>
    <w:multiLevelType w:val="hybridMultilevel"/>
    <w:tmpl w:val="1C8EE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605121"/>
    <w:multiLevelType w:val="hybridMultilevel"/>
    <w:tmpl w:val="35AEC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83282"/>
    <w:multiLevelType w:val="hybridMultilevel"/>
    <w:tmpl w:val="60AE5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D13546"/>
    <w:multiLevelType w:val="multilevel"/>
    <w:tmpl w:val="FD9E4DF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E99445E"/>
    <w:multiLevelType w:val="hybridMultilevel"/>
    <w:tmpl w:val="171AA05C"/>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27">
    <w:nsid w:val="4B6B1EEB"/>
    <w:multiLevelType w:val="hybridMultilevel"/>
    <w:tmpl w:val="C68CA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D61D67"/>
    <w:multiLevelType w:val="hybridMultilevel"/>
    <w:tmpl w:val="85B01216"/>
    <w:lvl w:ilvl="0" w:tplc="29A4F48E">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6753D7"/>
    <w:multiLevelType w:val="hybridMultilevel"/>
    <w:tmpl w:val="441C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D582E"/>
    <w:multiLevelType w:val="hybridMultilevel"/>
    <w:tmpl w:val="2A6A7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5A70B8"/>
    <w:multiLevelType w:val="hybridMultilevel"/>
    <w:tmpl w:val="22325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B4329E"/>
    <w:multiLevelType w:val="multilevel"/>
    <w:tmpl w:val="650E4F4A"/>
    <w:lvl w:ilvl="0">
      <w:start w:val="1"/>
      <w:numFmt w:val="upperRoman"/>
      <w:lvlText w:val="%1."/>
      <w:lvlJc w:val="left"/>
      <w:pPr>
        <w:ind w:left="4123" w:hanging="720"/>
      </w:pPr>
      <w:rPr>
        <w:rFonts w:hint="default"/>
      </w:rPr>
    </w:lvl>
    <w:lvl w:ilvl="1">
      <w:start w:val="1"/>
      <w:numFmt w:val="decimal"/>
      <w:isLgl/>
      <w:lvlText w:val="%1.%2."/>
      <w:lvlJc w:val="left"/>
      <w:pPr>
        <w:ind w:left="1997" w:hanging="720"/>
      </w:pPr>
      <w:rPr>
        <w:rFonts w:ascii="Times New Roman" w:hAnsi="Times New Roman" w:cs="Times New Roman" w:hint="default"/>
        <w:i w:val="0"/>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33">
    <w:nsid w:val="5DC23722"/>
    <w:multiLevelType w:val="hybridMultilevel"/>
    <w:tmpl w:val="A50E7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576AFF"/>
    <w:multiLevelType w:val="hybridMultilevel"/>
    <w:tmpl w:val="16D07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343889"/>
    <w:multiLevelType w:val="hybridMultilevel"/>
    <w:tmpl w:val="A6582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2555B2"/>
    <w:multiLevelType w:val="hybridMultilevel"/>
    <w:tmpl w:val="C59A2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2467D4"/>
    <w:multiLevelType w:val="hybridMultilevel"/>
    <w:tmpl w:val="8CBEE64E"/>
    <w:lvl w:ilvl="0" w:tplc="1C38D442">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A93A25"/>
    <w:multiLevelType w:val="multilevel"/>
    <w:tmpl w:val="AB3EE0F6"/>
    <w:lvl w:ilvl="0">
      <w:start w:val="1"/>
      <w:numFmt w:val="decimal"/>
      <w:lvlText w:val="%1."/>
      <w:lvlJc w:val="left"/>
      <w:pPr>
        <w:ind w:left="525" w:hanging="525"/>
      </w:pPr>
      <w:rPr>
        <w:rFonts w:hint="default"/>
      </w:rPr>
    </w:lvl>
    <w:lvl w:ilvl="1">
      <w:start w:val="1"/>
      <w:numFmt w:val="decimal"/>
      <w:lvlText w:val="%1.%2."/>
      <w:lvlJc w:val="left"/>
      <w:pPr>
        <w:ind w:left="157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4215E53"/>
    <w:multiLevelType w:val="hybridMultilevel"/>
    <w:tmpl w:val="D2D00B42"/>
    <w:lvl w:ilvl="0" w:tplc="29A4F48E">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9C5FB8"/>
    <w:multiLevelType w:val="hybridMultilevel"/>
    <w:tmpl w:val="D6EA7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9"/>
  </w:num>
  <w:num w:numId="4">
    <w:abstractNumId w:val="15"/>
  </w:num>
  <w:num w:numId="5">
    <w:abstractNumId w:val="2"/>
  </w:num>
  <w:num w:numId="6">
    <w:abstractNumId w:val="11"/>
  </w:num>
  <w:num w:numId="7">
    <w:abstractNumId w:val="20"/>
  </w:num>
  <w:num w:numId="8">
    <w:abstractNumId w:val="8"/>
  </w:num>
  <w:num w:numId="9">
    <w:abstractNumId w:val="21"/>
  </w:num>
  <w:num w:numId="10">
    <w:abstractNumId w:val="10"/>
  </w:num>
  <w:num w:numId="11">
    <w:abstractNumId w:val="26"/>
  </w:num>
  <w:num w:numId="12">
    <w:abstractNumId w:val="25"/>
  </w:num>
  <w:num w:numId="13">
    <w:abstractNumId w:val="29"/>
  </w:num>
  <w:num w:numId="14">
    <w:abstractNumId w:val="1"/>
  </w:num>
  <w:num w:numId="15">
    <w:abstractNumId w:val="16"/>
  </w:num>
  <w:num w:numId="16">
    <w:abstractNumId w:val="24"/>
  </w:num>
  <w:num w:numId="17">
    <w:abstractNumId w:val="28"/>
  </w:num>
  <w:num w:numId="18">
    <w:abstractNumId w:val="39"/>
  </w:num>
  <w:num w:numId="19">
    <w:abstractNumId w:val="6"/>
  </w:num>
  <w:num w:numId="20">
    <w:abstractNumId w:val="22"/>
  </w:num>
  <w:num w:numId="21">
    <w:abstractNumId w:val="9"/>
  </w:num>
  <w:num w:numId="22">
    <w:abstractNumId w:val="34"/>
  </w:num>
  <w:num w:numId="23">
    <w:abstractNumId w:val="23"/>
  </w:num>
  <w:num w:numId="24">
    <w:abstractNumId w:val="18"/>
  </w:num>
  <w:num w:numId="25">
    <w:abstractNumId w:val="35"/>
  </w:num>
  <w:num w:numId="26">
    <w:abstractNumId w:val="3"/>
  </w:num>
  <w:num w:numId="27">
    <w:abstractNumId w:val="30"/>
  </w:num>
  <w:num w:numId="28">
    <w:abstractNumId w:val="4"/>
  </w:num>
  <w:num w:numId="29">
    <w:abstractNumId w:val="36"/>
  </w:num>
  <w:num w:numId="30">
    <w:abstractNumId w:val="33"/>
  </w:num>
  <w:num w:numId="31">
    <w:abstractNumId w:val="31"/>
  </w:num>
  <w:num w:numId="32">
    <w:abstractNumId w:val="27"/>
  </w:num>
  <w:num w:numId="33">
    <w:abstractNumId w:val="14"/>
  </w:num>
  <w:num w:numId="34">
    <w:abstractNumId w:val="5"/>
  </w:num>
  <w:num w:numId="35">
    <w:abstractNumId w:val="40"/>
  </w:num>
  <w:num w:numId="36">
    <w:abstractNumId w:val="7"/>
  </w:num>
  <w:num w:numId="37">
    <w:abstractNumId w:val="1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3"/>
  </w:num>
  <w:num w:numId="41">
    <w:abstractNumId w:val="18"/>
  </w:num>
  <w:num w:numId="42">
    <w:abstractNumId w:val="35"/>
  </w:num>
  <w:num w:numId="43">
    <w:abstractNumId w:val="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E6"/>
    <w:rsid w:val="00003016"/>
    <w:rsid w:val="00004962"/>
    <w:rsid w:val="000125DD"/>
    <w:rsid w:val="00014A02"/>
    <w:rsid w:val="00025BC2"/>
    <w:rsid w:val="00026673"/>
    <w:rsid w:val="00037390"/>
    <w:rsid w:val="00053706"/>
    <w:rsid w:val="00070159"/>
    <w:rsid w:val="000710C5"/>
    <w:rsid w:val="00082A43"/>
    <w:rsid w:val="000866EE"/>
    <w:rsid w:val="000A2693"/>
    <w:rsid w:val="000A2BB3"/>
    <w:rsid w:val="000A2F95"/>
    <w:rsid w:val="000A5F6D"/>
    <w:rsid w:val="000C3111"/>
    <w:rsid w:val="000C3724"/>
    <w:rsid w:val="000E69AE"/>
    <w:rsid w:val="00114003"/>
    <w:rsid w:val="00121731"/>
    <w:rsid w:val="00123CF9"/>
    <w:rsid w:val="0013238D"/>
    <w:rsid w:val="00140D8A"/>
    <w:rsid w:val="001473D2"/>
    <w:rsid w:val="00163B07"/>
    <w:rsid w:val="00177135"/>
    <w:rsid w:val="0018041F"/>
    <w:rsid w:val="00193C2B"/>
    <w:rsid w:val="001964C1"/>
    <w:rsid w:val="001B17CF"/>
    <w:rsid w:val="001C6D4E"/>
    <w:rsid w:val="001D0606"/>
    <w:rsid w:val="001F7E6E"/>
    <w:rsid w:val="00201396"/>
    <w:rsid w:val="002016DD"/>
    <w:rsid w:val="0020604A"/>
    <w:rsid w:val="0021384C"/>
    <w:rsid w:val="002628F6"/>
    <w:rsid w:val="002640E1"/>
    <w:rsid w:val="00272C9E"/>
    <w:rsid w:val="00280106"/>
    <w:rsid w:val="00291E07"/>
    <w:rsid w:val="002959AE"/>
    <w:rsid w:val="002B2ECD"/>
    <w:rsid w:val="002B3095"/>
    <w:rsid w:val="002C3B9A"/>
    <w:rsid w:val="0030186C"/>
    <w:rsid w:val="00310D94"/>
    <w:rsid w:val="003464D4"/>
    <w:rsid w:val="003630AA"/>
    <w:rsid w:val="0038000D"/>
    <w:rsid w:val="003811D0"/>
    <w:rsid w:val="003974E2"/>
    <w:rsid w:val="003A36DB"/>
    <w:rsid w:val="003A37E4"/>
    <w:rsid w:val="003A7E51"/>
    <w:rsid w:val="003B0DCE"/>
    <w:rsid w:val="003B4692"/>
    <w:rsid w:val="003B5A56"/>
    <w:rsid w:val="003B6B98"/>
    <w:rsid w:val="003C2749"/>
    <w:rsid w:val="003D042C"/>
    <w:rsid w:val="003E2189"/>
    <w:rsid w:val="003F1690"/>
    <w:rsid w:val="003F3F4D"/>
    <w:rsid w:val="00402724"/>
    <w:rsid w:val="00403E85"/>
    <w:rsid w:val="0042109B"/>
    <w:rsid w:val="0042314F"/>
    <w:rsid w:val="004339C8"/>
    <w:rsid w:val="004641BB"/>
    <w:rsid w:val="00471EDD"/>
    <w:rsid w:val="00490D7D"/>
    <w:rsid w:val="00497308"/>
    <w:rsid w:val="00497FFD"/>
    <w:rsid w:val="004A15E6"/>
    <w:rsid w:val="004B47B8"/>
    <w:rsid w:val="004D60B0"/>
    <w:rsid w:val="004D7D32"/>
    <w:rsid w:val="00510DA7"/>
    <w:rsid w:val="00511380"/>
    <w:rsid w:val="00534A59"/>
    <w:rsid w:val="005354B1"/>
    <w:rsid w:val="00541113"/>
    <w:rsid w:val="005473AA"/>
    <w:rsid w:val="00554221"/>
    <w:rsid w:val="0055527F"/>
    <w:rsid w:val="005807F9"/>
    <w:rsid w:val="00582C85"/>
    <w:rsid w:val="005A677D"/>
    <w:rsid w:val="005C53E3"/>
    <w:rsid w:val="005F317A"/>
    <w:rsid w:val="005F546A"/>
    <w:rsid w:val="00614673"/>
    <w:rsid w:val="006147F4"/>
    <w:rsid w:val="00627D87"/>
    <w:rsid w:val="0063672F"/>
    <w:rsid w:val="00642342"/>
    <w:rsid w:val="0064255F"/>
    <w:rsid w:val="00660D87"/>
    <w:rsid w:val="006612DA"/>
    <w:rsid w:val="00664BF3"/>
    <w:rsid w:val="00671F32"/>
    <w:rsid w:val="006741F1"/>
    <w:rsid w:val="00676083"/>
    <w:rsid w:val="00681456"/>
    <w:rsid w:val="00694A00"/>
    <w:rsid w:val="006A0D5A"/>
    <w:rsid w:val="006A0DB4"/>
    <w:rsid w:val="006C4A7F"/>
    <w:rsid w:val="006D3A03"/>
    <w:rsid w:val="006E06FC"/>
    <w:rsid w:val="006E63B7"/>
    <w:rsid w:val="006F5152"/>
    <w:rsid w:val="00702410"/>
    <w:rsid w:val="007032F1"/>
    <w:rsid w:val="0071347A"/>
    <w:rsid w:val="00713522"/>
    <w:rsid w:val="00756EE4"/>
    <w:rsid w:val="00761D85"/>
    <w:rsid w:val="0079451F"/>
    <w:rsid w:val="007A0441"/>
    <w:rsid w:val="007A12E3"/>
    <w:rsid w:val="007B3B0A"/>
    <w:rsid w:val="007D32D0"/>
    <w:rsid w:val="007F2E36"/>
    <w:rsid w:val="00805CBB"/>
    <w:rsid w:val="00823231"/>
    <w:rsid w:val="00844C4C"/>
    <w:rsid w:val="00850649"/>
    <w:rsid w:val="008838FE"/>
    <w:rsid w:val="008862ED"/>
    <w:rsid w:val="008A5D1D"/>
    <w:rsid w:val="008B4305"/>
    <w:rsid w:val="008D1CEF"/>
    <w:rsid w:val="008D7A6D"/>
    <w:rsid w:val="008E5DF3"/>
    <w:rsid w:val="008F686B"/>
    <w:rsid w:val="00902A01"/>
    <w:rsid w:val="00903281"/>
    <w:rsid w:val="009155A4"/>
    <w:rsid w:val="00916913"/>
    <w:rsid w:val="00933DCF"/>
    <w:rsid w:val="0094335E"/>
    <w:rsid w:val="0094338D"/>
    <w:rsid w:val="009B7EF1"/>
    <w:rsid w:val="009C6B01"/>
    <w:rsid w:val="009C76FA"/>
    <w:rsid w:val="00A1249B"/>
    <w:rsid w:val="00A16B70"/>
    <w:rsid w:val="00A26A45"/>
    <w:rsid w:val="00A427FB"/>
    <w:rsid w:val="00A4492B"/>
    <w:rsid w:val="00A5152E"/>
    <w:rsid w:val="00A56A5D"/>
    <w:rsid w:val="00A8657B"/>
    <w:rsid w:val="00A90BE6"/>
    <w:rsid w:val="00A93056"/>
    <w:rsid w:val="00A96EBA"/>
    <w:rsid w:val="00A96F7B"/>
    <w:rsid w:val="00AA6DC5"/>
    <w:rsid w:val="00AB557C"/>
    <w:rsid w:val="00AC46E8"/>
    <w:rsid w:val="00AC4CE4"/>
    <w:rsid w:val="00AF14ED"/>
    <w:rsid w:val="00AF395A"/>
    <w:rsid w:val="00B01452"/>
    <w:rsid w:val="00B206BA"/>
    <w:rsid w:val="00B21A61"/>
    <w:rsid w:val="00B2451F"/>
    <w:rsid w:val="00B504AE"/>
    <w:rsid w:val="00B5583D"/>
    <w:rsid w:val="00B773DA"/>
    <w:rsid w:val="00B8776D"/>
    <w:rsid w:val="00B907B7"/>
    <w:rsid w:val="00BA0F5B"/>
    <w:rsid w:val="00BB0142"/>
    <w:rsid w:val="00BC0D7B"/>
    <w:rsid w:val="00BC13AF"/>
    <w:rsid w:val="00BD077D"/>
    <w:rsid w:val="00BE2471"/>
    <w:rsid w:val="00BE4818"/>
    <w:rsid w:val="00BE76B6"/>
    <w:rsid w:val="00BF1857"/>
    <w:rsid w:val="00C00BD2"/>
    <w:rsid w:val="00C10B75"/>
    <w:rsid w:val="00C32558"/>
    <w:rsid w:val="00C66F7D"/>
    <w:rsid w:val="00C757B6"/>
    <w:rsid w:val="00C77BC2"/>
    <w:rsid w:val="00C81330"/>
    <w:rsid w:val="00C82100"/>
    <w:rsid w:val="00C827CF"/>
    <w:rsid w:val="00CA0104"/>
    <w:rsid w:val="00CB07D0"/>
    <w:rsid w:val="00CB19C2"/>
    <w:rsid w:val="00CD3BB5"/>
    <w:rsid w:val="00CD539C"/>
    <w:rsid w:val="00CE63C1"/>
    <w:rsid w:val="00CE7C8E"/>
    <w:rsid w:val="00CF19CA"/>
    <w:rsid w:val="00D46006"/>
    <w:rsid w:val="00D47D00"/>
    <w:rsid w:val="00D52D5A"/>
    <w:rsid w:val="00D54E56"/>
    <w:rsid w:val="00D65444"/>
    <w:rsid w:val="00D71A81"/>
    <w:rsid w:val="00D82A44"/>
    <w:rsid w:val="00DA22D8"/>
    <w:rsid w:val="00DC788B"/>
    <w:rsid w:val="00DD190B"/>
    <w:rsid w:val="00DD29A3"/>
    <w:rsid w:val="00DE2C47"/>
    <w:rsid w:val="00DF1ED8"/>
    <w:rsid w:val="00DF7FF9"/>
    <w:rsid w:val="00E04EB3"/>
    <w:rsid w:val="00E24207"/>
    <w:rsid w:val="00E275CF"/>
    <w:rsid w:val="00E27B30"/>
    <w:rsid w:val="00E32169"/>
    <w:rsid w:val="00E35140"/>
    <w:rsid w:val="00E476B2"/>
    <w:rsid w:val="00E568CA"/>
    <w:rsid w:val="00E73139"/>
    <w:rsid w:val="00E921AD"/>
    <w:rsid w:val="00E93AED"/>
    <w:rsid w:val="00EA07A5"/>
    <w:rsid w:val="00EA0C86"/>
    <w:rsid w:val="00EA3CDD"/>
    <w:rsid w:val="00EA7896"/>
    <w:rsid w:val="00EB3DD8"/>
    <w:rsid w:val="00EC1EB8"/>
    <w:rsid w:val="00ED18B9"/>
    <w:rsid w:val="00ED290C"/>
    <w:rsid w:val="00ED3657"/>
    <w:rsid w:val="00EE208E"/>
    <w:rsid w:val="00EE3B48"/>
    <w:rsid w:val="00EF0751"/>
    <w:rsid w:val="00EF1BB5"/>
    <w:rsid w:val="00EF45A6"/>
    <w:rsid w:val="00F0015E"/>
    <w:rsid w:val="00F32E80"/>
    <w:rsid w:val="00F35CF9"/>
    <w:rsid w:val="00F50800"/>
    <w:rsid w:val="00F54D1F"/>
    <w:rsid w:val="00F64A12"/>
    <w:rsid w:val="00F66BAA"/>
    <w:rsid w:val="00F70DA1"/>
    <w:rsid w:val="00F73B0D"/>
    <w:rsid w:val="00F7423F"/>
    <w:rsid w:val="00F74F14"/>
    <w:rsid w:val="00F83A5C"/>
    <w:rsid w:val="00F93DA7"/>
    <w:rsid w:val="00F94D82"/>
    <w:rsid w:val="00F96227"/>
    <w:rsid w:val="00FA0D11"/>
    <w:rsid w:val="00FB1E32"/>
    <w:rsid w:val="00FC2BF0"/>
    <w:rsid w:val="00FC6164"/>
    <w:rsid w:val="00FC667E"/>
    <w:rsid w:val="00FD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D0"/>
  </w:style>
  <w:style w:type="paragraph" w:styleId="1">
    <w:name w:val="heading 1"/>
    <w:basedOn w:val="a"/>
    <w:next w:val="a"/>
    <w:link w:val="10"/>
    <w:uiPriority w:val="9"/>
    <w:qFormat/>
    <w:rsid w:val="0042314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42314F"/>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4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49B"/>
  </w:style>
  <w:style w:type="paragraph" w:styleId="a5">
    <w:name w:val="footer"/>
    <w:basedOn w:val="a"/>
    <w:link w:val="a6"/>
    <w:uiPriority w:val="99"/>
    <w:unhideWhenUsed/>
    <w:rsid w:val="00A124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49B"/>
  </w:style>
  <w:style w:type="paragraph" w:styleId="a7">
    <w:name w:val="List Paragraph"/>
    <w:basedOn w:val="a"/>
    <w:uiPriority w:val="34"/>
    <w:qFormat/>
    <w:rsid w:val="00A1249B"/>
    <w:pPr>
      <w:ind w:left="720"/>
      <w:contextualSpacing/>
    </w:pPr>
  </w:style>
  <w:style w:type="table" w:styleId="a8">
    <w:name w:val="Table Grid"/>
    <w:basedOn w:val="a1"/>
    <w:uiPriority w:val="59"/>
    <w:rsid w:val="00EE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41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1113"/>
  </w:style>
  <w:style w:type="character" w:customStyle="1" w:styleId="mydownload">
    <w:name w:val="mydownload"/>
    <w:basedOn w:val="a0"/>
    <w:rsid w:val="00541113"/>
  </w:style>
  <w:style w:type="character" w:customStyle="1" w:styleId="z-">
    <w:name w:val="z-Начало формы Знак"/>
    <w:basedOn w:val="a0"/>
    <w:link w:val="z-0"/>
    <w:uiPriority w:val="99"/>
    <w:semiHidden/>
    <w:rsid w:val="00541113"/>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5411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541113"/>
    <w:rPr>
      <w:rFonts w:ascii="Arial" w:hAnsi="Arial" w:cs="Arial"/>
      <w:vanish/>
      <w:sz w:val="16"/>
      <w:szCs w:val="16"/>
    </w:rPr>
  </w:style>
  <w:style w:type="character" w:customStyle="1" w:styleId="z-2">
    <w:name w:val="z-Конец формы Знак"/>
    <w:basedOn w:val="a0"/>
    <w:link w:val="z-3"/>
    <w:uiPriority w:val="99"/>
    <w:semiHidden/>
    <w:rsid w:val="00541113"/>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5411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541113"/>
    <w:rPr>
      <w:rFonts w:ascii="Arial" w:hAnsi="Arial" w:cs="Arial"/>
      <w:vanish/>
      <w:sz w:val="16"/>
      <w:szCs w:val="16"/>
    </w:rPr>
  </w:style>
  <w:style w:type="character" w:customStyle="1" w:styleId="aa">
    <w:name w:val="Текст выноски Знак"/>
    <w:basedOn w:val="a0"/>
    <w:link w:val="ab"/>
    <w:uiPriority w:val="99"/>
    <w:semiHidden/>
    <w:rsid w:val="00541113"/>
    <w:rPr>
      <w:rFonts w:ascii="Tahoma" w:hAnsi="Tahoma" w:cs="Tahoma"/>
      <w:sz w:val="16"/>
      <w:szCs w:val="16"/>
    </w:rPr>
  </w:style>
  <w:style w:type="paragraph" w:styleId="ab">
    <w:name w:val="Balloon Text"/>
    <w:basedOn w:val="a"/>
    <w:link w:val="aa"/>
    <w:uiPriority w:val="99"/>
    <w:semiHidden/>
    <w:unhideWhenUsed/>
    <w:rsid w:val="00541113"/>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541113"/>
    <w:rPr>
      <w:rFonts w:ascii="Segoe UI" w:hAnsi="Segoe UI" w:cs="Segoe UI"/>
      <w:sz w:val="18"/>
      <w:szCs w:val="18"/>
    </w:rPr>
  </w:style>
  <w:style w:type="paragraph" w:customStyle="1" w:styleId="Standard">
    <w:name w:val="Standard"/>
    <w:rsid w:val="000A2F95"/>
    <w:pPr>
      <w:suppressAutoHyphens/>
      <w:autoSpaceDN w:val="0"/>
      <w:spacing w:after="200" w:line="276" w:lineRule="auto"/>
      <w:textAlignment w:val="baseline"/>
    </w:pPr>
    <w:rPr>
      <w:rFonts w:ascii="Times New Roman" w:eastAsia="SimSun" w:hAnsi="Times New Roman" w:cs="Mangal"/>
      <w:kern w:val="3"/>
      <w:sz w:val="24"/>
      <w:szCs w:val="24"/>
      <w:lang w:bidi="hi-IN"/>
    </w:rPr>
  </w:style>
  <w:style w:type="numbering" w:customStyle="1" w:styleId="WWNum4">
    <w:name w:val="WWNum4"/>
    <w:rsid w:val="000A2F95"/>
    <w:pPr>
      <w:numPr>
        <w:numId w:val="3"/>
      </w:numPr>
    </w:pPr>
  </w:style>
  <w:style w:type="character" w:customStyle="1" w:styleId="10">
    <w:name w:val="Заголовок 1 Знак"/>
    <w:basedOn w:val="a0"/>
    <w:link w:val="1"/>
    <w:uiPriority w:val="9"/>
    <w:rsid w:val="0042314F"/>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42314F"/>
    <w:rPr>
      <w:rFonts w:asciiTheme="majorHAnsi" w:eastAsiaTheme="majorEastAsia" w:hAnsiTheme="majorHAnsi" w:cstheme="majorBidi"/>
      <w:b/>
      <w:bCs/>
      <w:color w:val="5B9BD5" w:themeColor="accent1"/>
      <w:sz w:val="26"/>
      <w:szCs w:val="26"/>
      <w:lang w:eastAsia="ru-RU"/>
    </w:rPr>
  </w:style>
  <w:style w:type="paragraph" w:styleId="ac">
    <w:name w:val="Body Text"/>
    <w:basedOn w:val="a"/>
    <w:link w:val="ad"/>
    <w:rsid w:val="0042314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2314F"/>
    <w:rPr>
      <w:rFonts w:ascii="Times New Roman" w:eastAsia="Times New Roman" w:hAnsi="Times New Roman" w:cs="Times New Roman"/>
      <w:sz w:val="24"/>
      <w:szCs w:val="24"/>
      <w:lang w:eastAsia="ru-RU"/>
    </w:rPr>
  </w:style>
  <w:style w:type="numbering" w:customStyle="1" w:styleId="WWNum3">
    <w:name w:val="WWNum3"/>
    <w:rsid w:val="0042314F"/>
    <w:pPr>
      <w:numPr>
        <w:numId w:val="4"/>
      </w:numPr>
    </w:pPr>
  </w:style>
  <w:style w:type="paragraph" w:styleId="ae">
    <w:name w:val="No Spacing"/>
    <w:uiPriority w:val="1"/>
    <w:qFormat/>
    <w:rsid w:val="0042314F"/>
    <w:pPr>
      <w:spacing w:after="0" w:line="240" w:lineRule="auto"/>
    </w:pPr>
    <w:rPr>
      <w:rFonts w:eastAsiaTheme="minorEastAsia"/>
      <w:lang w:eastAsia="ru-RU"/>
    </w:rPr>
  </w:style>
  <w:style w:type="paragraph" w:styleId="af">
    <w:name w:val="Title"/>
    <w:basedOn w:val="a"/>
    <w:next w:val="a"/>
    <w:link w:val="af0"/>
    <w:uiPriority w:val="10"/>
    <w:qFormat/>
    <w:rsid w:val="0042314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0">
    <w:name w:val="Название Знак"/>
    <w:basedOn w:val="a0"/>
    <w:link w:val="af"/>
    <w:uiPriority w:val="10"/>
    <w:rsid w:val="0042314F"/>
    <w:rPr>
      <w:rFonts w:asciiTheme="majorHAnsi" w:eastAsiaTheme="majorEastAsia" w:hAnsiTheme="majorHAnsi" w:cstheme="majorBidi"/>
      <w:color w:val="323E4F" w:themeColor="text2" w:themeShade="BF"/>
      <w:spacing w:val="5"/>
      <w:kern w:val="28"/>
      <w:sz w:val="52"/>
      <w:szCs w:val="52"/>
      <w:lang w:eastAsia="ru-RU"/>
    </w:rPr>
  </w:style>
  <w:style w:type="paragraph" w:styleId="af1">
    <w:name w:val="Subtitle"/>
    <w:basedOn w:val="a"/>
    <w:next w:val="a"/>
    <w:link w:val="af2"/>
    <w:uiPriority w:val="11"/>
    <w:qFormat/>
    <w:rsid w:val="0042314F"/>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2">
    <w:name w:val="Подзаголовок Знак"/>
    <w:basedOn w:val="a0"/>
    <w:link w:val="af1"/>
    <w:uiPriority w:val="11"/>
    <w:rsid w:val="0042314F"/>
    <w:rPr>
      <w:rFonts w:asciiTheme="majorHAnsi" w:eastAsiaTheme="majorEastAsia" w:hAnsiTheme="majorHAnsi" w:cstheme="majorBidi"/>
      <w:i/>
      <w:iCs/>
      <w:color w:val="5B9BD5" w:themeColor="accent1"/>
      <w:spacing w:val="15"/>
      <w:sz w:val="24"/>
      <w:szCs w:val="24"/>
      <w:lang w:eastAsia="ru-RU"/>
    </w:rPr>
  </w:style>
  <w:style w:type="paragraph" w:customStyle="1" w:styleId="Default">
    <w:name w:val="Default"/>
    <w:rsid w:val="0042314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8"/>
    <w:uiPriority w:val="59"/>
    <w:rsid w:val="009C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одержимое таблицы"/>
    <w:basedOn w:val="a"/>
    <w:rsid w:val="009C6B01"/>
    <w:pPr>
      <w:suppressLineNumbers/>
      <w:suppressAutoHyphens/>
      <w:spacing w:after="200" w:line="276" w:lineRule="auto"/>
    </w:pPr>
    <w:rPr>
      <w:rFonts w:ascii="Calibri" w:eastAsia="Times New Roman" w:hAnsi="Calibri" w:cs="Calibri"/>
      <w:lang w:eastAsia="ar-SA"/>
    </w:rPr>
  </w:style>
  <w:style w:type="numbering" w:customStyle="1" w:styleId="WWNum41">
    <w:name w:val="WWNum41"/>
    <w:rsid w:val="00026673"/>
  </w:style>
  <w:style w:type="paragraph" w:customStyle="1" w:styleId="ConsPlusNormal">
    <w:name w:val="ConsPlusNormal"/>
    <w:rsid w:val="00D46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basedOn w:val="a0"/>
    <w:link w:val="12"/>
    <w:locked/>
    <w:rsid w:val="00BF1857"/>
    <w:rPr>
      <w:rFonts w:ascii="Lucida Sans Unicode" w:eastAsia="Lucida Sans Unicode" w:hAnsi="Lucida Sans Unicode" w:cs="Lucida Sans Unicode"/>
      <w:sz w:val="21"/>
      <w:szCs w:val="21"/>
      <w:shd w:val="clear" w:color="auto" w:fill="FFFFFF"/>
    </w:rPr>
  </w:style>
  <w:style w:type="paragraph" w:customStyle="1" w:styleId="12">
    <w:name w:val="Основной текст1"/>
    <w:basedOn w:val="a"/>
    <w:link w:val="af4"/>
    <w:rsid w:val="00BF1857"/>
    <w:pPr>
      <w:widowControl w:val="0"/>
      <w:shd w:val="clear" w:color="auto" w:fill="FFFFFF"/>
      <w:spacing w:after="0" w:line="302" w:lineRule="exact"/>
      <w:ind w:firstLine="200"/>
      <w:jc w:val="both"/>
    </w:pPr>
    <w:rPr>
      <w:rFonts w:ascii="Lucida Sans Unicode" w:eastAsia="Lucida Sans Unicode" w:hAnsi="Lucida Sans Unicode" w:cs="Lucida Sans Unicode"/>
      <w:sz w:val="21"/>
      <w:szCs w:val="21"/>
    </w:rPr>
  </w:style>
  <w:style w:type="character" w:customStyle="1" w:styleId="Tahoma">
    <w:name w:val="Основной текст + Tahoma"/>
    <w:aliases w:val="10 pt,Полужирный,Интервал 0 pt,Заголовок №2 + Не полужирный,Основной текст + 9,5 pt,Основной текст + 8 pt,Основной текст + Полужирный,Основной текст + 4 pt,Основной текст + Курсив,Подпись к таблице + Полужирный,9,10,Курсив"/>
    <w:basedOn w:val="af4"/>
    <w:rsid w:val="00BF1857"/>
    <w:rPr>
      <w:rFonts w:ascii="Tahoma" w:eastAsia="Tahoma" w:hAnsi="Tahoma" w:cs="Tahoma"/>
      <w:b/>
      <w:bCs/>
      <w:color w:val="000000"/>
      <w:spacing w:val="2"/>
      <w:w w:val="100"/>
      <w:position w:val="0"/>
      <w:sz w:val="20"/>
      <w:szCs w:val="20"/>
      <w:shd w:val="clear" w:color="auto" w:fill="FFFFFF"/>
      <w:lang w:val="ru-RU"/>
    </w:rPr>
  </w:style>
  <w:style w:type="table" w:customStyle="1" w:styleId="-311">
    <w:name w:val="Список-таблица 3 — акцент 11"/>
    <w:basedOn w:val="a1"/>
    <w:uiPriority w:val="48"/>
    <w:rsid w:val="00BF1857"/>
    <w:pPr>
      <w:spacing w:after="0" w:line="240" w:lineRule="auto"/>
    </w:pPr>
    <w:rPr>
      <w:rFonts w:eastAsiaTheme="minorEastAsia"/>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af5">
    <w:name w:val="TOC Heading"/>
    <w:basedOn w:val="1"/>
    <w:next w:val="a"/>
    <w:uiPriority w:val="39"/>
    <w:unhideWhenUsed/>
    <w:qFormat/>
    <w:rsid w:val="00671F32"/>
    <w:pPr>
      <w:spacing w:before="240" w:line="259" w:lineRule="auto"/>
      <w:outlineLvl w:val="9"/>
    </w:pPr>
    <w:rPr>
      <w:b w:val="0"/>
      <w:bCs w:val="0"/>
      <w:sz w:val="32"/>
      <w:szCs w:val="32"/>
    </w:rPr>
  </w:style>
  <w:style w:type="character" w:styleId="af6">
    <w:name w:val="Intense Emphasis"/>
    <w:basedOn w:val="a0"/>
    <w:uiPriority w:val="21"/>
    <w:qFormat/>
    <w:rsid w:val="00671F32"/>
    <w:rPr>
      <w:i/>
      <w:iCs/>
      <w:color w:val="5B9BD5" w:themeColor="accent1"/>
    </w:rPr>
  </w:style>
  <w:style w:type="paragraph" w:styleId="13">
    <w:name w:val="toc 1"/>
    <w:basedOn w:val="a"/>
    <w:next w:val="a"/>
    <w:autoRedefine/>
    <w:uiPriority w:val="39"/>
    <w:unhideWhenUsed/>
    <w:rsid w:val="00DF7FF9"/>
    <w:pPr>
      <w:spacing w:after="100"/>
    </w:pPr>
  </w:style>
  <w:style w:type="character" w:styleId="af7">
    <w:name w:val="Hyperlink"/>
    <w:basedOn w:val="a0"/>
    <w:uiPriority w:val="99"/>
    <w:unhideWhenUsed/>
    <w:rsid w:val="00DF7FF9"/>
    <w:rPr>
      <w:color w:val="0563C1" w:themeColor="hyperlink"/>
      <w:u w:val="single"/>
    </w:rPr>
  </w:style>
  <w:style w:type="character" w:customStyle="1" w:styleId="af8">
    <w:name w:val="ТЕКСТ Знак"/>
    <w:link w:val="af9"/>
    <w:locked/>
    <w:rsid w:val="00EA7896"/>
    <w:rPr>
      <w:rFonts w:ascii="Times New Roman" w:eastAsia="Times New Roman" w:hAnsi="Times New Roman" w:cs="Times New Roman"/>
      <w:sz w:val="24"/>
      <w:szCs w:val="24"/>
      <w:lang w:val="x-none"/>
    </w:rPr>
  </w:style>
  <w:style w:type="paragraph" w:customStyle="1" w:styleId="af9">
    <w:name w:val="ТЕКСТ"/>
    <w:basedOn w:val="a"/>
    <w:link w:val="af8"/>
    <w:qFormat/>
    <w:rsid w:val="00EA7896"/>
    <w:pPr>
      <w:widowControl w:val="0"/>
      <w:spacing w:after="0" w:line="360" w:lineRule="auto"/>
      <w:ind w:firstLine="709"/>
      <w:jc w:val="both"/>
    </w:pPr>
    <w:rPr>
      <w:rFonts w:ascii="Times New Roman" w:eastAsia="Times New Roman" w:hAnsi="Times New Roman" w:cs="Times New Roman"/>
      <w:sz w:val="24"/>
      <w:szCs w:val="24"/>
      <w:lang w:val="x-none"/>
    </w:rPr>
  </w:style>
  <w:style w:type="character" w:customStyle="1" w:styleId="afa">
    <w:name w:val="Текст сноски Знак"/>
    <w:aliases w:val="Текст сноски Знак Знак Знак,Знак2 Знак Знак Знак"/>
    <w:basedOn w:val="a0"/>
    <w:link w:val="afb"/>
    <w:uiPriority w:val="99"/>
    <w:semiHidden/>
    <w:locked/>
    <w:rsid w:val="00F70DA1"/>
    <w:rPr>
      <w:rFonts w:ascii="Times New Roman" w:eastAsia="Times New Roman" w:hAnsi="Times New Roman" w:cs="Times New Roman"/>
      <w:color w:val="00000A"/>
      <w:sz w:val="20"/>
      <w:szCs w:val="20"/>
      <w:lang w:eastAsia="zh-CN"/>
    </w:rPr>
  </w:style>
  <w:style w:type="paragraph" w:styleId="afb">
    <w:name w:val="footnote text"/>
    <w:aliases w:val="Текст сноски Знак Знак,Знак2 Знак Знак"/>
    <w:basedOn w:val="a"/>
    <w:link w:val="afa"/>
    <w:uiPriority w:val="99"/>
    <w:semiHidden/>
    <w:unhideWhenUsed/>
    <w:rsid w:val="00F70DA1"/>
    <w:pPr>
      <w:suppressAutoHyphens/>
      <w:spacing w:after="0" w:line="100" w:lineRule="atLeast"/>
      <w:ind w:firstLine="709"/>
      <w:jc w:val="both"/>
    </w:pPr>
    <w:rPr>
      <w:rFonts w:ascii="Times New Roman" w:eastAsia="Times New Roman" w:hAnsi="Times New Roman" w:cs="Times New Roman"/>
      <w:color w:val="00000A"/>
      <w:sz w:val="20"/>
      <w:szCs w:val="20"/>
      <w:lang w:eastAsia="zh-CN"/>
    </w:rPr>
  </w:style>
  <w:style w:type="character" w:customStyle="1" w:styleId="14">
    <w:name w:val="Текст сноски Знак1"/>
    <w:basedOn w:val="a0"/>
    <w:uiPriority w:val="99"/>
    <w:semiHidden/>
    <w:rsid w:val="00F70DA1"/>
    <w:rPr>
      <w:sz w:val="20"/>
      <w:szCs w:val="20"/>
    </w:rPr>
  </w:style>
  <w:style w:type="paragraph" w:styleId="22">
    <w:name w:val="Body Text 2"/>
    <w:basedOn w:val="a"/>
    <w:link w:val="23"/>
    <w:uiPriority w:val="99"/>
    <w:semiHidden/>
    <w:unhideWhenUsed/>
    <w:rsid w:val="00F70DA1"/>
    <w:pPr>
      <w:spacing w:after="120" w:line="480" w:lineRule="auto"/>
    </w:pPr>
  </w:style>
  <w:style w:type="character" w:customStyle="1" w:styleId="23">
    <w:name w:val="Основной текст 2 Знак"/>
    <w:basedOn w:val="a0"/>
    <w:link w:val="22"/>
    <w:uiPriority w:val="99"/>
    <w:semiHidden/>
    <w:rsid w:val="00F70DA1"/>
  </w:style>
  <w:style w:type="paragraph" w:customStyle="1" w:styleId="afc">
    <w:name w:val="Содержимое врезки"/>
    <w:basedOn w:val="a"/>
    <w:rsid w:val="00F70DA1"/>
    <w:pPr>
      <w:suppressAutoHyphens/>
      <w:spacing w:after="0" w:line="360" w:lineRule="auto"/>
      <w:ind w:firstLine="709"/>
      <w:jc w:val="both"/>
    </w:pPr>
    <w:rPr>
      <w:rFonts w:ascii="Times New Roman" w:eastAsia="SimSun" w:hAnsi="Times New Roman" w:cs="Times New Roman"/>
      <w:color w:val="00000A"/>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D0"/>
  </w:style>
  <w:style w:type="paragraph" w:styleId="1">
    <w:name w:val="heading 1"/>
    <w:basedOn w:val="a"/>
    <w:next w:val="a"/>
    <w:link w:val="10"/>
    <w:uiPriority w:val="9"/>
    <w:qFormat/>
    <w:rsid w:val="0042314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42314F"/>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4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49B"/>
  </w:style>
  <w:style w:type="paragraph" w:styleId="a5">
    <w:name w:val="footer"/>
    <w:basedOn w:val="a"/>
    <w:link w:val="a6"/>
    <w:uiPriority w:val="99"/>
    <w:unhideWhenUsed/>
    <w:rsid w:val="00A124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49B"/>
  </w:style>
  <w:style w:type="paragraph" w:styleId="a7">
    <w:name w:val="List Paragraph"/>
    <w:basedOn w:val="a"/>
    <w:uiPriority w:val="34"/>
    <w:qFormat/>
    <w:rsid w:val="00A1249B"/>
    <w:pPr>
      <w:ind w:left="720"/>
      <w:contextualSpacing/>
    </w:pPr>
  </w:style>
  <w:style w:type="table" w:styleId="a8">
    <w:name w:val="Table Grid"/>
    <w:basedOn w:val="a1"/>
    <w:uiPriority w:val="59"/>
    <w:rsid w:val="00EE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41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1113"/>
  </w:style>
  <w:style w:type="character" w:customStyle="1" w:styleId="mydownload">
    <w:name w:val="mydownload"/>
    <w:basedOn w:val="a0"/>
    <w:rsid w:val="00541113"/>
  </w:style>
  <w:style w:type="character" w:customStyle="1" w:styleId="z-">
    <w:name w:val="z-Начало формы Знак"/>
    <w:basedOn w:val="a0"/>
    <w:link w:val="z-0"/>
    <w:uiPriority w:val="99"/>
    <w:semiHidden/>
    <w:rsid w:val="00541113"/>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5411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541113"/>
    <w:rPr>
      <w:rFonts w:ascii="Arial" w:hAnsi="Arial" w:cs="Arial"/>
      <w:vanish/>
      <w:sz w:val="16"/>
      <w:szCs w:val="16"/>
    </w:rPr>
  </w:style>
  <w:style w:type="character" w:customStyle="1" w:styleId="z-2">
    <w:name w:val="z-Конец формы Знак"/>
    <w:basedOn w:val="a0"/>
    <w:link w:val="z-3"/>
    <w:uiPriority w:val="99"/>
    <w:semiHidden/>
    <w:rsid w:val="00541113"/>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5411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541113"/>
    <w:rPr>
      <w:rFonts w:ascii="Arial" w:hAnsi="Arial" w:cs="Arial"/>
      <w:vanish/>
      <w:sz w:val="16"/>
      <w:szCs w:val="16"/>
    </w:rPr>
  </w:style>
  <w:style w:type="character" w:customStyle="1" w:styleId="aa">
    <w:name w:val="Текст выноски Знак"/>
    <w:basedOn w:val="a0"/>
    <w:link w:val="ab"/>
    <w:uiPriority w:val="99"/>
    <w:semiHidden/>
    <w:rsid w:val="00541113"/>
    <w:rPr>
      <w:rFonts w:ascii="Tahoma" w:hAnsi="Tahoma" w:cs="Tahoma"/>
      <w:sz w:val="16"/>
      <w:szCs w:val="16"/>
    </w:rPr>
  </w:style>
  <w:style w:type="paragraph" w:styleId="ab">
    <w:name w:val="Balloon Text"/>
    <w:basedOn w:val="a"/>
    <w:link w:val="aa"/>
    <w:uiPriority w:val="99"/>
    <w:semiHidden/>
    <w:unhideWhenUsed/>
    <w:rsid w:val="00541113"/>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541113"/>
    <w:rPr>
      <w:rFonts w:ascii="Segoe UI" w:hAnsi="Segoe UI" w:cs="Segoe UI"/>
      <w:sz w:val="18"/>
      <w:szCs w:val="18"/>
    </w:rPr>
  </w:style>
  <w:style w:type="paragraph" w:customStyle="1" w:styleId="Standard">
    <w:name w:val="Standard"/>
    <w:rsid w:val="000A2F95"/>
    <w:pPr>
      <w:suppressAutoHyphens/>
      <w:autoSpaceDN w:val="0"/>
      <w:spacing w:after="200" w:line="276" w:lineRule="auto"/>
      <w:textAlignment w:val="baseline"/>
    </w:pPr>
    <w:rPr>
      <w:rFonts w:ascii="Times New Roman" w:eastAsia="SimSun" w:hAnsi="Times New Roman" w:cs="Mangal"/>
      <w:kern w:val="3"/>
      <w:sz w:val="24"/>
      <w:szCs w:val="24"/>
      <w:lang w:bidi="hi-IN"/>
    </w:rPr>
  </w:style>
  <w:style w:type="numbering" w:customStyle="1" w:styleId="WWNum4">
    <w:name w:val="WWNum4"/>
    <w:rsid w:val="000A2F95"/>
    <w:pPr>
      <w:numPr>
        <w:numId w:val="3"/>
      </w:numPr>
    </w:pPr>
  </w:style>
  <w:style w:type="character" w:customStyle="1" w:styleId="10">
    <w:name w:val="Заголовок 1 Знак"/>
    <w:basedOn w:val="a0"/>
    <w:link w:val="1"/>
    <w:uiPriority w:val="9"/>
    <w:rsid w:val="0042314F"/>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42314F"/>
    <w:rPr>
      <w:rFonts w:asciiTheme="majorHAnsi" w:eastAsiaTheme="majorEastAsia" w:hAnsiTheme="majorHAnsi" w:cstheme="majorBidi"/>
      <w:b/>
      <w:bCs/>
      <w:color w:val="5B9BD5" w:themeColor="accent1"/>
      <w:sz w:val="26"/>
      <w:szCs w:val="26"/>
      <w:lang w:eastAsia="ru-RU"/>
    </w:rPr>
  </w:style>
  <w:style w:type="paragraph" w:styleId="ac">
    <w:name w:val="Body Text"/>
    <w:basedOn w:val="a"/>
    <w:link w:val="ad"/>
    <w:rsid w:val="0042314F"/>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2314F"/>
    <w:rPr>
      <w:rFonts w:ascii="Times New Roman" w:eastAsia="Times New Roman" w:hAnsi="Times New Roman" w:cs="Times New Roman"/>
      <w:sz w:val="24"/>
      <w:szCs w:val="24"/>
      <w:lang w:eastAsia="ru-RU"/>
    </w:rPr>
  </w:style>
  <w:style w:type="numbering" w:customStyle="1" w:styleId="WWNum3">
    <w:name w:val="WWNum3"/>
    <w:rsid w:val="0042314F"/>
    <w:pPr>
      <w:numPr>
        <w:numId w:val="4"/>
      </w:numPr>
    </w:pPr>
  </w:style>
  <w:style w:type="paragraph" w:styleId="ae">
    <w:name w:val="No Spacing"/>
    <w:uiPriority w:val="1"/>
    <w:qFormat/>
    <w:rsid w:val="0042314F"/>
    <w:pPr>
      <w:spacing w:after="0" w:line="240" w:lineRule="auto"/>
    </w:pPr>
    <w:rPr>
      <w:rFonts w:eastAsiaTheme="minorEastAsia"/>
      <w:lang w:eastAsia="ru-RU"/>
    </w:rPr>
  </w:style>
  <w:style w:type="paragraph" w:styleId="af">
    <w:name w:val="Title"/>
    <w:basedOn w:val="a"/>
    <w:next w:val="a"/>
    <w:link w:val="af0"/>
    <w:uiPriority w:val="10"/>
    <w:qFormat/>
    <w:rsid w:val="0042314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0">
    <w:name w:val="Название Знак"/>
    <w:basedOn w:val="a0"/>
    <w:link w:val="af"/>
    <w:uiPriority w:val="10"/>
    <w:rsid w:val="0042314F"/>
    <w:rPr>
      <w:rFonts w:asciiTheme="majorHAnsi" w:eastAsiaTheme="majorEastAsia" w:hAnsiTheme="majorHAnsi" w:cstheme="majorBidi"/>
      <w:color w:val="323E4F" w:themeColor="text2" w:themeShade="BF"/>
      <w:spacing w:val="5"/>
      <w:kern w:val="28"/>
      <w:sz w:val="52"/>
      <w:szCs w:val="52"/>
      <w:lang w:eastAsia="ru-RU"/>
    </w:rPr>
  </w:style>
  <w:style w:type="paragraph" w:styleId="af1">
    <w:name w:val="Subtitle"/>
    <w:basedOn w:val="a"/>
    <w:next w:val="a"/>
    <w:link w:val="af2"/>
    <w:uiPriority w:val="11"/>
    <w:qFormat/>
    <w:rsid w:val="0042314F"/>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2">
    <w:name w:val="Подзаголовок Знак"/>
    <w:basedOn w:val="a0"/>
    <w:link w:val="af1"/>
    <w:uiPriority w:val="11"/>
    <w:rsid w:val="0042314F"/>
    <w:rPr>
      <w:rFonts w:asciiTheme="majorHAnsi" w:eastAsiaTheme="majorEastAsia" w:hAnsiTheme="majorHAnsi" w:cstheme="majorBidi"/>
      <w:i/>
      <w:iCs/>
      <w:color w:val="5B9BD5" w:themeColor="accent1"/>
      <w:spacing w:val="15"/>
      <w:sz w:val="24"/>
      <w:szCs w:val="24"/>
      <w:lang w:eastAsia="ru-RU"/>
    </w:rPr>
  </w:style>
  <w:style w:type="paragraph" w:customStyle="1" w:styleId="Default">
    <w:name w:val="Default"/>
    <w:rsid w:val="0042314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8"/>
    <w:uiPriority w:val="59"/>
    <w:rsid w:val="009C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одержимое таблицы"/>
    <w:basedOn w:val="a"/>
    <w:rsid w:val="009C6B01"/>
    <w:pPr>
      <w:suppressLineNumbers/>
      <w:suppressAutoHyphens/>
      <w:spacing w:after="200" w:line="276" w:lineRule="auto"/>
    </w:pPr>
    <w:rPr>
      <w:rFonts w:ascii="Calibri" w:eastAsia="Times New Roman" w:hAnsi="Calibri" w:cs="Calibri"/>
      <w:lang w:eastAsia="ar-SA"/>
    </w:rPr>
  </w:style>
  <w:style w:type="numbering" w:customStyle="1" w:styleId="WWNum41">
    <w:name w:val="WWNum41"/>
    <w:rsid w:val="00026673"/>
  </w:style>
  <w:style w:type="paragraph" w:customStyle="1" w:styleId="ConsPlusNormal">
    <w:name w:val="ConsPlusNormal"/>
    <w:rsid w:val="00D46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basedOn w:val="a0"/>
    <w:link w:val="12"/>
    <w:locked/>
    <w:rsid w:val="00BF1857"/>
    <w:rPr>
      <w:rFonts w:ascii="Lucida Sans Unicode" w:eastAsia="Lucida Sans Unicode" w:hAnsi="Lucida Sans Unicode" w:cs="Lucida Sans Unicode"/>
      <w:sz w:val="21"/>
      <w:szCs w:val="21"/>
      <w:shd w:val="clear" w:color="auto" w:fill="FFFFFF"/>
    </w:rPr>
  </w:style>
  <w:style w:type="paragraph" w:customStyle="1" w:styleId="12">
    <w:name w:val="Основной текст1"/>
    <w:basedOn w:val="a"/>
    <w:link w:val="af4"/>
    <w:rsid w:val="00BF1857"/>
    <w:pPr>
      <w:widowControl w:val="0"/>
      <w:shd w:val="clear" w:color="auto" w:fill="FFFFFF"/>
      <w:spacing w:after="0" w:line="302" w:lineRule="exact"/>
      <w:ind w:firstLine="200"/>
      <w:jc w:val="both"/>
    </w:pPr>
    <w:rPr>
      <w:rFonts w:ascii="Lucida Sans Unicode" w:eastAsia="Lucida Sans Unicode" w:hAnsi="Lucida Sans Unicode" w:cs="Lucida Sans Unicode"/>
      <w:sz w:val="21"/>
      <w:szCs w:val="21"/>
    </w:rPr>
  </w:style>
  <w:style w:type="character" w:customStyle="1" w:styleId="Tahoma">
    <w:name w:val="Основной текст + Tahoma"/>
    <w:aliases w:val="10 pt,Полужирный,Интервал 0 pt,Заголовок №2 + Не полужирный,Основной текст + 9,5 pt,Основной текст + 8 pt,Основной текст + Полужирный,Основной текст + 4 pt,Основной текст + Курсив,Подпись к таблице + Полужирный,9,10,Курсив"/>
    <w:basedOn w:val="af4"/>
    <w:rsid w:val="00BF1857"/>
    <w:rPr>
      <w:rFonts w:ascii="Tahoma" w:eastAsia="Tahoma" w:hAnsi="Tahoma" w:cs="Tahoma"/>
      <w:b/>
      <w:bCs/>
      <w:color w:val="000000"/>
      <w:spacing w:val="2"/>
      <w:w w:val="100"/>
      <w:position w:val="0"/>
      <w:sz w:val="20"/>
      <w:szCs w:val="20"/>
      <w:shd w:val="clear" w:color="auto" w:fill="FFFFFF"/>
      <w:lang w:val="ru-RU"/>
    </w:rPr>
  </w:style>
  <w:style w:type="table" w:customStyle="1" w:styleId="-311">
    <w:name w:val="Список-таблица 3 — акцент 11"/>
    <w:basedOn w:val="a1"/>
    <w:uiPriority w:val="48"/>
    <w:rsid w:val="00BF1857"/>
    <w:pPr>
      <w:spacing w:after="0" w:line="240" w:lineRule="auto"/>
    </w:pPr>
    <w:rPr>
      <w:rFonts w:eastAsiaTheme="minorEastAsia"/>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af5">
    <w:name w:val="TOC Heading"/>
    <w:basedOn w:val="1"/>
    <w:next w:val="a"/>
    <w:uiPriority w:val="39"/>
    <w:unhideWhenUsed/>
    <w:qFormat/>
    <w:rsid w:val="00671F32"/>
    <w:pPr>
      <w:spacing w:before="240" w:line="259" w:lineRule="auto"/>
      <w:outlineLvl w:val="9"/>
    </w:pPr>
    <w:rPr>
      <w:b w:val="0"/>
      <w:bCs w:val="0"/>
      <w:sz w:val="32"/>
      <w:szCs w:val="32"/>
    </w:rPr>
  </w:style>
  <w:style w:type="character" w:styleId="af6">
    <w:name w:val="Intense Emphasis"/>
    <w:basedOn w:val="a0"/>
    <w:uiPriority w:val="21"/>
    <w:qFormat/>
    <w:rsid w:val="00671F32"/>
    <w:rPr>
      <w:i/>
      <w:iCs/>
      <w:color w:val="5B9BD5" w:themeColor="accent1"/>
    </w:rPr>
  </w:style>
  <w:style w:type="paragraph" w:styleId="13">
    <w:name w:val="toc 1"/>
    <w:basedOn w:val="a"/>
    <w:next w:val="a"/>
    <w:autoRedefine/>
    <w:uiPriority w:val="39"/>
    <w:unhideWhenUsed/>
    <w:rsid w:val="00DF7FF9"/>
    <w:pPr>
      <w:spacing w:after="100"/>
    </w:pPr>
  </w:style>
  <w:style w:type="character" w:styleId="af7">
    <w:name w:val="Hyperlink"/>
    <w:basedOn w:val="a0"/>
    <w:uiPriority w:val="99"/>
    <w:unhideWhenUsed/>
    <w:rsid w:val="00DF7FF9"/>
    <w:rPr>
      <w:color w:val="0563C1" w:themeColor="hyperlink"/>
      <w:u w:val="single"/>
    </w:rPr>
  </w:style>
  <w:style w:type="character" w:customStyle="1" w:styleId="af8">
    <w:name w:val="ТЕКСТ Знак"/>
    <w:link w:val="af9"/>
    <w:locked/>
    <w:rsid w:val="00EA7896"/>
    <w:rPr>
      <w:rFonts w:ascii="Times New Roman" w:eastAsia="Times New Roman" w:hAnsi="Times New Roman" w:cs="Times New Roman"/>
      <w:sz w:val="24"/>
      <w:szCs w:val="24"/>
      <w:lang w:val="x-none"/>
    </w:rPr>
  </w:style>
  <w:style w:type="paragraph" w:customStyle="1" w:styleId="af9">
    <w:name w:val="ТЕКСТ"/>
    <w:basedOn w:val="a"/>
    <w:link w:val="af8"/>
    <w:qFormat/>
    <w:rsid w:val="00EA7896"/>
    <w:pPr>
      <w:widowControl w:val="0"/>
      <w:spacing w:after="0" w:line="360" w:lineRule="auto"/>
      <w:ind w:firstLine="709"/>
      <w:jc w:val="both"/>
    </w:pPr>
    <w:rPr>
      <w:rFonts w:ascii="Times New Roman" w:eastAsia="Times New Roman" w:hAnsi="Times New Roman" w:cs="Times New Roman"/>
      <w:sz w:val="24"/>
      <w:szCs w:val="24"/>
      <w:lang w:val="x-none"/>
    </w:rPr>
  </w:style>
  <w:style w:type="character" w:customStyle="1" w:styleId="afa">
    <w:name w:val="Текст сноски Знак"/>
    <w:aliases w:val="Текст сноски Знак Знак Знак,Знак2 Знак Знак Знак"/>
    <w:basedOn w:val="a0"/>
    <w:link w:val="afb"/>
    <w:uiPriority w:val="99"/>
    <w:semiHidden/>
    <w:locked/>
    <w:rsid w:val="00F70DA1"/>
    <w:rPr>
      <w:rFonts w:ascii="Times New Roman" w:eastAsia="Times New Roman" w:hAnsi="Times New Roman" w:cs="Times New Roman"/>
      <w:color w:val="00000A"/>
      <w:sz w:val="20"/>
      <w:szCs w:val="20"/>
      <w:lang w:eastAsia="zh-CN"/>
    </w:rPr>
  </w:style>
  <w:style w:type="paragraph" w:styleId="afb">
    <w:name w:val="footnote text"/>
    <w:aliases w:val="Текст сноски Знак Знак,Знак2 Знак Знак"/>
    <w:basedOn w:val="a"/>
    <w:link w:val="afa"/>
    <w:uiPriority w:val="99"/>
    <w:semiHidden/>
    <w:unhideWhenUsed/>
    <w:rsid w:val="00F70DA1"/>
    <w:pPr>
      <w:suppressAutoHyphens/>
      <w:spacing w:after="0" w:line="100" w:lineRule="atLeast"/>
      <w:ind w:firstLine="709"/>
      <w:jc w:val="both"/>
    </w:pPr>
    <w:rPr>
      <w:rFonts w:ascii="Times New Roman" w:eastAsia="Times New Roman" w:hAnsi="Times New Roman" w:cs="Times New Roman"/>
      <w:color w:val="00000A"/>
      <w:sz w:val="20"/>
      <w:szCs w:val="20"/>
      <w:lang w:eastAsia="zh-CN"/>
    </w:rPr>
  </w:style>
  <w:style w:type="character" w:customStyle="1" w:styleId="14">
    <w:name w:val="Текст сноски Знак1"/>
    <w:basedOn w:val="a0"/>
    <w:uiPriority w:val="99"/>
    <w:semiHidden/>
    <w:rsid w:val="00F70DA1"/>
    <w:rPr>
      <w:sz w:val="20"/>
      <w:szCs w:val="20"/>
    </w:rPr>
  </w:style>
  <w:style w:type="paragraph" w:styleId="22">
    <w:name w:val="Body Text 2"/>
    <w:basedOn w:val="a"/>
    <w:link w:val="23"/>
    <w:uiPriority w:val="99"/>
    <w:semiHidden/>
    <w:unhideWhenUsed/>
    <w:rsid w:val="00F70DA1"/>
    <w:pPr>
      <w:spacing w:after="120" w:line="480" w:lineRule="auto"/>
    </w:pPr>
  </w:style>
  <w:style w:type="character" w:customStyle="1" w:styleId="23">
    <w:name w:val="Основной текст 2 Знак"/>
    <w:basedOn w:val="a0"/>
    <w:link w:val="22"/>
    <w:uiPriority w:val="99"/>
    <w:semiHidden/>
    <w:rsid w:val="00F70DA1"/>
  </w:style>
  <w:style w:type="paragraph" w:customStyle="1" w:styleId="afc">
    <w:name w:val="Содержимое врезки"/>
    <w:basedOn w:val="a"/>
    <w:rsid w:val="00F70DA1"/>
    <w:pPr>
      <w:suppressAutoHyphens/>
      <w:spacing w:after="0" w:line="360" w:lineRule="auto"/>
      <w:ind w:firstLine="709"/>
      <w:jc w:val="both"/>
    </w:pPr>
    <w:rPr>
      <w:rFonts w:ascii="Times New Roman" w:eastAsia="SimSun" w:hAnsi="Times New Roman" w:cs="Times New Roman"/>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41">
      <w:bodyDiv w:val="1"/>
      <w:marLeft w:val="0"/>
      <w:marRight w:val="0"/>
      <w:marTop w:val="0"/>
      <w:marBottom w:val="0"/>
      <w:divBdr>
        <w:top w:val="none" w:sz="0" w:space="0" w:color="auto"/>
        <w:left w:val="none" w:sz="0" w:space="0" w:color="auto"/>
        <w:bottom w:val="none" w:sz="0" w:space="0" w:color="auto"/>
        <w:right w:val="none" w:sz="0" w:space="0" w:color="auto"/>
      </w:divBdr>
    </w:div>
    <w:div w:id="85154995">
      <w:bodyDiv w:val="1"/>
      <w:marLeft w:val="0"/>
      <w:marRight w:val="0"/>
      <w:marTop w:val="0"/>
      <w:marBottom w:val="0"/>
      <w:divBdr>
        <w:top w:val="none" w:sz="0" w:space="0" w:color="auto"/>
        <w:left w:val="none" w:sz="0" w:space="0" w:color="auto"/>
        <w:bottom w:val="none" w:sz="0" w:space="0" w:color="auto"/>
        <w:right w:val="none" w:sz="0" w:space="0" w:color="auto"/>
      </w:divBdr>
      <w:divsChild>
        <w:div w:id="418448015">
          <w:marLeft w:val="0"/>
          <w:marRight w:val="0"/>
          <w:marTop w:val="0"/>
          <w:marBottom w:val="0"/>
          <w:divBdr>
            <w:top w:val="none" w:sz="0" w:space="0" w:color="auto"/>
            <w:left w:val="none" w:sz="0" w:space="0" w:color="auto"/>
            <w:bottom w:val="none" w:sz="0" w:space="0" w:color="auto"/>
            <w:right w:val="none" w:sz="0" w:space="0" w:color="auto"/>
          </w:divBdr>
        </w:div>
        <w:div w:id="840047525">
          <w:marLeft w:val="0"/>
          <w:marRight w:val="0"/>
          <w:marTop w:val="0"/>
          <w:marBottom w:val="0"/>
          <w:divBdr>
            <w:top w:val="none" w:sz="0" w:space="0" w:color="auto"/>
            <w:left w:val="none" w:sz="0" w:space="0" w:color="auto"/>
            <w:bottom w:val="none" w:sz="0" w:space="0" w:color="auto"/>
            <w:right w:val="none" w:sz="0" w:space="0" w:color="auto"/>
          </w:divBdr>
        </w:div>
        <w:div w:id="1638149155">
          <w:marLeft w:val="0"/>
          <w:marRight w:val="0"/>
          <w:marTop w:val="0"/>
          <w:marBottom w:val="0"/>
          <w:divBdr>
            <w:top w:val="none" w:sz="0" w:space="0" w:color="auto"/>
            <w:left w:val="none" w:sz="0" w:space="0" w:color="auto"/>
            <w:bottom w:val="none" w:sz="0" w:space="0" w:color="auto"/>
            <w:right w:val="none" w:sz="0" w:space="0" w:color="auto"/>
          </w:divBdr>
        </w:div>
      </w:divsChild>
    </w:div>
    <w:div w:id="129520617">
      <w:bodyDiv w:val="1"/>
      <w:marLeft w:val="0"/>
      <w:marRight w:val="0"/>
      <w:marTop w:val="0"/>
      <w:marBottom w:val="0"/>
      <w:divBdr>
        <w:top w:val="none" w:sz="0" w:space="0" w:color="auto"/>
        <w:left w:val="none" w:sz="0" w:space="0" w:color="auto"/>
        <w:bottom w:val="none" w:sz="0" w:space="0" w:color="auto"/>
        <w:right w:val="none" w:sz="0" w:space="0" w:color="auto"/>
      </w:divBdr>
    </w:div>
    <w:div w:id="187569740">
      <w:bodyDiv w:val="1"/>
      <w:marLeft w:val="0"/>
      <w:marRight w:val="0"/>
      <w:marTop w:val="0"/>
      <w:marBottom w:val="0"/>
      <w:divBdr>
        <w:top w:val="none" w:sz="0" w:space="0" w:color="auto"/>
        <w:left w:val="none" w:sz="0" w:space="0" w:color="auto"/>
        <w:bottom w:val="none" w:sz="0" w:space="0" w:color="auto"/>
        <w:right w:val="none" w:sz="0" w:space="0" w:color="auto"/>
      </w:divBdr>
    </w:div>
    <w:div w:id="207105939">
      <w:bodyDiv w:val="1"/>
      <w:marLeft w:val="0"/>
      <w:marRight w:val="0"/>
      <w:marTop w:val="0"/>
      <w:marBottom w:val="0"/>
      <w:divBdr>
        <w:top w:val="none" w:sz="0" w:space="0" w:color="auto"/>
        <w:left w:val="none" w:sz="0" w:space="0" w:color="auto"/>
        <w:bottom w:val="none" w:sz="0" w:space="0" w:color="auto"/>
        <w:right w:val="none" w:sz="0" w:space="0" w:color="auto"/>
      </w:divBdr>
    </w:div>
    <w:div w:id="240600112">
      <w:bodyDiv w:val="1"/>
      <w:marLeft w:val="0"/>
      <w:marRight w:val="0"/>
      <w:marTop w:val="0"/>
      <w:marBottom w:val="0"/>
      <w:divBdr>
        <w:top w:val="none" w:sz="0" w:space="0" w:color="auto"/>
        <w:left w:val="none" w:sz="0" w:space="0" w:color="auto"/>
        <w:bottom w:val="none" w:sz="0" w:space="0" w:color="auto"/>
        <w:right w:val="none" w:sz="0" w:space="0" w:color="auto"/>
      </w:divBdr>
    </w:div>
    <w:div w:id="275645633">
      <w:bodyDiv w:val="1"/>
      <w:marLeft w:val="0"/>
      <w:marRight w:val="0"/>
      <w:marTop w:val="0"/>
      <w:marBottom w:val="0"/>
      <w:divBdr>
        <w:top w:val="none" w:sz="0" w:space="0" w:color="auto"/>
        <w:left w:val="none" w:sz="0" w:space="0" w:color="auto"/>
        <w:bottom w:val="none" w:sz="0" w:space="0" w:color="auto"/>
        <w:right w:val="none" w:sz="0" w:space="0" w:color="auto"/>
      </w:divBdr>
    </w:div>
    <w:div w:id="313414888">
      <w:bodyDiv w:val="1"/>
      <w:marLeft w:val="0"/>
      <w:marRight w:val="0"/>
      <w:marTop w:val="0"/>
      <w:marBottom w:val="0"/>
      <w:divBdr>
        <w:top w:val="none" w:sz="0" w:space="0" w:color="auto"/>
        <w:left w:val="none" w:sz="0" w:space="0" w:color="auto"/>
        <w:bottom w:val="none" w:sz="0" w:space="0" w:color="auto"/>
        <w:right w:val="none" w:sz="0" w:space="0" w:color="auto"/>
      </w:divBdr>
    </w:div>
    <w:div w:id="352190806">
      <w:bodyDiv w:val="1"/>
      <w:marLeft w:val="0"/>
      <w:marRight w:val="0"/>
      <w:marTop w:val="0"/>
      <w:marBottom w:val="900"/>
      <w:divBdr>
        <w:top w:val="none" w:sz="0" w:space="0" w:color="auto"/>
        <w:left w:val="none" w:sz="0" w:space="0" w:color="auto"/>
        <w:bottom w:val="none" w:sz="0" w:space="0" w:color="auto"/>
        <w:right w:val="none" w:sz="0" w:space="0" w:color="auto"/>
      </w:divBdr>
      <w:divsChild>
        <w:div w:id="578373454">
          <w:marLeft w:val="0"/>
          <w:marRight w:val="0"/>
          <w:marTop w:val="0"/>
          <w:marBottom w:val="0"/>
          <w:divBdr>
            <w:top w:val="none" w:sz="0" w:space="0" w:color="auto"/>
            <w:left w:val="none" w:sz="0" w:space="0" w:color="auto"/>
            <w:bottom w:val="none" w:sz="0" w:space="0" w:color="auto"/>
            <w:right w:val="none" w:sz="0" w:space="0" w:color="auto"/>
          </w:divBdr>
          <w:divsChild>
            <w:div w:id="1947956443">
              <w:marLeft w:val="-225"/>
              <w:marRight w:val="-225"/>
              <w:marTop w:val="0"/>
              <w:marBottom w:val="0"/>
              <w:divBdr>
                <w:top w:val="none" w:sz="0" w:space="0" w:color="auto"/>
                <w:left w:val="none" w:sz="0" w:space="0" w:color="auto"/>
                <w:bottom w:val="none" w:sz="0" w:space="0" w:color="auto"/>
                <w:right w:val="none" w:sz="0" w:space="0" w:color="auto"/>
              </w:divBdr>
              <w:divsChild>
                <w:div w:id="770508413">
                  <w:marLeft w:val="0"/>
                  <w:marRight w:val="0"/>
                  <w:marTop w:val="0"/>
                  <w:marBottom w:val="0"/>
                  <w:divBdr>
                    <w:top w:val="none" w:sz="0" w:space="0" w:color="auto"/>
                    <w:left w:val="none" w:sz="0" w:space="0" w:color="auto"/>
                    <w:bottom w:val="none" w:sz="0" w:space="0" w:color="auto"/>
                    <w:right w:val="none" w:sz="0" w:space="0" w:color="auto"/>
                  </w:divBdr>
                  <w:divsChild>
                    <w:div w:id="2129466220">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5328">
      <w:bodyDiv w:val="1"/>
      <w:marLeft w:val="0"/>
      <w:marRight w:val="0"/>
      <w:marTop w:val="0"/>
      <w:marBottom w:val="0"/>
      <w:divBdr>
        <w:top w:val="none" w:sz="0" w:space="0" w:color="auto"/>
        <w:left w:val="none" w:sz="0" w:space="0" w:color="auto"/>
        <w:bottom w:val="none" w:sz="0" w:space="0" w:color="auto"/>
        <w:right w:val="none" w:sz="0" w:space="0" w:color="auto"/>
      </w:divBdr>
    </w:div>
    <w:div w:id="419760611">
      <w:bodyDiv w:val="1"/>
      <w:marLeft w:val="0"/>
      <w:marRight w:val="0"/>
      <w:marTop w:val="0"/>
      <w:marBottom w:val="0"/>
      <w:divBdr>
        <w:top w:val="none" w:sz="0" w:space="0" w:color="auto"/>
        <w:left w:val="none" w:sz="0" w:space="0" w:color="auto"/>
        <w:bottom w:val="none" w:sz="0" w:space="0" w:color="auto"/>
        <w:right w:val="none" w:sz="0" w:space="0" w:color="auto"/>
      </w:divBdr>
    </w:div>
    <w:div w:id="436562568">
      <w:bodyDiv w:val="1"/>
      <w:marLeft w:val="0"/>
      <w:marRight w:val="0"/>
      <w:marTop w:val="0"/>
      <w:marBottom w:val="0"/>
      <w:divBdr>
        <w:top w:val="none" w:sz="0" w:space="0" w:color="auto"/>
        <w:left w:val="none" w:sz="0" w:space="0" w:color="auto"/>
        <w:bottom w:val="none" w:sz="0" w:space="0" w:color="auto"/>
        <w:right w:val="none" w:sz="0" w:space="0" w:color="auto"/>
      </w:divBdr>
    </w:div>
    <w:div w:id="473182631">
      <w:bodyDiv w:val="1"/>
      <w:marLeft w:val="0"/>
      <w:marRight w:val="0"/>
      <w:marTop w:val="0"/>
      <w:marBottom w:val="0"/>
      <w:divBdr>
        <w:top w:val="none" w:sz="0" w:space="0" w:color="auto"/>
        <w:left w:val="none" w:sz="0" w:space="0" w:color="auto"/>
        <w:bottom w:val="none" w:sz="0" w:space="0" w:color="auto"/>
        <w:right w:val="none" w:sz="0" w:space="0" w:color="auto"/>
      </w:divBdr>
    </w:div>
    <w:div w:id="476143795">
      <w:bodyDiv w:val="1"/>
      <w:marLeft w:val="0"/>
      <w:marRight w:val="0"/>
      <w:marTop w:val="0"/>
      <w:marBottom w:val="0"/>
      <w:divBdr>
        <w:top w:val="none" w:sz="0" w:space="0" w:color="auto"/>
        <w:left w:val="none" w:sz="0" w:space="0" w:color="auto"/>
        <w:bottom w:val="none" w:sz="0" w:space="0" w:color="auto"/>
        <w:right w:val="none" w:sz="0" w:space="0" w:color="auto"/>
      </w:divBdr>
    </w:div>
    <w:div w:id="504712282">
      <w:bodyDiv w:val="1"/>
      <w:marLeft w:val="0"/>
      <w:marRight w:val="0"/>
      <w:marTop w:val="0"/>
      <w:marBottom w:val="0"/>
      <w:divBdr>
        <w:top w:val="none" w:sz="0" w:space="0" w:color="auto"/>
        <w:left w:val="none" w:sz="0" w:space="0" w:color="auto"/>
        <w:bottom w:val="none" w:sz="0" w:space="0" w:color="auto"/>
        <w:right w:val="none" w:sz="0" w:space="0" w:color="auto"/>
      </w:divBdr>
    </w:div>
    <w:div w:id="559638111">
      <w:bodyDiv w:val="1"/>
      <w:marLeft w:val="0"/>
      <w:marRight w:val="0"/>
      <w:marTop w:val="0"/>
      <w:marBottom w:val="0"/>
      <w:divBdr>
        <w:top w:val="none" w:sz="0" w:space="0" w:color="auto"/>
        <w:left w:val="none" w:sz="0" w:space="0" w:color="auto"/>
        <w:bottom w:val="none" w:sz="0" w:space="0" w:color="auto"/>
        <w:right w:val="none" w:sz="0" w:space="0" w:color="auto"/>
      </w:divBdr>
    </w:div>
    <w:div w:id="591933860">
      <w:bodyDiv w:val="1"/>
      <w:marLeft w:val="0"/>
      <w:marRight w:val="0"/>
      <w:marTop w:val="0"/>
      <w:marBottom w:val="0"/>
      <w:divBdr>
        <w:top w:val="none" w:sz="0" w:space="0" w:color="auto"/>
        <w:left w:val="none" w:sz="0" w:space="0" w:color="auto"/>
        <w:bottom w:val="none" w:sz="0" w:space="0" w:color="auto"/>
        <w:right w:val="none" w:sz="0" w:space="0" w:color="auto"/>
      </w:divBdr>
    </w:div>
    <w:div w:id="597100695">
      <w:bodyDiv w:val="1"/>
      <w:marLeft w:val="0"/>
      <w:marRight w:val="0"/>
      <w:marTop w:val="0"/>
      <w:marBottom w:val="0"/>
      <w:divBdr>
        <w:top w:val="none" w:sz="0" w:space="0" w:color="auto"/>
        <w:left w:val="none" w:sz="0" w:space="0" w:color="auto"/>
        <w:bottom w:val="none" w:sz="0" w:space="0" w:color="auto"/>
        <w:right w:val="none" w:sz="0" w:space="0" w:color="auto"/>
      </w:divBdr>
    </w:div>
    <w:div w:id="631132427">
      <w:bodyDiv w:val="1"/>
      <w:marLeft w:val="0"/>
      <w:marRight w:val="0"/>
      <w:marTop w:val="0"/>
      <w:marBottom w:val="0"/>
      <w:divBdr>
        <w:top w:val="none" w:sz="0" w:space="0" w:color="auto"/>
        <w:left w:val="none" w:sz="0" w:space="0" w:color="auto"/>
        <w:bottom w:val="none" w:sz="0" w:space="0" w:color="auto"/>
        <w:right w:val="none" w:sz="0" w:space="0" w:color="auto"/>
      </w:divBdr>
    </w:div>
    <w:div w:id="636767842">
      <w:bodyDiv w:val="1"/>
      <w:marLeft w:val="0"/>
      <w:marRight w:val="0"/>
      <w:marTop w:val="0"/>
      <w:marBottom w:val="0"/>
      <w:divBdr>
        <w:top w:val="none" w:sz="0" w:space="0" w:color="auto"/>
        <w:left w:val="none" w:sz="0" w:space="0" w:color="auto"/>
        <w:bottom w:val="none" w:sz="0" w:space="0" w:color="auto"/>
        <w:right w:val="none" w:sz="0" w:space="0" w:color="auto"/>
      </w:divBdr>
    </w:div>
    <w:div w:id="649792202">
      <w:bodyDiv w:val="1"/>
      <w:marLeft w:val="0"/>
      <w:marRight w:val="0"/>
      <w:marTop w:val="0"/>
      <w:marBottom w:val="0"/>
      <w:divBdr>
        <w:top w:val="none" w:sz="0" w:space="0" w:color="auto"/>
        <w:left w:val="none" w:sz="0" w:space="0" w:color="auto"/>
        <w:bottom w:val="none" w:sz="0" w:space="0" w:color="auto"/>
        <w:right w:val="none" w:sz="0" w:space="0" w:color="auto"/>
      </w:divBdr>
    </w:div>
    <w:div w:id="668992763">
      <w:bodyDiv w:val="1"/>
      <w:marLeft w:val="0"/>
      <w:marRight w:val="0"/>
      <w:marTop w:val="0"/>
      <w:marBottom w:val="0"/>
      <w:divBdr>
        <w:top w:val="none" w:sz="0" w:space="0" w:color="auto"/>
        <w:left w:val="none" w:sz="0" w:space="0" w:color="auto"/>
        <w:bottom w:val="none" w:sz="0" w:space="0" w:color="auto"/>
        <w:right w:val="none" w:sz="0" w:space="0" w:color="auto"/>
      </w:divBdr>
    </w:div>
    <w:div w:id="685716253">
      <w:bodyDiv w:val="1"/>
      <w:marLeft w:val="0"/>
      <w:marRight w:val="0"/>
      <w:marTop w:val="0"/>
      <w:marBottom w:val="0"/>
      <w:divBdr>
        <w:top w:val="none" w:sz="0" w:space="0" w:color="auto"/>
        <w:left w:val="none" w:sz="0" w:space="0" w:color="auto"/>
        <w:bottom w:val="none" w:sz="0" w:space="0" w:color="auto"/>
        <w:right w:val="none" w:sz="0" w:space="0" w:color="auto"/>
      </w:divBdr>
    </w:div>
    <w:div w:id="695931563">
      <w:bodyDiv w:val="1"/>
      <w:marLeft w:val="0"/>
      <w:marRight w:val="0"/>
      <w:marTop w:val="0"/>
      <w:marBottom w:val="0"/>
      <w:divBdr>
        <w:top w:val="none" w:sz="0" w:space="0" w:color="auto"/>
        <w:left w:val="none" w:sz="0" w:space="0" w:color="auto"/>
        <w:bottom w:val="none" w:sz="0" w:space="0" w:color="auto"/>
        <w:right w:val="none" w:sz="0" w:space="0" w:color="auto"/>
      </w:divBdr>
    </w:div>
    <w:div w:id="702093872">
      <w:bodyDiv w:val="1"/>
      <w:marLeft w:val="0"/>
      <w:marRight w:val="0"/>
      <w:marTop w:val="0"/>
      <w:marBottom w:val="0"/>
      <w:divBdr>
        <w:top w:val="none" w:sz="0" w:space="0" w:color="auto"/>
        <w:left w:val="none" w:sz="0" w:space="0" w:color="auto"/>
        <w:bottom w:val="none" w:sz="0" w:space="0" w:color="auto"/>
        <w:right w:val="none" w:sz="0" w:space="0" w:color="auto"/>
      </w:divBdr>
    </w:div>
    <w:div w:id="736052339">
      <w:bodyDiv w:val="1"/>
      <w:marLeft w:val="0"/>
      <w:marRight w:val="0"/>
      <w:marTop w:val="0"/>
      <w:marBottom w:val="0"/>
      <w:divBdr>
        <w:top w:val="none" w:sz="0" w:space="0" w:color="auto"/>
        <w:left w:val="none" w:sz="0" w:space="0" w:color="auto"/>
        <w:bottom w:val="none" w:sz="0" w:space="0" w:color="auto"/>
        <w:right w:val="none" w:sz="0" w:space="0" w:color="auto"/>
      </w:divBdr>
    </w:div>
    <w:div w:id="931934286">
      <w:bodyDiv w:val="1"/>
      <w:marLeft w:val="0"/>
      <w:marRight w:val="0"/>
      <w:marTop w:val="0"/>
      <w:marBottom w:val="0"/>
      <w:divBdr>
        <w:top w:val="none" w:sz="0" w:space="0" w:color="auto"/>
        <w:left w:val="none" w:sz="0" w:space="0" w:color="auto"/>
        <w:bottom w:val="none" w:sz="0" w:space="0" w:color="auto"/>
        <w:right w:val="none" w:sz="0" w:space="0" w:color="auto"/>
      </w:divBdr>
    </w:div>
    <w:div w:id="959262811">
      <w:bodyDiv w:val="1"/>
      <w:marLeft w:val="0"/>
      <w:marRight w:val="0"/>
      <w:marTop w:val="0"/>
      <w:marBottom w:val="0"/>
      <w:divBdr>
        <w:top w:val="none" w:sz="0" w:space="0" w:color="auto"/>
        <w:left w:val="none" w:sz="0" w:space="0" w:color="auto"/>
        <w:bottom w:val="none" w:sz="0" w:space="0" w:color="auto"/>
        <w:right w:val="none" w:sz="0" w:space="0" w:color="auto"/>
      </w:divBdr>
    </w:div>
    <w:div w:id="960381916">
      <w:bodyDiv w:val="1"/>
      <w:marLeft w:val="0"/>
      <w:marRight w:val="0"/>
      <w:marTop w:val="0"/>
      <w:marBottom w:val="0"/>
      <w:divBdr>
        <w:top w:val="none" w:sz="0" w:space="0" w:color="auto"/>
        <w:left w:val="none" w:sz="0" w:space="0" w:color="auto"/>
        <w:bottom w:val="none" w:sz="0" w:space="0" w:color="auto"/>
        <w:right w:val="none" w:sz="0" w:space="0" w:color="auto"/>
      </w:divBdr>
    </w:div>
    <w:div w:id="969820228">
      <w:bodyDiv w:val="1"/>
      <w:marLeft w:val="0"/>
      <w:marRight w:val="0"/>
      <w:marTop w:val="0"/>
      <w:marBottom w:val="0"/>
      <w:divBdr>
        <w:top w:val="none" w:sz="0" w:space="0" w:color="auto"/>
        <w:left w:val="none" w:sz="0" w:space="0" w:color="auto"/>
        <w:bottom w:val="none" w:sz="0" w:space="0" w:color="auto"/>
        <w:right w:val="none" w:sz="0" w:space="0" w:color="auto"/>
      </w:divBdr>
    </w:div>
    <w:div w:id="998846854">
      <w:bodyDiv w:val="1"/>
      <w:marLeft w:val="0"/>
      <w:marRight w:val="0"/>
      <w:marTop w:val="0"/>
      <w:marBottom w:val="0"/>
      <w:divBdr>
        <w:top w:val="none" w:sz="0" w:space="0" w:color="auto"/>
        <w:left w:val="none" w:sz="0" w:space="0" w:color="auto"/>
        <w:bottom w:val="none" w:sz="0" w:space="0" w:color="auto"/>
        <w:right w:val="none" w:sz="0" w:space="0" w:color="auto"/>
      </w:divBdr>
    </w:div>
    <w:div w:id="999772605">
      <w:bodyDiv w:val="1"/>
      <w:marLeft w:val="0"/>
      <w:marRight w:val="0"/>
      <w:marTop w:val="0"/>
      <w:marBottom w:val="0"/>
      <w:divBdr>
        <w:top w:val="none" w:sz="0" w:space="0" w:color="auto"/>
        <w:left w:val="none" w:sz="0" w:space="0" w:color="auto"/>
        <w:bottom w:val="none" w:sz="0" w:space="0" w:color="auto"/>
        <w:right w:val="none" w:sz="0" w:space="0" w:color="auto"/>
      </w:divBdr>
    </w:div>
    <w:div w:id="1058437397">
      <w:bodyDiv w:val="1"/>
      <w:marLeft w:val="0"/>
      <w:marRight w:val="0"/>
      <w:marTop w:val="0"/>
      <w:marBottom w:val="0"/>
      <w:divBdr>
        <w:top w:val="none" w:sz="0" w:space="0" w:color="auto"/>
        <w:left w:val="none" w:sz="0" w:space="0" w:color="auto"/>
        <w:bottom w:val="none" w:sz="0" w:space="0" w:color="auto"/>
        <w:right w:val="none" w:sz="0" w:space="0" w:color="auto"/>
      </w:divBdr>
    </w:div>
    <w:div w:id="1104351088">
      <w:bodyDiv w:val="1"/>
      <w:marLeft w:val="0"/>
      <w:marRight w:val="0"/>
      <w:marTop w:val="0"/>
      <w:marBottom w:val="0"/>
      <w:divBdr>
        <w:top w:val="none" w:sz="0" w:space="0" w:color="auto"/>
        <w:left w:val="none" w:sz="0" w:space="0" w:color="auto"/>
        <w:bottom w:val="none" w:sz="0" w:space="0" w:color="auto"/>
        <w:right w:val="none" w:sz="0" w:space="0" w:color="auto"/>
      </w:divBdr>
    </w:div>
    <w:div w:id="1107579500">
      <w:bodyDiv w:val="1"/>
      <w:marLeft w:val="0"/>
      <w:marRight w:val="0"/>
      <w:marTop w:val="0"/>
      <w:marBottom w:val="0"/>
      <w:divBdr>
        <w:top w:val="none" w:sz="0" w:space="0" w:color="auto"/>
        <w:left w:val="none" w:sz="0" w:space="0" w:color="auto"/>
        <w:bottom w:val="none" w:sz="0" w:space="0" w:color="auto"/>
        <w:right w:val="none" w:sz="0" w:space="0" w:color="auto"/>
      </w:divBdr>
    </w:div>
    <w:div w:id="1122649378">
      <w:bodyDiv w:val="1"/>
      <w:marLeft w:val="0"/>
      <w:marRight w:val="0"/>
      <w:marTop w:val="0"/>
      <w:marBottom w:val="0"/>
      <w:divBdr>
        <w:top w:val="none" w:sz="0" w:space="0" w:color="auto"/>
        <w:left w:val="none" w:sz="0" w:space="0" w:color="auto"/>
        <w:bottom w:val="none" w:sz="0" w:space="0" w:color="auto"/>
        <w:right w:val="none" w:sz="0" w:space="0" w:color="auto"/>
      </w:divBdr>
    </w:div>
    <w:div w:id="1135215667">
      <w:bodyDiv w:val="1"/>
      <w:marLeft w:val="0"/>
      <w:marRight w:val="0"/>
      <w:marTop w:val="0"/>
      <w:marBottom w:val="0"/>
      <w:divBdr>
        <w:top w:val="none" w:sz="0" w:space="0" w:color="auto"/>
        <w:left w:val="none" w:sz="0" w:space="0" w:color="auto"/>
        <w:bottom w:val="none" w:sz="0" w:space="0" w:color="auto"/>
        <w:right w:val="none" w:sz="0" w:space="0" w:color="auto"/>
      </w:divBdr>
    </w:div>
    <w:div w:id="1170683432">
      <w:bodyDiv w:val="1"/>
      <w:marLeft w:val="0"/>
      <w:marRight w:val="0"/>
      <w:marTop w:val="0"/>
      <w:marBottom w:val="0"/>
      <w:divBdr>
        <w:top w:val="none" w:sz="0" w:space="0" w:color="auto"/>
        <w:left w:val="none" w:sz="0" w:space="0" w:color="auto"/>
        <w:bottom w:val="none" w:sz="0" w:space="0" w:color="auto"/>
        <w:right w:val="none" w:sz="0" w:space="0" w:color="auto"/>
      </w:divBdr>
    </w:div>
    <w:div w:id="1209494316">
      <w:bodyDiv w:val="1"/>
      <w:marLeft w:val="0"/>
      <w:marRight w:val="0"/>
      <w:marTop w:val="0"/>
      <w:marBottom w:val="0"/>
      <w:divBdr>
        <w:top w:val="none" w:sz="0" w:space="0" w:color="auto"/>
        <w:left w:val="none" w:sz="0" w:space="0" w:color="auto"/>
        <w:bottom w:val="none" w:sz="0" w:space="0" w:color="auto"/>
        <w:right w:val="none" w:sz="0" w:space="0" w:color="auto"/>
      </w:divBdr>
    </w:div>
    <w:div w:id="1216040935">
      <w:bodyDiv w:val="1"/>
      <w:marLeft w:val="0"/>
      <w:marRight w:val="0"/>
      <w:marTop w:val="0"/>
      <w:marBottom w:val="0"/>
      <w:divBdr>
        <w:top w:val="none" w:sz="0" w:space="0" w:color="auto"/>
        <w:left w:val="none" w:sz="0" w:space="0" w:color="auto"/>
        <w:bottom w:val="none" w:sz="0" w:space="0" w:color="auto"/>
        <w:right w:val="none" w:sz="0" w:space="0" w:color="auto"/>
      </w:divBdr>
    </w:div>
    <w:div w:id="1272514956">
      <w:bodyDiv w:val="1"/>
      <w:marLeft w:val="0"/>
      <w:marRight w:val="0"/>
      <w:marTop w:val="0"/>
      <w:marBottom w:val="0"/>
      <w:divBdr>
        <w:top w:val="none" w:sz="0" w:space="0" w:color="auto"/>
        <w:left w:val="none" w:sz="0" w:space="0" w:color="auto"/>
        <w:bottom w:val="none" w:sz="0" w:space="0" w:color="auto"/>
        <w:right w:val="none" w:sz="0" w:space="0" w:color="auto"/>
      </w:divBdr>
    </w:div>
    <w:div w:id="1321733753">
      <w:bodyDiv w:val="1"/>
      <w:marLeft w:val="0"/>
      <w:marRight w:val="0"/>
      <w:marTop w:val="0"/>
      <w:marBottom w:val="0"/>
      <w:divBdr>
        <w:top w:val="none" w:sz="0" w:space="0" w:color="auto"/>
        <w:left w:val="none" w:sz="0" w:space="0" w:color="auto"/>
        <w:bottom w:val="none" w:sz="0" w:space="0" w:color="auto"/>
        <w:right w:val="none" w:sz="0" w:space="0" w:color="auto"/>
      </w:divBdr>
    </w:div>
    <w:div w:id="1330985006">
      <w:bodyDiv w:val="1"/>
      <w:marLeft w:val="0"/>
      <w:marRight w:val="0"/>
      <w:marTop w:val="0"/>
      <w:marBottom w:val="0"/>
      <w:divBdr>
        <w:top w:val="none" w:sz="0" w:space="0" w:color="auto"/>
        <w:left w:val="none" w:sz="0" w:space="0" w:color="auto"/>
        <w:bottom w:val="none" w:sz="0" w:space="0" w:color="auto"/>
        <w:right w:val="none" w:sz="0" w:space="0" w:color="auto"/>
      </w:divBdr>
    </w:div>
    <w:div w:id="1336498201">
      <w:bodyDiv w:val="1"/>
      <w:marLeft w:val="0"/>
      <w:marRight w:val="0"/>
      <w:marTop w:val="0"/>
      <w:marBottom w:val="0"/>
      <w:divBdr>
        <w:top w:val="none" w:sz="0" w:space="0" w:color="auto"/>
        <w:left w:val="none" w:sz="0" w:space="0" w:color="auto"/>
        <w:bottom w:val="none" w:sz="0" w:space="0" w:color="auto"/>
        <w:right w:val="none" w:sz="0" w:space="0" w:color="auto"/>
      </w:divBdr>
    </w:div>
    <w:div w:id="1344867049">
      <w:bodyDiv w:val="1"/>
      <w:marLeft w:val="0"/>
      <w:marRight w:val="0"/>
      <w:marTop w:val="0"/>
      <w:marBottom w:val="0"/>
      <w:divBdr>
        <w:top w:val="none" w:sz="0" w:space="0" w:color="auto"/>
        <w:left w:val="none" w:sz="0" w:space="0" w:color="auto"/>
        <w:bottom w:val="none" w:sz="0" w:space="0" w:color="auto"/>
        <w:right w:val="none" w:sz="0" w:space="0" w:color="auto"/>
      </w:divBdr>
    </w:div>
    <w:div w:id="1368943326">
      <w:bodyDiv w:val="1"/>
      <w:marLeft w:val="0"/>
      <w:marRight w:val="0"/>
      <w:marTop w:val="0"/>
      <w:marBottom w:val="0"/>
      <w:divBdr>
        <w:top w:val="none" w:sz="0" w:space="0" w:color="auto"/>
        <w:left w:val="none" w:sz="0" w:space="0" w:color="auto"/>
        <w:bottom w:val="none" w:sz="0" w:space="0" w:color="auto"/>
        <w:right w:val="none" w:sz="0" w:space="0" w:color="auto"/>
      </w:divBdr>
    </w:div>
    <w:div w:id="1379427629">
      <w:bodyDiv w:val="1"/>
      <w:marLeft w:val="0"/>
      <w:marRight w:val="0"/>
      <w:marTop w:val="0"/>
      <w:marBottom w:val="0"/>
      <w:divBdr>
        <w:top w:val="none" w:sz="0" w:space="0" w:color="auto"/>
        <w:left w:val="none" w:sz="0" w:space="0" w:color="auto"/>
        <w:bottom w:val="none" w:sz="0" w:space="0" w:color="auto"/>
        <w:right w:val="none" w:sz="0" w:space="0" w:color="auto"/>
      </w:divBdr>
    </w:div>
    <w:div w:id="1383824882">
      <w:bodyDiv w:val="1"/>
      <w:marLeft w:val="0"/>
      <w:marRight w:val="0"/>
      <w:marTop w:val="0"/>
      <w:marBottom w:val="0"/>
      <w:divBdr>
        <w:top w:val="none" w:sz="0" w:space="0" w:color="auto"/>
        <w:left w:val="none" w:sz="0" w:space="0" w:color="auto"/>
        <w:bottom w:val="none" w:sz="0" w:space="0" w:color="auto"/>
        <w:right w:val="none" w:sz="0" w:space="0" w:color="auto"/>
      </w:divBdr>
    </w:div>
    <w:div w:id="1397321849">
      <w:bodyDiv w:val="1"/>
      <w:marLeft w:val="0"/>
      <w:marRight w:val="0"/>
      <w:marTop w:val="0"/>
      <w:marBottom w:val="0"/>
      <w:divBdr>
        <w:top w:val="none" w:sz="0" w:space="0" w:color="auto"/>
        <w:left w:val="none" w:sz="0" w:space="0" w:color="auto"/>
        <w:bottom w:val="none" w:sz="0" w:space="0" w:color="auto"/>
        <w:right w:val="none" w:sz="0" w:space="0" w:color="auto"/>
      </w:divBdr>
    </w:div>
    <w:div w:id="1435401133">
      <w:bodyDiv w:val="1"/>
      <w:marLeft w:val="0"/>
      <w:marRight w:val="0"/>
      <w:marTop w:val="0"/>
      <w:marBottom w:val="0"/>
      <w:divBdr>
        <w:top w:val="none" w:sz="0" w:space="0" w:color="auto"/>
        <w:left w:val="none" w:sz="0" w:space="0" w:color="auto"/>
        <w:bottom w:val="none" w:sz="0" w:space="0" w:color="auto"/>
        <w:right w:val="none" w:sz="0" w:space="0" w:color="auto"/>
      </w:divBdr>
    </w:div>
    <w:div w:id="1467162226">
      <w:bodyDiv w:val="1"/>
      <w:marLeft w:val="0"/>
      <w:marRight w:val="0"/>
      <w:marTop w:val="0"/>
      <w:marBottom w:val="0"/>
      <w:divBdr>
        <w:top w:val="none" w:sz="0" w:space="0" w:color="auto"/>
        <w:left w:val="none" w:sz="0" w:space="0" w:color="auto"/>
        <w:bottom w:val="none" w:sz="0" w:space="0" w:color="auto"/>
        <w:right w:val="none" w:sz="0" w:space="0" w:color="auto"/>
      </w:divBdr>
    </w:div>
    <w:div w:id="1546717144">
      <w:bodyDiv w:val="1"/>
      <w:marLeft w:val="0"/>
      <w:marRight w:val="0"/>
      <w:marTop w:val="0"/>
      <w:marBottom w:val="0"/>
      <w:divBdr>
        <w:top w:val="none" w:sz="0" w:space="0" w:color="auto"/>
        <w:left w:val="none" w:sz="0" w:space="0" w:color="auto"/>
        <w:bottom w:val="none" w:sz="0" w:space="0" w:color="auto"/>
        <w:right w:val="none" w:sz="0" w:space="0" w:color="auto"/>
      </w:divBdr>
    </w:div>
    <w:div w:id="1566840429">
      <w:bodyDiv w:val="1"/>
      <w:marLeft w:val="0"/>
      <w:marRight w:val="0"/>
      <w:marTop w:val="0"/>
      <w:marBottom w:val="0"/>
      <w:divBdr>
        <w:top w:val="none" w:sz="0" w:space="0" w:color="auto"/>
        <w:left w:val="none" w:sz="0" w:space="0" w:color="auto"/>
        <w:bottom w:val="none" w:sz="0" w:space="0" w:color="auto"/>
        <w:right w:val="none" w:sz="0" w:space="0" w:color="auto"/>
      </w:divBdr>
    </w:div>
    <w:div w:id="1672296451">
      <w:bodyDiv w:val="1"/>
      <w:marLeft w:val="0"/>
      <w:marRight w:val="0"/>
      <w:marTop w:val="0"/>
      <w:marBottom w:val="0"/>
      <w:divBdr>
        <w:top w:val="none" w:sz="0" w:space="0" w:color="auto"/>
        <w:left w:val="none" w:sz="0" w:space="0" w:color="auto"/>
        <w:bottom w:val="none" w:sz="0" w:space="0" w:color="auto"/>
        <w:right w:val="none" w:sz="0" w:space="0" w:color="auto"/>
      </w:divBdr>
    </w:div>
    <w:div w:id="1682508663">
      <w:bodyDiv w:val="1"/>
      <w:marLeft w:val="0"/>
      <w:marRight w:val="0"/>
      <w:marTop w:val="0"/>
      <w:marBottom w:val="0"/>
      <w:divBdr>
        <w:top w:val="none" w:sz="0" w:space="0" w:color="auto"/>
        <w:left w:val="none" w:sz="0" w:space="0" w:color="auto"/>
        <w:bottom w:val="none" w:sz="0" w:space="0" w:color="auto"/>
        <w:right w:val="none" w:sz="0" w:space="0" w:color="auto"/>
      </w:divBdr>
    </w:div>
    <w:div w:id="1706172318">
      <w:bodyDiv w:val="1"/>
      <w:marLeft w:val="0"/>
      <w:marRight w:val="0"/>
      <w:marTop w:val="0"/>
      <w:marBottom w:val="0"/>
      <w:divBdr>
        <w:top w:val="none" w:sz="0" w:space="0" w:color="auto"/>
        <w:left w:val="none" w:sz="0" w:space="0" w:color="auto"/>
        <w:bottom w:val="none" w:sz="0" w:space="0" w:color="auto"/>
        <w:right w:val="none" w:sz="0" w:space="0" w:color="auto"/>
      </w:divBdr>
    </w:div>
    <w:div w:id="1738819317">
      <w:bodyDiv w:val="1"/>
      <w:marLeft w:val="0"/>
      <w:marRight w:val="0"/>
      <w:marTop w:val="0"/>
      <w:marBottom w:val="0"/>
      <w:divBdr>
        <w:top w:val="none" w:sz="0" w:space="0" w:color="auto"/>
        <w:left w:val="none" w:sz="0" w:space="0" w:color="auto"/>
        <w:bottom w:val="none" w:sz="0" w:space="0" w:color="auto"/>
        <w:right w:val="none" w:sz="0" w:space="0" w:color="auto"/>
      </w:divBdr>
    </w:div>
    <w:div w:id="1742602996">
      <w:bodyDiv w:val="1"/>
      <w:marLeft w:val="0"/>
      <w:marRight w:val="0"/>
      <w:marTop w:val="0"/>
      <w:marBottom w:val="0"/>
      <w:divBdr>
        <w:top w:val="none" w:sz="0" w:space="0" w:color="auto"/>
        <w:left w:val="none" w:sz="0" w:space="0" w:color="auto"/>
        <w:bottom w:val="none" w:sz="0" w:space="0" w:color="auto"/>
        <w:right w:val="none" w:sz="0" w:space="0" w:color="auto"/>
      </w:divBdr>
    </w:div>
    <w:div w:id="1751154024">
      <w:bodyDiv w:val="1"/>
      <w:marLeft w:val="0"/>
      <w:marRight w:val="0"/>
      <w:marTop w:val="0"/>
      <w:marBottom w:val="0"/>
      <w:divBdr>
        <w:top w:val="none" w:sz="0" w:space="0" w:color="auto"/>
        <w:left w:val="none" w:sz="0" w:space="0" w:color="auto"/>
        <w:bottom w:val="none" w:sz="0" w:space="0" w:color="auto"/>
        <w:right w:val="none" w:sz="0" w:space="0" w:color="auto"/>
      </w:divBdr>
    </w:div>
    <w:div w:id="1829201743">
      <w:bodyDiv w:val="1"/>
      <w:marLeft w:val="0"/>
      <w:marRight w:val="0"/>
      <w:marTop w:val="0"/>
      <w:marBottom w:val="0"/>
      <w:divBdr>
        <w:top w:val="none" w:sz="0" w:space="0" w:color="auto"/>
        <w:left w:val="none" w:sz="0" w:space="0" w:color="auto"/>
        <w:bottom w:val="none" w:sz="0" w:space="0" w:color="auto"/>
        <w:right w:val="none" w:sz="0" w:space="0" w:color="auto"/>
      </w:divBdr>
    </w:div>
    <w:div w:id="1943369370">
      <w:bodyDiv w:val="1"/>
      <w:marLeft w:val="0"/>
      <w:marRight w:val="0"/>
      <w:marTop w:val="0"/>
      <w:marBottom w:val="0"/>
      <w:divBdr>
        <w:top w:val="none" w:sz="0" w:space="0" w:color="auto"/>
        <w:left w:val="none" w:sz="0" w:space="0" w:color="auto"/>
        <w:bottom w:val="none" w:sz="0" w:space="0" w:color="auto"/>
        <w:right w:val="none" w:sz="0" w:space="0" w:color="auto"/>
      </w:divBdr>
    </w:div>
    <w:div w:id="1953897611">
      <w:bodyDiv w:val="1"/>
      <w:marLeft w:val="0"/>
      <w:marRight w:val="0"/>
      <w:marTop w:val="0"/>
      <w:marBottom w:val="0"/>
      <w:divBdr>
        <w:top w:val="none" w:sz="0" w:space="0" w:color="auto"/>
        <w:left w:val="none" w:sz="0" w:space="0" w:color="auto"/>
        <w:bottom w:val="none" w:sz="0" w:space="0" w:color="auto"/>
        <w:right w:val="none" w:sz="0" w:space="0" w:color="auto"/>
      </w:divBdr>
    </w:div>
    <w:div w:id="1954441543">
      <w:bodyDiv w:val="1"/>
      <w:marLeft w:val="0"/>
      <w:marRight w:val="0"/>
      <w:marTop w:val="0"/>
      <w:marBottom w:val="0"/>
      <w:divBdr>
        <w:top w:val="none" w:sz="0" w:space="0" w:color="auto"/>
        <w:left w:val="none" w:sz="0" w:space="0" w:color="auto"/>
        <w:bottom w:val="none" w:sz="0" w:space="0" w:color="auto"/>
        <w:right w:val="none" w:sz="0" w:space="0" w:color="auto"/>
      </w:divBdr>
    </w:div>
    <w:div w:id="1970670336">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42241731">
      <w:bodyDiv w:val="1"/>
      <w:marLeft w:val="0"/>
      <w:marRight w:val="0"/>
      <w:marTop w:val="0"/>
      <w:marBottom w:val="0"/>
      <w:divBdr>
        <w:top w:val="none" w:sz="0" w:space="0" w:color="auto"/>
        <w:left w:val="none" w:sz="0" w:space="0" w:color="auto"/>
        <w:bottom w:val="none" w:sz="0" w:space="0" w:color="auto"/>
        <w:right w:val="none" w:sz="0" w:space="0" w:color="auto"/>
      </w:divBdr>
    </w:div>
    <w:div w:id="2066293179">
      <w:bodyDiv w:val="1"/>
      <w:marLeft w:val="0"/>
      <w:marRight w:val="0"/>
      <w:marTop w:val="0"/>
      <w:marBottom w:val="0"/>
      <w:divBdr>
        <w:top w:val="none" w:sz="0" w:space="0" w:color="auto"/>
        <w:left w:val="none" w:sz="0" w:space="0" w:color="auto"/>
        <w:bottom w:val="none" w:sz="0" w:space="0" w:color="auto"/>
        <w:right w:val="none" w:sz="0" w:space="0" w:color="auto"/>
      </w:divBdr>
    </w:div>
    <w:div w:id="2121992423">
      <w:bodyDiv w:val="1"/>
      <w:marLeft w:val="0"/>
      <w:marRight w:val="0"/>
      <w:marTop w:val="0"/>
      <w:marBottom w:val="0"/>
      <w:divBdr>
        <w:top w:val="none" w:sz="0" w:space="0" w:color="auto"/>
        <w:left w:val="none" w:sz="0" w:space="0" w:color="auto"/>
        <w:bottom w:val="none" w:sz="0" w:space="0" w:color="auto"/>
        <w:right w:val="none" w:sz="0" w:space="0" w:color="auto"/>
      </w:divBdr>
    </w:div>
    <w:div w:id="2130928165">
      <w:bodyDiv w:val="1"/>
      <w:marLeft w:val="0"/>
      <w:marRight w:val="0"/>
      <w:marTop w:val="0"/>
      <w:marBottom w:val="0"/>
      <w:divBdr>
        <w:top w:val="none" w:sz="0" w:space="0" w:color="auto"/>
        <w:left w:val="none" w:sz="0" w:space="0" w:color="auto"/>
        <w:bottom w:val="none" w:sz="0" w:space="0" w:color="auto"/>
        <w:right w:val="none" w:sz="0" w:space="0" w:color="auto"/>
      </w:divBdr>
    </w:div>
    <w:div w:id="21343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8A81-43F9-4B40-BFF1-E2D9C96C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1</Pages>
  <Words>19249</Words>
  <Characters>109720</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Рудновы</dc:creator>
  <cp:lastModifiedBy>DETSAD</cp:lastModifiedBy>
  <cp:revision>24</cp:revision>
  <cp:lastPrinted>2019-01-28T09:03:00Z</cp:lastPrinted>
  <dcterms:created xsi:type="dcterms:W3CDTF">2016-10-13T09:40:00Z</dcterms:created>
  <dcterms:modified xsi:type="dcterms:W3CDTF">2019-07-29T08:47:00Z</dcterms:modified>
</cp:coreProperties>
</file>