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68" w:rsidRPr="00FC7A17" w:rsidRDefault="00270A68" w:rsidP="00270A68">
      <w:pPr>
        <w:spacing w:line="276" w:lineRule="auto"/>
        <w:jc w:val="center"/>
        <w:rPr>
          <w:rFonts w:ascii="Times New Roman" w:hAnsi="Times New Roman" w:cs="Times New Roman"/>
          <w:b/>
          <w:sz w:val="32"/>
          <w:szCs w:val="24"/>
        </w:rPr>
      </w:pPr>
      <w:r w:rsidRPr="00FC7A17">
        <w:rPr>
          <w:rFonts w:ascii="Times New Roman" w:hAnsi="Times New Roman" w:cs="Times New Roman"/>
          <w:b/>
          <w:sz w:val="32"/>
          <w:szCs w:val="24"/>
        </w:rPr>
        <w:fldChar w:fldCharType="begin"/>
      </w:r>
      <w:r w:rsidRPr="00FC7A17">
        <w:rPr>
          <w:rFonts w:ascii="Times New Roman" w:hAnsi="Times New Roman" w:cs="Times New Roman"/>
          <w:b/>
          <w:sz w:val="32"/>
          <w:szCs w:val="24"/>
        </w:rPr>
        <w:instrText xml:space="preserve"> HYPERLINK "http://xn--80ahb7aeelljl1h.xn--p1ai/index.php/2011-06-23-18-45-04/117-2011-07-10-12-21-38" </w:instrText>
      </w:r>
      <w:r w:rsidRPr="00FC7A17">
        <w:rPr>
          <w:rFonts w:ascii="Times New Roman" w:hAnsi="Times New Roman" w:cs="Times New Roman"/>
          <w:b/>
          <w:sz w:val="32"/>
          <w:szCs w:val="24"/>
        </w:rPr>
        <w:fldChar w:fldCharType="separate"/>
      </w:r>
      <w:r w:rsidRPr="00FC7A17">
        <w:rPr>
          <w:rStyle w:val="a3"/>
          <w:rFonts w:ascii="Times New Roman" w:hAnsi="Times New Roman" w:cs="Times New Roman"/>
          <w:b/>
          <w:sz w:val="32"/>
          <w:szCs w:val="24"/>
          <w:u w:val="none"/>
        </w:rPr>
        <w:t>Памя</w:t>
      </w:r>
      <w:r>
        <w:rPr>
          <w:rStyle w:val="a3"/>
          <w:rFonts w:ascii="Times New Roman" w:hAnsi="Times New Roman" w:cs="Times New Roman"/>
          <w:b/>
          <w:sz w:val="32"/>
          <w:szCs w:val="24"/>
          <w:u w:val="none"/>
        </w:rPr>
        <w:t>тка о правах детей и родителей «</w:t>
      </w:r>
      <w:r w:rsidRPr="00FC7A17">
        <w:rPr>
          <w:rStyle w:val="a3"/>
          <w:rFonts w:ascii="Times New Roman" w:hAnsi="Times New Roman" w:cs="Times New Roman"/>
          <w:b/>
          <w:sz w:val="32"/>
          <w:szCs w:val="24"/>
          <w:u w:val="none"/>
        </w:rPr>
        <w:t>Ребенок в кругу семьи</w:t>
      </w:r>
      <w:r>
        <w:rPr>
          <w:rStyle w:val="a3"/>
          <w:rFonts w:ascii="Times New Roman" w:hAnsi="Times New Roman" w:cs="Times New Roman"/>
          <w:b/>
          <w:sz w:val="32"/>
          <w:szCs w:val="24"/>
          <w:u w:val="none"/>
        </w:rPr>
        <w:t>»</w:t>
      </w:r>
      <w:r w:rsidRPr="00FC7A17">
        <w:rPr>
          <w:rFonts w:ascii="Times New Roman" w:hAnsi="Times New Roman" w:cs="Times New Roman"/>
          <w:b/>
          <w:sz w:val="32"/>
          <w:szCs w:val="24"/>
        </w:rPr>
        <w:fldChar w:fldCharType="end"/>
      </w:r>
      <w:r>
        <w:rPr>
          <w:rFonts w:ascii="Times New Roman" w:hAnsi="Times New Roman" w:cs="Times New Roman"/>
          <w:b/>
          <w:sz w:val="32"/>
          <w:szCs w:val="24"/>
        </w:rPr>
        <w:t xml:space="preserve"> </w:t>
      </w:r>
    </w:p>
    <w:p w:rsidR="00270A68" w:rsidRPr="00FC7A17" w:rsidRDefault="00270A68" w:rsidP="00270A68">
      <w:pPr>
        <w:pStyle w:val="a4"/>
      </w:pPr>
      <w:bookmarkStart w:id="0" w:name="ВВЕДЕНИЕ"/>
      <w:r w:rsidRPr="00FC7A17">
        <w:t>ВВЕДЕНИЕ</w:t>
      </w:r>
      <w:bookmarkEnd w:id="0"/>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Положение человека (и взрослого, и ребенка) в обществе определяют его права, обязанности и ответственность. В современном обществе для подготовки детей к решению многих жизненных проблем крайне необходимо формировать у них мировоззрение, основанное на уважении к закону, на знании прав, свобод, обязанностей и ответственности человека в обществе. Научив сегодня детей пользоваться их правами и свободами, умело сочетать права и обязанности, ответственность перед другими, сформировав их правовую культуру, мы способствуем тому, что завтра, превратившись во взрослых, наши сегодняшние дети научатся соблюдать и защищать не только свои права и свободы, права своих детей, но и права старшего поколения. Чтобы научить своих детей осознанному гражданскому поведению в обществе, родители, учителя, все взрослые должны сами знать законы, жить по закону и нормам морали, умело передавать элементарные правовые знания детям. В размыш</w:t>
      </w:r>
      <w:r w:rsidR="002273EC">
        <w:rPr>
          <w:rFonts w:ascii="Times New Roman" w:hAnsi="Times New Roman" w:cs="Times New Roman"/>
          <w:sz w:val="28"/>
          <w:szCs w:val="24"/>
        </w:rPr>
        <w:t xml:space="preserve">лениях детей о своих </w:t>
      </w:r>
      <w:proofErr w:type="gramStart"/>
      <w:r w:rsidR="002273EC">
        <w:rPr>
          <w:rFonts w:ascii="Times New Roman" w:hAnsi="Times New Roman" w:cs="Times New Roman"/>
          <w:sz w:val="28"/>
          <w:szCs w:val="24"/>
        </w:rPr>
        <w:t xml:space="preserve">правах </w:t>
      </w:r>
      <w:r w:rsidRPr="00FC7A17">
        <w:rPr>
          <w:rFonts w:ascii="Times New Roman" w:hAnsi="Times New Roman" w:cs="Times New Roman"/>
          <w:sz w:val="28"/>
          <w:szCs w:val="24"/>
        </w:rPr>
        <w:t xml:space="preserve"> есть</w:t>
      </w:r>
      <w:proofErr w:type="gramEnd"/>
      <w:r w:rsidRPr="00FC7A17">
        <w:rPr>
          <w:rFonts w:ascii="Times New Roman" w:hAnsi="Times New Roman" w:cs="Times New Roman"/>
          <w:sz w:val="28"/>
          <w:szCs w:val="24"/>
        </w:rPr>
        <w:t xml:space="preserve"> такое умозаключение: «Мир прост и чист. Еще утром встает солнышко – шар тепла и красоты. Все живое, прекрасное тянется к нему. </w:t>
      </w:r>
      <w:r w:rsidRPr="00FC7A17">
        <w:rPr>
          <w:rFonts w:ascii="Times New Roman" w:hAnsi="Times New Roman" w:cs="Times New Roman"/>
          <w:b/>
          <w:color w:val="FF0000"/>
          <w:sz w:val="28"/>
          <w:szCs w:val="24"/>
        </w:rPr>
        <w:t>Возьмите нежный лучик от него и с улыбкой подарите своим детям.</w:t>
      </w:r>
      <w:r w:rsidRPr="00FC7A17">
        <w:rPr>
          <w:rFonts w:ascii="Times New Roman" w:hAnsi="Times New Roman" w:cs="Times New Roman"/>
          <w:color w:val="FF0000"/>
          <w:sz w:val="28"/>
          <w:szCs w:val="24"/>
        </w:rPr>
        <w:t xml:space="preserve"> </w:t>
      </w:r>
      <w:r w:rsidRPr="00FC7A17">
        <w:rPr>
          <w:rFonts w:ascii="Times New Roman" w:hAnsi="Times New Roman" w:cs="Times New Roman"/>
          <w:sz w:val="28"/>
          <w:szCs w:val="24"/>
        </w:rPr>
        <w:t xml:space="preserve">Это будет начало гармонии в мире... Сделайте так, чтобы не было жестоких, кровопролитных войн! Вы будете очень страдать, научив нас воевать. Мы имеем право на жизнь и мир!». И еще одно мнение ребенка о правах детей: «Ребенок должен жить в семье, у него должны быть отец и мать, бабушки и дедушки, братья и сестры. Самое главное право ребенка – жить и быть счастливым. Об этом должны позаботиться взрослые». «Знать свои права и уметь за них бороться – значит, быть сильным. Уважать права других – значит, быть справедливым. Жить по праву – значит, жить в мире и согласии». Права и обязанности каждого человека – это тот необходимый материал, из которого строится здание общего блага. Подобно тому, как невозможно выстроить дом только из кирпича, не используя цемент, невозможно выстроить общее благо только из прав, не скрепляя их обязанностями. Более того, зачастую право и обязанность – это одно и то же. Например, у человека есть право на благоприятную окружающую среду, и одновременно человек обязан бережно относиться к природе. Или у человека есть право на образование. И вместе с тем каждый обязан учиться. Или у родителей есть право воспитывать своих детей. Но вместе с тем они обязаны заботиться о детях. Или каждый имеет право на доступ к культурным ценностям, и одновременно каждый обязан заботиться о сохранении культурного наследия, беречь памятники. И, наконец, если у каждого человека есть права, то это значит, что никто не может их нарушать. Мы обязаны уважать права других людей, а их обязанность уважать наши права. Главная обязанность каждого человека, гражданина – соблюдать нормы права: Конституцию и законы». (Из учебного пособия «Конституция России», М, </w:t>
      </w:r>
      <w:r w:rsidR="002273EC">
        <w:rPr>
          <w:rFonts w:ascii="Times New Roman" w:hAnsi="Times New Roman" w:cs="Times New Roman"/>
          <w:sz w:val="28"/>
          <w:szCs w:val="24"/>
        </w:rPr>
        <w:t>2003).</w:t>
      </w:r>
    </w:p>
    <w:p w:rsidR="00270A68" w:rsidRPr="00FC7A17" w:rsidRDefault="00270A68" w:rsidP="00270A68">
      <w:pPr>
        <w:spacing w:line="276" w:lineRule="auto"/>
        <w:rPr>
          <w:rFonts w:ascii="Times New Roman" w:hAnsi="Times New Roman" w:cs="Times New Roman"/>
          <w:sz w:val="28"/>
          <w:szCs w:val="24"/>
        </w:rPr>
      </w:pPr>
    </w:p>
    <w:p w:rsidR="00270A68" w:rsidRPr="00FC7A17" w:rsidRDefault="00270A68" w:rsidP="00270A68">
      <w:pPr>
        <w:spacing w:line="276" w:lineRule="auto"/>
        <w:rPr>
          <w:rFonts w:ascii="Times New Roman" w:hAnsi="Times New Roman" w:cs="Times New Roman"/>
          <w:sz w:val="28"/>
          <w:szCs w:val="24"/>
        </w:rPr>
      </w:pPr>
    </w:p>
    <w:p w:rsidR="00270A68" w:rsidRPr="002273EC" w:rsidRDefault="00270A68" w:rsidP="002273EC">
      <w:pPr>
        <w:pStyle w:val="a4"/>
      </w:pPr>
      <w:bookmarkStart w:id="1" w:name="1"/>
      <w:r w:rsidRPr="00FC7A17">
        <w:t>РОЛЬ РОДИТЕЛЕЙ В ГРАЖДАНСКОМ ВОСПИТАНИИ И ПРАВОВОМ ПРОСВЕЩЕНИИ ДЕТЕЙ.</w:t>
      </w:r>
      <w:bookmarkEnd w:id="1"/>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В Древней Руси детей называли зернышками. В этом был глубокий смысл. Чтобы зернышко прорастало и дало хорошие всходы, за ним надо заботливо ухаживать. Этот древнерусский образ детей-зернышек должен быть созвучен сегодняшней политике детства, подходам к формированию личности ребенка, его воспитанию. Воспитание начинается с момента рождения ребенка. В семье ребенок приобретает начальные навыки социального общения, закладываются основы его характера, во многом определяющие его последующее вос</w:t>
      </w:r>
      <w:r w:rsidR="002273EC">
        <w:rPr>
          <w:rFonts w:ascii="Times New Roman" w:hAnsi="Times New Roman" w:cs="Times New Roman"/>
          <w:sz w:val="28"/>
          <w:szCs w:val="24"/>
        </w:rPr>
        <w:t>питание</w:t>
      </w:r>
      <w:r w:rsidRPr="00FC7A17">
        <w:rPr>
          <w:rFonts w:ascii="Times New Roman" w:hAnsi="Times New Roman" w:cs="Times New Roman"/>
          <w:sz w:val="28"/>
          <w:szCs w:val="24"/>
        </w:rPr>
        <w:t>. Успенский К.Д. справедливо писал, что «не должно забывать, что первое понятие о человеке образуется в бессловесный период жизни ребенка, и на образование этого понятия имеют решающее влияние те первые личности, которые отразятся в душе ребенка и лягут в основу его будущего отношения к людям». Взрослым для достижения успеха в процессе воспитания ребенка необходимо много знать; так, психологи предлагают 36 уроков для родителей «Как воспитать счастливого,</w:t>
      </w:r>
      <w:r>
        <w:rPr>
          <w:rFonts w:ascii="Times New Roman" w:hAnsi="Times New Roman" w:cs="Times New Roman"/>
          <w:sz w:val="28"/>
          <w:szCs w:val="24"/>
        </w:rPr>
        <w:t xml:space="preserve"> уверенного в себе ребенка?»</w:t>
      </w:r>
    </w:p>
    <w:p w:rsidR="00270A68" w:rsidRDefault="00270A68" w:rsidP="00270A68">
      <w:pPr>
        <w:spacing w:line="276" w:lineRule="auto"/>
        <w:rPr>
          <w:rFonts w:ascii="Times New Roman" w:hAnsi="Times New Roman" w:cs="Times New Roman"/>
          <w:sz w:val="28"/>
          <w:szCs w:val="24"/>
        </w:rPr>
      </w:pPr>
    </w:p>
    <w:p w:rsidR="00270A68" w:rsidRPr="002273EC" w:rsidRDefault="00270A68" w:rsidP="00270A68">
      <w:pPr>
        <w:spacing w:line="276" w:lineRule="auto"/>
        <w:jc w:val="center"/>
        <w:rPr>
          <w:rFonts w:ascii="Times New Roman" w:hAnsi="Times New Roman" w:cs="Times New Roman"/>
          <w:b/>
          <w:color w:val="F7CAAC" w:themeColor="accent2" w:themeTint="66"/>
          <w:sz w:val="40"/>
          <w:szCs w:val="24"/>
          <w14:textOutline w14:w="11112" w14:cap="flat" w14:cmpd="sng" w14:algn="ctr">
            <w14:solidFill>
              <w14:schemeClr w14:val="accent2"/>
            </w14:solidFill>
            <w14:prstDash w14:val="solid"/>
            <w14:round/>
          </w14:textOutline>
        </w:rPr>
      </w:pPr>
      <w:r w:rsidRPr="002273EC">
        <w:rPr>
          <w:rFonts w:ascii="Times New Roman" w:hAnsi="Times New Roman" w:cs="Times New Roman"/>
          <w:b/>
          <w:color w:val="F7CAAC" w:themeColor="accent2" w:themeTint="66"/>
          <w:sz w:val="40"/>
          <w:szCs w:val="24"/>
          <w14:textOutline w14:w="11112" w14:cap="flat" w14:cmpd="sng" w14:algn="ctr">
            <w14:solidFill>
              <w14:schemeClr w14:val="accent2"/>
            </w14:solidFill>
            <w14:prstDash w14:val="solid"/>
            <w14:round/>
          </w14:textOutline>
        </w:rPr>
        <w:t>36 уроков для родителей:</w:t>
      </w:r>
    </w:p>
    <w:p w:rsidR="00270A68" w:rsidRDefault="00270A68" w:rsidP="00270A68">
      <w:pPr>
        <w:spacing w:line="276" w:lineRule="auto"/>
        <w:rPr>
          <w:rFonts w:ascii="Times New Roman" w:hAnsi="Times New Roman" w:cs="Times New Roman"/>
          <w:b/>
          <w:color w:val="002060"/>
          <w:sz w:val="28"/>
          <w:szCs w:val="24"/>
        </w:rPr>
      </w:pPr>
    </w:p>
    <w:p w:rsidR="00270A68" w:rsidRPr="00FC7A17" w:rsidRDefault="00270A68" w:rsidP="00270A68">
      <w:pPr>
        <w:spacing w:line="276" w:lineRule="auto"/>
        <w:rPr>
          <w:rFonts w:ascii="Times New Roman" w:hAnsi="Times New Roman" w:cs="Times New Roman"/>
          <w:b/>
          <w:color w:val="002060"/>
          <w:sz w:val="28"/>
          <w:szCs w:val="24"/>
        </w:rPr>
      </w:pPr>
      <w:r w:rsidRPr="00FC7A17">
        <w:rPr>
          <w:rFonts w:ascii="Times New Roman" w:hAnsi="Times New Roman" w:cs="Times New Roman"/>
          <w:b/>
          <w:color w:val="002060"/>
          <w:sz w:val="28"/>
          <w:szCs w:val="24"/>
        </w:rPr>
        <w:t>Урок 1. Старайтесь видеть хорошее. </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 Довольно легко проследить, когда вы концентрируетесь на негативном (плохо выспались, проблемы на работе, стресс). Это случаи, когда вы начинаете видеть вокруг только плохое, не замечая тех особо приятных моментов, которых великое множество в повседневной </w:t>
      </w:r>
      <w:r w:rsidR="002273EC" w:rsidRPr="00FC7A17">
        <w:rPr>
          <w:rFonts w:ascii="Times New Roman" w:hAnsi="Times New Roman" w:cs="Times New Roman"/>
          <w:sz w:val="28"/>
          <w:szCs w:val="24"/>
        </w:rPr>
        <w:t>жизни. «Как</w:t>
      </w:r>
      <w:r w:rsidRPr="00FC7A17">
        <w:rPr>
          <w:rFonts w:ascii="Times New Roman" w:hAnsi="Times New Roman" w:cs="Times New Roman"/>
          <w:sz w:val="28"/>
          <w:szCs w:val="24"/>
        </w:rPr>
        <w:t xml:space="preserve"> воспитать счастливого, уверенного в себе ребенка?»</w:t>
      </w:r>
    </w:p>
    <w:p w:rsidR="00270A68" w:rsidRDefault="00270A68" w:rsidP="00270A68">
      <w:pPr>
        <w:spacing w:line="276" w:lineRule="auto"/>
        <w:rPr>
          <w:rFonts w:ascii="Times New Roman" w:hAnsi="Times New Roman" w:cs="Times New Roman"/>
          <w:b/>
          <w:color w:val="002060"/>
          <w:sz w:val="28"/>
          <w:szCs w:val="24"/>
        </w:rPr>
      </w:pPr>
    </w:p>
    <w:p w:rsidR="00270A68" w:rsidRPr="00FC7A17" w:rsidRDefault="00270A68" w:rsidP="00270A68">
      <w:pPr>
        <w:spacing w:line="276" w:lineRule="auto"/>
        <w:rPr>
          <w:rFonts w:ascii="Times New Roman" w:hAnsi="Times New Roman" w:cs="Times New Roman"/>
          <w:b/>
          <w:color w:val="002060"/>
          <w:sz w:val="28"/>
          <w:szCs w:val="24"/>
        </w:rPr>
      </w:pPr>
      <w:r w:rsidRPr="00FC7A17">
        <w:rPr>
          <w:rFonts w:ascii="Times New Roman" w:hAnsi="Times New Roman" w:cs="Times New Roman"/>
          <w:b/>
          <w:color w:val="002060"/>
          <w:sz w:val="28"/>
          <w:szCs w:val="24"/>
        </w:rPr>
        <w:t>Урок 2. Будьте примером.</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Большая часть информации воспринимается детьми в раннем возрасте, благодаря наблюдению. И наиболее частым объектом для наблюдения являются, конечно же, родители.</w:t>
      </w:r>
    </w:p>
    <w:p w:rsidR="00270A68" w:rsidRDefault="00270A68" w:rsidP="00270A68">
      <w:pPr>
        <w:spacing w:line="276" w:lineRule="auto"/>
        <w:rPr>
          <w:rFonts w:ascii="Times New Roman" w:hAnsi="Times New Roman" w:cs="Times New Roman"/>
          <w:b/>
          <w:color w:val="002060"/>
          <w:sz w:val="28"/>
          <w:szCs w:val="24"/>
        </w:rPr>
      </w:pPr>
    </w:p>
    <w:p w:rsidR="00270A68" w:rsidRPr="00FC7A17" w:rsidRDefault="00270A68" w:rsidP="00270A68">
      <w:pPr>
        <w:spacing w:line="276" w:lineRule="auto"/>
        <w:rPr>
          <w:rFonts w:ascii="Times New Roman" w:hAnsi="Times New Roman" w:cs="Times New Roman"/>
          <w:b/>
          <w:color w:val="002060"/>
          <w:sz w:val="28"/>
          <w:szCs w:val="24"/>
        </w:rPr>
      </w:pPr>
      <w:r w:rsidRPr="00FC7A17">
        <w:rPr>
          <w:rFonts w:ascii="Times New Roman" w:hAnsi="Times New Roman" w:cs="Times New Roman"/>
          <w:b/>
          <w:color w:val="002060"/>
          <w:sz w:val="28"/>
          <w:szCs w:val="24"/>
        </w:rPr>
        <w:t>Урок 3. Учитесь хорошему у других.</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Чтобы чему-то научиться, человек должен перестать делать так, как он привык, освободиться от своих установок по поводу этого и наблюдать за другими.</w:t>
      </w:r>
    </w:p>
    <w:p w:rsidR="00270A68" w:rsidRDefault="00270A68" w:rsidP="00270A68">
      <w:pPr>
        <w:spacing w:line="276" w:lineRule="auto"/>
        <w:rPr>
          <w:rFonts w:ascii="Times New Roman" w:hAnsi="Times New Roman" w:cs="Times New Roman"/>
          <w:b/>
          <w:color w:val="002060"/>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4. Уважайте детей.</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Взрослые привыкли воспринимать уважение как односторонний процесс. Детям часто говорят, что нужно уважать старших. Часто ли мы говорим, что старшие тоже должны </w:t>
      </w:r>
      <w:r w:rsidRPr="00FC7A17">
        <w:rPr>
          <w:rFonts w:ascii="Times New Roman" w:hAnsi="Times New Roman" w:cs="Times New Roman"/>
          <w:sz w:val="28"/>
          <w:szCs w:val="24"/>
        </w:rPr>
        <w:lastRenderedPageBreak/>
        <w:t>уважать детей. А между тем, это совершенно необходимое условие для создания любовных и доверительных отношений с ребенком.</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Существует обобщенный перечень основных ошибок в воспитательной деятельности родителей [23]:</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недостаточное представление о целях, задачах, формах и методах воспитания;</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отсутствие у родителей (что встречается особенно часто) единых требований и четкой линии в методах воспитания;</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 xml:space="preserve"> слепая, чрезмерная, неразумная любовь к ребенку. Буаст: «Не делайте из ребенка кумира: когда он вырастет, то потребует жертв»;</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неоправданная идеализация ребенка (мой самый…);</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 xml:space="preserve"> чрезмерная строгость, грубость, авторитарность, физические наказания. Павел Наторн сказал: «Если вы хотите, чтобы ребенок боялся стыда и наказаний, не приучайте его к ним». При крайней необходимости наказания нужно учитывать реакцию детей: «ремнем по попе – наказание, а рукой по лицу – оскорбление, способное вызвать лишь цепную реакцию в виде озлобления». Мудрые говорили: «Не злите ребенка: кто пожелает бить, будучи ребенком, тот захочет убить, будучи взрослым»;</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нетребовательность в отношении детей (попустительство). Ян Амос Каменский: “Кто будет расти без дисциплины, состарится без добродетели”;</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перекладывание на других своих забот о воспитании ребенка (детсад, школа, милиция…);</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отсутствие такта в отношении с ребенком (не надо оттачивать свое остроумие на ребенке, порочить его в собственных глазах, а тем более – в глазах окружающих);</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неумеренное удовлетворение материальных запросов детей;</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отсутствие должного, но уважительного, контроля за ребенком, его досугом, кругом знакомств, интересов;</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попытка создать ребенку тепличные условия;</w:t>
      </w:r>
    </w:p>
    <w:p w:rsidR="00270A68" w:rsidRPr="00270A68" w:rsidRDefault="00270A68" w:rsidP="00270A68">
      <w:pPr>
        <w:pStyle w:val="a6"/>
        <w:numPr>
          <w:ilvl w:val="0"/>
          <w:numId w:val="1"/>
        </w:numPr>
        <w:spacing w:line="276" w:lineRule="auto"/>
        <w:rPr>
          <w:rFonts w:ascii="Times New Roman" w:hAnsi="Times New Roman" w:cs="Times New Roman"/>
          <w:sz w:val="28"/>
          <w:szCs w:val="24"/>
        </w:rPr>
      </w:pPr>
      <w:r w:rsidRPr="00270A68">
        <w:rPr>
          <w:rFonts w:ascii="Times New Roman" w:hAnsi="Times New Roman" w:cs="Times New Roman"/>
          <w:sz w:val="28"/>
          <w:szCs w:val="24"/>
        </w:rPr>
        <w:t>ссоры родителей при детях (тем более скандалы и драки).</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5. Будьте постоянны.</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Каждый день нам приходится сталкиваться со множеством стрессов и перемен. Наш разум, наше тело, наши отношения и надежды меняются каждый день. Чтобы выжить и всегда находиться «на плаву» при любых обстоятельствах, дети должны знать, что есть что-то постоянное и неизменное (семейные традиции, вкусный ужин в пятницу, семейный поход на каток в субботу…).</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6. Будьте смелыми.</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Родители не могут не беспокоиться за своих детей. В безопасности ли он? Сможет ли он завести друзей? Не болен ли он? Страх за ребенка может измучить до полусмерти. Родителям надо быть смелыми.</w:t>
      </w:r>
    </w:p>
    <w:p w:rsidR="00270A68" w:rsidRDefault="00270A68" w:rsidP="00270A68">
      <w:pPr>
        <w:spacing w:line="276" w:lineRule="auto"/>
        <w:rPr>
          <w:rFonts w:ascii="Times New Roman" w:hAnsi="Times New Roman" w:cs="Times New Roman"/>
          <w:sz w:val="28"/>
          <w:szCs w:val="24"/>
        </w:rPr>
      </w:pPr>
    </w:p>
    <w:p w:rsidR="00270A68" w:rsidRDefault="00270A68" w:rsidP="00270A68">
      <w:pPr>
        <w:spacing w:line="276" w:lineRule="auto"/>
        <w:rPr>
          <w:rFonts w:ascii="Times New Roman" w:hAnsi="Times New Roman" w:cs="Times New Roman"/>
          <w:b/>
          <w:color w:val="002060"/>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7. Пусть доброта станет нормой.</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В нашем жестоком мире проявление доброты в определенных случаях, считается, чуть ли, не подвигом. Дети впитывают информацию о мире. Поэтому из средств массовой информации они могут сделать вывод, что добро – очень редкое явление, и человеку не надо быть добрым всегда, что экстраординарные поступки гораздо важнее, чем простое каждодневное проявление доброты и заботы.</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8. Умейте слушать.</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Нам дано два уха и один язык, чтобы мы больше слушали и меньше говорили. Есть разница между «слышать» и «слушать». Можно слушать, даже если вы не осознаете полностью всех событий и не знаете внутренних ощущений партнера. А слышать можно, только если вы внимательно вникаете во все и полностью увлечены как собеседником, так и тем, что он говорит. Для нормального развития детям необходимо, чтобы их слышали.</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9. Растите вместе с детьми.</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Дети ненасытны в познании жизни и окружающего мира. Они постоянно открывают для себя новые места и познают мир. Родители часто думают, что дети должны учиться, а задача родителей их учить. Но если посмотреть на этот процесс по-другому, то увидите, что очень увлекательно учиться и познавать мир вместе с детьми.</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10. Установите ограничения.</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Доверие возникает из чувства безопасности. Поэтому детям необходимо постоянно показывать свою любовь. Если их никак не ограничивают, они не чувствуют любви родителей и ищут ее в другом месте. Иногда кажется, что дети просто притягивают к себе разные экстремальные и опасные ситуации. Они постоянно проверяют границы своих способностей, безопасности, выносливости и правил. В результате все это доставляет много беспокойства и волнений их родителям. Родители часто недооценивают важность ограничений для детей. А между тем, дети лучше растут и развиваются в удобно организованном пространстве и времени. Именно отсутствие ограничений толкает детей на многие необдуманные и опасные поступки (поздний приход домой и др.).</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11. Учитесь соглашаться.</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Если ребенок делает все ради одобрения, он учится ладить с самим собой. Иногда родители настолько концентрируются на том, чего они хотят для своих детей, что забывают спросить самих детей, чего хотят они. Мамы и папы так часто решают все за детей, что подавляют их индивидуальность.</w:t>
      </w:r>
    </w:p>
    <w:p w:rsidR="00270A68" w:rsidRDefault="00270A68" w:rsidP="00270A68">
      <w:pPr>
        <w:spacing w:line="276" w:lineRule="auto"/>
        <w:rPr>
          <w:rFonts w:ascii="Times New Roman" w:hAnsi="Times New Roman" w:cs="Times New Roman"/>
          <w:b/>
          <w:color w:val="002060"/>
          <w:sz w:val="28"/>
          <w:szCs w:val="24"/>
        </w:rPr>
      </w:pPr>
    </w:p>
    <w:p w:rsidR="00270A68" w:rsidRDefault="00270A68" w:rsidP="00270A68">
      <w:pPr>
        <w:spacing w:line="276" w:lineRule="auto"/>
        <w:rPr>
          <w:rFonts w:ascii="Times New Roman" w:hAnsi="Times New Roman" w:cs="Times New Roman"/>
          <w:b/>
          <w:color w:val="002060"/>
          <w:sz w:val="28"/>
          <w:szCs w:val="24"/>
        </w:rPr>
      </w:pPr>
    </w:p>
    <w:p w:rsidR="00270A68" w:rsidRDefault="00270A68" w:rsidP="00270A68">
      <w:pPr>
        <w:spacing w:line="276" w:lineRule="auto"/>
        <w:rPr>
          <w:rFonts w:ascii="Times New Roman" w:hAnsi="Times New Roman" w:cs="Times New Roman"/>
          <w:b/>
          <w:color w:val="002060"/>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12. Будьте защитником.</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Родители обязаны помогать своим детям, когда они в них нуждаются. Иногда возникают ситуации, когда дети не могут защитить себя сами, и в такие моменты родительская помощь им наиболее необходима. Но когда вы защищаете ребенка, делайте это справедливо и с чувством уважения к другой стороне. Только в таком случае будет положительный результат.</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13. Настойчивость.</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«Чтобы лампа постоянно горела, в нее надо добавлять масло». Иногда в воспитании детей очень важно быть настойчивым и не сдаваться при первой трудности. Даже если на пути встречаются трудности, пытайтесь делать свое дело снова и снова, и тогда это даст результат (приобщение к чтению).</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14. Распределяйте время.</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«Я должен управлять своим временем, а не оно мной». Мы живем в сумасшедшем мире. С каждым годом свободного времени становится все меньше. Поэтому, несмотря на нехватку времени, современные родители должны правильно его планировать и разумно использовать для общения с детьми. Всех гениев на земном шаре когда-то поддерживали и вдохновляли их родители, поэтому они смогли полностью раскрыть свои таланты, способности и воплотить свои мечты.</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15. Умейте прощать.</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Ссоры могут возникать по самым тривиальным поводам: очередь в игре или потерянный пульт дистанционного управления. Как только обвинение брошено, очень трудно забрать его назад. Из маленькой ссоры может вырасти большой конфликт. Если все в семье быстро прощают и забывают обиды, то мелких ссор практически не бывает. Если вы будете уважать людей, в том числе детей, и извиняться в тех случаях, когда были не правы, то сможете предотвратить многие проблемы еще до их проявления.</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Взрослому, решающему наказать ребенка за проступок, необходим</w:t>
      </w:r>
      <w:r>
        <w:rPr>
          <w:rFonts w:ascii="Times New Roman" w:hAnsi="Times New Roman" w:cs="Times New Roman"/>
          <w:sz w:val="28"/>
          <w:szCs w:val="24"/>
        </w:rPr>
        <w:t xml:space="preserve">о подумать: «Зачем?!» и помнить </w:t>
      </w:r>
      <w:r w:rsidRPr="00FC7A17">
        <w:rPr>
          <w:rFonts w:ascii="Times New Roman" w:hAnsi="Times New Roman" w:cs="Times New Roman"/>
          <w:sz w:val="28"/>
          <w:szCs w:val="24"/>
        </w:rPr>
        <w:t>7 правил В. Леви «для всех» [6]:</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Если есть сомнение, наказывать или не наказывать, НЕ наказывайте. Даже если поняли, что обычно слишком мягки, доверчивы и нерешительны. Никакой «профилактики», никаких наказаний «на всякий случай»!</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За один раз – одно. Даже если проступков совершено сразу невообразимое множество, наказание может быть суровым, но только одно, за все сразу, а не поодиночке – за каждый. Салат из наказаний – блюдо не для детской души! Наказание – не за счет любви, чтобы ни случилось, не лишайте ребенка заслуженной похвалы и награды.</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lastRenderedPageBreak/>
        <w:t>Срок давности. Лучше не наказывать, чем наказывать запоздало. Излишне последовательные воспитатели ругают и наказывают детей за проступки, обнаруженные месяц спустя, а то и год,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Наказан – прощен. Инцидент исчерпан. Страница перевернута, как ни в чем не бывало. О старых грехах ни слова. Не мешайте начинать жизнь сначала!</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действует только в обратную сторону.</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Ребенок не должен бояться наказания. Не наказания он должен бояться, не гнева нашего, а нашего огорчения.</w:t>
      </w:r>
    </w:p>
    <w:p w:rsidR="00270A68" w:rsidRPr="002273EC" w:rsidRDefault="00270A68" w:rsidP="00270A68">
      <w:pPr>
        <w:spacing w:line="276" w:lineRule="auto"/>
        <w:ind w:left="4248"/>
        <w:rPr>
          <w:rFonts w:ascii="Times New Roman" w:hAnsi="Times New Roman" w:cs="Times New Roman"/>
          <w:b/>
          <w:color w:val="002060"/>
          <w:sz w:val="28"/>
          <w:szCs w:val="24"/>
        </w:rPr>
      </w:pPr>
      <w:r w:rsidRPr="002273EC">
        <w:rPr>
          <w:rFonts w:ascii="Times New Roman" w:hAnsi="Times New Roman" w:cs="Times New Roman"/>
          <w:b/>
          <w:color w:val="002060"/>
          <w:sz w:val="28"/>
          <w:szCs w:val="24"/>
        </w:rPr>
        <w:t>ЕС</w:t>
      </w:r>
      <w:r w:rsidRPr="002273EC">
        <w:rPr>
          <w:rFonts w:ascii="Times New Roman" w:hAnsi="Times New Roman" w:cs="Times New Roman"/>
          <w:b/>
          <w:color w:val="002060"/>
          <w:sz w:val="28"/>
          <w:szCs w:val="24"/>
        </w:rPr>
        <w:t>ЛИ ДЕТЯМ ПЛОХО </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Если мы детей ругаем,</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Мы о главном забываем –</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Дети – счастье, дети – свет,</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Лучше их на свете нет.</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 </w:t>
      </w:r>
      <w:bookmarkStart w:id="2" w:name="_GoBack"/>
      <w:bookmarkEnd w:id="2"/>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Если дети наши плачут,</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Их не защитили, значит.</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Не пришли на помощь к ним,</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Страшно, одиноко им.</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 </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Если дети раздражают,</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Значит, их не понимают,</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Значит, забывают их –</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Папам, мамам не до них.</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 </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Чтобы дети не страдали,</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Чтобы пели, хохотали,</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Уважайте их, любите,</w:t>
      </w:r>
    </w:p>
    <w:p w:rsidR="00270A68" w:rsidRPr="00FC7A17" w:rsidRDefault="00270A68" w:rsidP="00270A68">
      <w:pPr>
        <w:spacing w:line="276" w:lineRule="auto"/>
        <w:ind w:left="4248"/>
        <w:rPr>
          <w:rFonts w:ascii="Times New Roman" w:hAnsi="Times New Roman" w:cs="Times New Roman"/>
          <w:sz w:val="28"/>
          <w:szCs w:val="24"/>
        </w:rPr>
      </w:pPr>
      <w:r w:rsidRPr="00FC7A17">
        <w:rPr>
          <w:rFonts w:ascii="Times New Roman" w:hAnsi="Times New Roman" w:cs="Times New Roman"/>
          <w:sz w:val="28"/>
          <w:szCs w:val="24"/>
        </w:rPr>
        <w:t>Защищайте и храните!</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16. Учитесь сострадать.</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Дети выходят в мир и начинают познавать его, сталкиваясь с самыми разными его проявлениями практически постоянно. Поэтому очень важно, чтобы родители следили за безопасностью детей и умели сострадать и жалеть их в нужный момент.</w:t>
      </w:r>
    </w:p>
    <w:p w:rsidR="00270A68" w:rsidRDefault="00270A68" w:rsidP="00270A68">
      <w:pPr>
        <w:spacing w:line="276" w:lineRule="auto"/>
        <w:rPr>
          <w:rFonts w:ascii="Times New Roman" w:hAnsi="Times New Roman" w:cs="Times New Roman"/>
          <w:sz w:val="28"/>
          <w:szCs w:val="24"/>
        </w:rPr>
      </w:pP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lastRenderedPageBreak/>
        <w:t>Урок 17. Показывайте свою любовь.</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Жизнь вокруг детей постоянно меняется, поэтому для них крайне важно знать, что любовь их родителей к ним остается неизменной. Проявляя свою любовь, вы даете детям понять, что всегда поддержите и пожалеете их. И детство от этого становится счастливее и радостнее.</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18. Принимайте дружбу.</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Самая величайшая мудрость, которая делает жизнь счастливее, - это умение дружить (Эпикур). Поддержка друзей очень важна и для вас самих, и для ваших детей.</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19. Будьте терпеливы.</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Если ребенок ошибается, ему больше нужна помощь, чем выговор или наказание. Когда родители терпеливы по отношению к своим детям и их поступкам, они создают, таким образом, атмосферу доверия и безопасности, в которой дети развиваются свободно и радостно. Учитесь быть терпеливым, пусть это войдет у вас в привычку.</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20. Будьте осторожны.</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В воспитании детей очень важно быть открытым всему новому. Чтобы правильно вести детей по жизни, нужно знать об их чувствах и переживаниях и использовать эту информацию. Если вы будете учитывать физиологические и эмоциональные потребности ваших детей, многие проблемы можно будет избежать.</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21. Будьте ответственными.</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Родители играют первоочередную роль в жизни и воспитании своих детей, и поэтому на них лежит большая ответственность. Очень часто именно эта ответственность за детей заставляет родителей отказываться ради них от своих собственных планов. Когда возникает такая ситуация, стоит остановиться и сконцентрироваться на том, что важнее. Скорее всего, это здоровье и благополучие детей. В жизни много будет случаев, когда вашим детям будет нужна помощь, поэтому, когда вы планируете какие-то дела или развлечения, надо помнить, что дети гораздо важнее дел или вечеринок.</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22. С кем провести свободное время?</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Многие родители разрываются между желанием побывать со своими друзьями и обязанностью находиться с ребенком. В наш век нехватка времени является проблемой. Поэтому, нередко, когда родители проводят время со своими друзьями, они ощущают вину, что не находятся в это время вместе с детьми. Для того, чтобы решить эту проблему, вам необходимо окружить себя друзьями, которые тоже будут вовлекать ваших и своих детей в совместную деятельность.</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23. Участвуйте в общественной жизни.</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Обязательно надо помогать детям, участвовать в жизни класса и школы.</w:t>
      </w: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lastRenderedPageBreak/>
        <w:t>Урок 24. Связь поколений.</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Для развития ребенка очень важно общаться с бабушками и дедушками. Но, к сожалению, в последнее время наметилась тенденция постоянного отхода поколений друг от друга, потеря связи между ними. Бабушки и дедушки могут не только помочь в воспитании внуков, но самое главное – они делятся своей мудростью с детьми и внуками, таким образом, осуществляя непрерывность духовной связи поколений.</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25. Будьте источником творчества.</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С самого рождения ребенок нуждается в том, чтобы родители сделали все необходимое для его здоровья, развития, радости и счастья. Ребенок может не увидеть много интересного, если взрослые не покажут ему этого. Он даже не научится брать предметы, если никто не будет давать ему погремушки. Дети входят в этот мир, наделенные огромными возможностями и большим потенциалом, но они могут никогда не узнать, что они могут, если родители не создадут для этого соответствующих условий, не помогут им открывать, творить и создавать свой мир. Будьте источником творчества ваших детей, создавайте условия для их развития.</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26. Будьте творческими.</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Творчески подходите к домашним делам, особенно помогая ребенку выполнять домашние задания. Если в первом классе вы вместе с ребенком будете оформлять читательский дневник, тетради по чтению, то во 2-3 классе ребенок сам будет с интересом и творчеством заниматься этим. Можно придумать сотни интересных и развивающих игр с детьми. Главное, чтобы они вдохновляли ребенка использовать фантазию, были творческими и духовно сближали вашу семью.</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27. Участвуйте в жизни детского коллектива.</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Общество играет важную роль в воспитании ребенка. Самым первым и важным обществом для ребенка является образовательное учреждение (детский сад, школа). Участие родителей в жизни этих коллективов дает возможность ближе познакомиться с воспитателями или учителями, образовательной программой. Поддержка родителей поможет педагогам создать наиболее приемлемые для детей условия. Детям необходимо здоровое общество, а оно может стать таким, если все родители будут его активными членами.</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28. Домашнее чтение.</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Сделайте хорошую традицию в семье – чтение всем вместе вечером. У детей самое сильное и трепетное воспоминание – чтение родителями книг. Чтение помогает расширять информационные горизонты, удовлетворять любопытство, радоваться жизни, дружбе, любви.</w:t>
      </w:r>
    </w:p>
    <w:p w:rsidR="00270A68" w:rsidRDefault="00270A68" w:rsidP="00270A68">
      <w:pPr>
        <w:spacing w:line="276" w:lineRule="auto"/>
        <w:rPr>
          <w:rFonts w:ascii="Times New Roman" w:hAnsi="Times New Roman" w:cs="Times New Roman"/>
          <w:sz w:val="28"/>
          <w:szCs w:val="24"/>
        </w:rPr>
      </w:pPr>
    </w:p>
    <w:p w:rsidR="00270A68" w:rsidRDefault="00270A68" w:rsidP="00270A68">
      <w:pPr>
        <w:spacing w:line="276" w:lineRule="auto"/>
        <w:rPr>
          <w:rFonts w:ascii="Times New Roman" w:hAnsi="Times New Roman" w:cs="Times New Roman"/>
          <w:sz w:val="28"/>
          <w:szCs w:val="24"/>
        </w:rPr>
      </w:pPr>
    </w:p>
    <w:p w:rsidR="00270A68" w:rsidRPr="00270A68" w:rsidRDefault="00270A68" w:rsidP="00270A68">
      <w:pPr>
        <w:spacing w:line="276" w:lineRule="auto"/>
        <w:rPr>
          <w:rFonts w:ascii="Times New Roman" w:hAnsi="Times New Roman" w:cs="Times New Roman"/>
          <w:b/>
          <w:color w:val="002060"/>
          <w:sz w:val="28"/>
          <w:szCs w:val="24"/>
        </w:rPr>
      </w:pPr>
      <w:r w:rsidRPr="00270A68">
        <w:rPr>
          <w:rFonts w:ascii="Times New Roman" w:hAnsi="Times New Roman" w:cs="Times New Roman"/>
          <w:b/>
          <w:color w:val="002060"/>
          <w:sz w:val="28"/>
          <w:szCs w:val="24"/>
        </w:rPr>
        <w:lastRenderedPageBreak/>
        <w:t>Урок 29. Поделитесь своими ценностями.</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«Поскольку у нас нет права навязывать свои ценности нашим детям, мы ответственны за то, чтобы поделиться ими». Если мы не откроем для наших детей мир духовных и моральных ценностей, где они еще смогут познакомиться с ним. Недостаточно просто рассказать об этом, на детей может повлиять только наш пример – как мы проводим время, какую модель поведения избираем. Только следуя нашему примеру, они воспримут те моральные ценности, которые мы хотим им передать.</w:t>
      </w:r>
    </w:p>
    <w:p w:rsidR="00270A68" w:rsidRDefault="00270A68" w:rsidP="00270A68">
      <w:pPr>
        <w:spacing w:line="276" w:lineRule="auto"/>
        <w:rPr>
          <w:rFonts w:ascii="Times New Roman" w:hAnsi="Times New Roman" w:cs="Times New Roman"/>
          <w:sz w:val="28"/>
          <w:szCs w:val="24"/>
        </w:rPr>
      </w:pPr>
    </w:p>
    <w:p w:rsidR="00270A68" w:rsidRPr="000051ED" w:rsidRDefault="00270A68" w:rsidP="00270A68">
      <w:pPr>
        <w:spacing w:line="276" w:lineRule="auto"/>
        <w:rPr>
          <w:rFonts w:ascii="Times New Roman" w:hAnsi="Times New Roman" w:cs="Times New Roman"/>
          <w:b/>
          <w:color w:val="002060"/>
          <w:sz w:val="28"/>
          <w:szCs w:val="24"/>
        </w:rPr>
      </w:pPr>
      <w:r w:rsidRPr="000051ED">
        <w:rPr>
          <w:rFonts w:ascii="Times New Roman" w:hAnsi="Times New Roman" w:cs="Times New Roman"/>
          <w:b/>
          <w:color w:val="002060"/>
          <w:sz w:val="28"/>
          <w:szCs w:val="24"/>
        </w:rPr>
        <w:t>Урок 30. Делайте все вместе.</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Совместная деятельность сплачивает семью.</w:t>
      </w:r>
    </w:p>
    <w:p w:rsidR="00270A68" w:rsidRDefault="00270A68" w:rsidP="00270A68">
      <w:pPr>
        <w:spacing w:line="276" w:lineRule="auto"/>
        <w:rPr>
          <w:rFonts w:ascii="Times New Roman" w:hAnsi="Times New Roman" w:cs="Times New Roman"/>
          <w:sz w:val="28"/>
          <w:szCs w:val="24"/>
        </w:rPr>
      </w:pPr>
    </w:p>
    <w:p w:rsidR="00270A68" w:rsidRPr="003030A9" w:rsidRDefault="00270A68" w:rsidP="00270A68">
      <w:pPr>
        <w:spacing w:line="276" w:lineRule="auto"/>
        <w:rPr>
          <w:rFonts w:ascii="Times New Roman" w:hAnsi="Times New Roman" w:cs="Times New Roman"/>
          <w:b/>
          <w:color w:val="002060"/>
          <w:sz w:val="28"/>
          <w:szCs w:val="24"/>
        </w:rPr>
      </w:pPr>
      <w:r w:rsidRPr="003030A9">
        <w:rPr>
          <w:rFonts w:ascii="Times New Roman" w:hAnsi="Times New Roman" w:cs="Times New Roman"/>
          <w:b/>
          <w:color w:val="002060"/>
          <w:sz w:val="28"/>
          <w:szCs w:val="24"/>
        </w:rPr>
        <w:t>Урок 31. Будьте готовы.</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Чтобы воспитание детей было успешным и приносило свои плоды, необходимо планировать его заранее. Научите детей планировать свои цели и действия, тогда они сами будут добиваться большого успеха в своих делах.</w:t>
      </w:r>
    </w:p>
    <w:p w:rsidR="00270A68" w:rsidRDefault="00270A68" w:rsidP="00270A68">
      <w:pPr>
        <w:spacing w:line="276" w:lineRule="auto"/>
        <w:rPr>
          <w:rFonts w:ascii="Times New Roman" w:hAnsi="Times New Roman" w:cs="Times New Roman"/>
          <w:sz w:val="28"/>
          <w:szCs w:val="24"/>
        </w:rPr>
      </w:pPr>
    </w:p>
    <w:p w:rsidR="00270A68" w:rsidRPr="003030A9" w:rsidRDefault="00270A68" w:rsidP="00270A68">
      <w:pPr>
        <w:spacing w:line="276" w:lineRule="auto"/>
        <w:rPr>
          <w:rFonts w:ascii="Times New Roman" w:hAnsi="Times New Roman" w:cs="Times New Roman"/>
          <w:b/>
          <w:color w:val="002060"/>
          <w:sz w:val="28"/>
          <w:szCs w:val="24"/>
        </w:rPr>
      </w:pPr>
      <w:r w:rsidRPr="003030A9">
        <w:rPr>
          <w:rFonts w:ascii="Times New Roman" w:hAnsi="Times New Roman" w:cs="Times New Roman"/>
          <w:b/>
          <w:color w:val="002060"/>
          <w:sz w:val="28"/>
          <w:szCs w:val="24"/>
        </w:rPr>
        <w:t>Урок 32. Сохраните прошлое.</w:t>
      </w:r>
    </w:p>
    <w:p w:rsidR="00270A68"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«Что не записано - забыто». Существует множество способов, чтобы сохранить историю своей семьи. Сохранив прошлое, вы поможете детям осознать, откуда они произошли, как развивались и куда им направляться дальше. Таким способом может быть семейный альбом с фотографиями, на последней странице которого – семейное дерево.</w:t>
      </w:r>
    </w:p>
    <w:p w:rsidR="00270A68" w:rsidRPr="00FC7A17" w:rsidRDefault="00270A68" w:rsidP="00270A68">
      <w:pPr>
        <w:spacing w:line="276" w:lineRule="auto"/>
        <w:rPr>
          <w:rFonts w:ascii="Times New Roman" w:hAnsi="Times New Roman" w:cs="Times New Roman"/>
          <w:sz w:val="28"/>
          <w:szCs w:val="24"/>
        </w:rPr>
      </w:pPr>
    </w:p>
    <w:p w:rsidR="00270A68" w:rsidRPr="003030A9" w:rsidRDefault="00270A68" w:rsidP="00270A68">
      <w:pPr>
        <w:spacing w:line="276" w:lineRule="auto"/>
        <w:rPr>
          <w:rFonts w:ascii="Times New Roman" w:hAnsi="Times New Roman" w:cs="Times New Roman"/>
          <w:b/>
          <w:color w:val="002060"/>
          <w:sz w:val="28"/>
          <w:szCs w:val="24"/>
        </w:rPr>
      </w:pPr>
      <w:r w:rsidRPr="003030A9">
        <w:rPr>
          <w:rFonts w:ascii="Times New Roman" w:hAnsi="Times New Roman" w:cs="Times New Roman"/>
          <w:b/>
          <w:color w:val="002060"/>
          <w:sz w:val="28"/>
          <w:szCs w:val="24"/>
        </w:rPr>
        <w:t>Урок 33. Наш быт.</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«Порядок – это форма, из которой возникает красота». Выполнение всеми членами семьи домашних обязанностей способствует установлению порядка и традиций в семье.</w:t>
      </w:r>
    </w:p>
    <w:p w:rsidR="00270A68" w:rsidRDefault="00270A68" w:rsidP="00270A68">
      <w:pPr>
        <w:spacing w:line="276" w:lineRule="auto"/>
        <w:rPr>
          <w:rFonts w:ascii="Times New Roman" w:hAnsi="Times New Roman" w:cs="Times New Roman"/>
          <w:sz w:val="28"/>
          <w:szCs w:val="24"/>
        </w:rPr>
      </w:pPr>
    </w:p>
    <w:p w:rsidR="00270A68" w:rsidRPr="003030A9" w:rsidRDefault="00270A68" w:rsidP="00270A68">
      <w:pPr>
        <w:spacing w:line="276" w:lineRule="auto"/>
        <w:rPr>
          <w:rFonts w:ascii="Times New Roman" w:hAnsi="Times New Roman" w:cs="Times New Roman"/>
          <w:b/>
          <w:color w:val="002060"/>
          <w:sz w:val="28"/>
          <w:szCs w:val="24"/>
        </w:rPr>
      </w:pPr>
      <w:r w:rsidRPr="003030A9">
        <w:rPr>
          <w:rFonts w:ascii="Times New Roman" w:hAnsi="Times New Roman" w:cs="Times New Roman"/>
          <w:b/>
          <w:color w:val="002060"/>
          <w:sz w:val="28"/>
          <w:szCs w:val="24"/>
        </w:rPr>
        <w:t>Урок 34. Поощряйте индивидуальность.</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Дети часто хотят, чтобы их воспринимали как члена группы, но также сильно и желание, чтобы отмечали их индивидуальность. Распознать и выделить уникальность ребенка – обязанность его родителей.</w:t>
      </w:r>
    </w:p>
    <w:p w:rsidR="00270A68" w:rsidRDefault="00270A68" w:rsidP="00270A68">
      <w:pPr>
        <w:spacing w:line="276" w:lineRule="auto"/>
        <w:rPr>
          <w:rFonts w:ascii="Times New Roman" w:hAnsi="Times New Roman" w:cs="Times New Roman"/>
          <w:sz w:val="28"/>
          <w:szCs w:val="24"/>
        </w:rPr>
      </w:pPr>
    </w:p>
    <w:p w:rsidR="00270A68" w:rsidRPr="003030A9" w:rsidRDefault="00270A68" w:rsidP="00270A68">
      <w:pPr>
        <w:spacing w:line="276" w:lineRule="auto"/>
        <w:rPr>
          <w:rFonts w:ascii="Times New Roman" w:hAnsi="Times New Roman" w:cs="Times New Roman"/>
          <w:b/>
          <w:color w:val="002060"/>
          <w:sz w:val="28"/>
          <w:szCs w:val="24"/>
        </w:rPr>
      </w:pPr>
      <w:r w:rsidRPr="003030A9">
        <w:rPr>
          <w:rFonts w:ascii="Times New Roman" w:hAnsi="Times New Roman" w:cs="Times New Roman"/>
          <w:b/>
          <w:color w:val="002060"/>
          <w:sz w:val="28"/>
          <w:szCs w:val="24"/>
        </w:rPr>
        <w:t>Урок 35. Будьте прозорливы.</w:t>
      </w:r>
    </w:p>
    <w:p w:rsidR="00270A68" w:rsidRPr="00FC7A17" w:rsidRDefault="002273EC"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Э. Рузвельт</w:t>
      </w:r>
      <w:r w:rsidR="00270A68" w:rsidRPr="00FC7A17">
        <w:rPr>
          <w:rFonts w:ascii="Times New Roman" w:hAnsi="Times New Roman" w:cs="Times New Roman"/>
          <w:sz w:val="28"/>
          <w:szCs w:val="24"/>
        </w:rPr>
        <w:t>: «Завтра уже сегодня».</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Дети всегда очень активны и вовлечены во что-нибудь. Для них существует только «сегодня». Родителям это помогает ощутить радость и полноту жизни. Но не следует забывать и необходимо напоминать детям, что настоящее неотделимо от будущего, и от наших сегодняшних слов и поступков зависит наше завтра.</w:t>
      </w:r>
    </w:p>
    <w:p w:rsidR="00270A68" w:rsidRDefault="00270A68" w:rsidP="00270A68">
      <w:pPr>
        <w:spacing w:line="276" w:lineRule="auto"/>
        <w:rPr>
          <w:rFonts w:ascii="Times New Roman" w:hAnsi="Times New Roman" w:cs="Times New Roman"/>
          <w:b/>
          <w:color w:val="002060"/>
          <w:sz w:val="28"/>
          <w:szCs w:val="24"/>
        </w:rPr>
      </w:pPr>
    </w:p>
    <w:p w:rsidR="00270A68" w:rsidRDefault="00270A68" w:rsidP="00270A68">
      <w:pPr>
        <w:spacing w:line="276" w:lineRule="auto"/>
        <w:rPr>
          <w:rFonts w:ascii="Times New Roman" w:hAnsi="Times New Roman" w:cs="Times New Roman"/>
          <w:b/>
          <w:color w:val="002060"/>
          <w:sz w:val="28"/>
          <w:szCs w:val="24"/>
        </w:rPr>
      </w:pPr>
    </w:p>
    <w:p w:rsidR="00270A68" w:rsidRDefault="00270A68" w:rsidP="00270A68">
      <w:pPr>
        <w:spacing w:line="276" w:lineRule="auto"/>
        <w:rPr>
          <w:rFonts w:ascii="Times New Roman" w:hAnsi="Times New Roman" w:cs="Times New Roman"/>
          <w:b/>
          <w:color w:val="002060"/>
          <w:sz w:val="28"/>
          <w:szCs w:val="24"/>
        </w:rPr>
      </w:pPr>
    </w:p>
    <w:p w:rsidR="00270A68" w:rsidRPr="003030A9" w:rsidRDefault="00270A68" w:rsidP="00270A68">
      <w:pPr>
        <w:spacing w:line="276" w:lineRule="auto"/>
        <w:rPr>
          <w:rFonts w:ascii="Times New Roman" w:hAnsi="Times New Roman" w:cs="Times New Roman"/>
          <w:b/>
          <w:color w:val="002060"/>
          <w:sz w:val="28"/>
          <w:szCs w:val="24"/>
        </w:rPr>
      </w:pPr>
      <w:r w:rsidRPr="003030A9">
        <w:rPr>
          <w:rFonts w:ascii="Times New Roman" w:hAnsi="Times New Roman" w:cs="Times New Roman"/>
          <w:b/>
          <w:color w:val="002060"/>
          <w:sz w:val="28"/>
          <w:szCs w:val="24"/>
        </w:rPr>
        <w:lastRenderedPageBreak/>
        <w:t>Урок 36. Родители должны много знать.</w:t>
      </w:r>
    </w:p>
    <w:p w:rsidR="00270A68" w:rsidRPr="00FC7A17" w:rsidRDefault="00270A68" w:rsidP="00270A68">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«Родительская любовь так же естественна, как дождь, но умению быть родителями надо учиться». В воспитании ребенка нужна не только любовь, но и определенные знания. Многое мы делаем инстинктивно, </w:t>
      </w:r>
      <w:r w:rsidR="002273EC" w:rsidRPr="00FC7A17">
        <w:rPr>
          <w:rFonts w:ascii="Times New Roman" w:hAnsi="Times New Roman" w:cs="Times New Roman"/>
          <w:sz w:val="28"/>
          <w:szCs w:val="24"/>
        </w:rPr>
        <w:t>но,</w:t>
      </w:r>
      <w:r w:rsidRPr="00FC7A17">
        <w:rPr>
          <w:rFonts w:ascii="Times New Roman" w:hAnsi="Times New Roman" w:cs="Times New Roman"/>
          <w:sz w:val="28"/>
          <w:szCs w:val="24"/>
        </w:rPr>
        <w:t xml:space="preserve"> чтобы воспитание ребенка было более успешным необходимо самим учиться, обсуждать и наблюдать. Задача взрослых помочь детям адаптироваться к жизни, научить их жить в демократичном обществе, регулируя свои права в отношениях с государством и другими людьми. Эффективность защиты прав ребенка в значительной степени зависит от того, насколько хорошо взрослые люди осведомлены о своих правах, правах детей и механизмах, которые имеются для обеспечения этих прав; на сколько сами взрослые способны, живя и действуя, как законопослушные граждане, передать эти правовые знания детям, защищать их права.</w:t>
      </w:r>
    </w:p>
    <w:p w:rsidR="00A33BDE" w:rsidRDefault="00A33BDE"/>
    <w:sectPr w:rsidR="00A33BDE" w:rsidSect="00270A68">
      <w:pgSz w:w="11906" w:h="16838"/>
      <w:pgMar w:top="720" w:right="720" w:bottom="720" w:left="720" w:header="708" w:footer="708" w:gutter="0"/>
      <w:pgBorders w:offsetFrom="page">
        <w:top w:val="pushPinNote1" w:sz="8" w:space="24" w:color="auto"/>
        <w:left w:val="pushPinNote1" w:sz="8" w:space="24" w:color="auto"/>
        <w:bottom w:val="pushPinNote1" w:sz="8" w:space="24" w:color="auto"/>
        <w:right w:val="pushPinNote1"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7D11"/>
    <w:multiLevelType w:val="hybridMultilevel"/>
    <w:tmpl w:val="B5FAA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68"/>
    <w:rsid w:val="002273EC"/>
    <w:rsid w:val="00270A68"/>
    <w:rsid w:val="00A3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257B4-0941-433D-81F9-253B2A0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A68"/>
    <w:rPr>
      <w:color w:val="0563C1" w:themeColor="hyperlink"/>
      <w:u w:val="single"/>
    </w:rPr>
  </w:style>
  <w:style w:type="paragraph" w:styleId="a4">
    <w:name w:val="Intense Quote"/>
    <w:basedOn w:val="a"/>
    <w:next w:val="a"/>
    <w:link w:val="a5"/>
    <w:uiPriority w:val="30"/>
    <w:qFormat/>
    <w:rsid w:val="00270A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270A68"/>
    <w:rPr>
      <w:i/>
      <w:iCs/>
      <w:color w:val="5B9BD5" w:themeColor="accent1"/>
    </w:rPr>
  </w:style>
  <w:style w:type="paragraph" w:styleId="a6">
    <w:name w:val="List Paragraph"/>
    <w:basedOn w:val="a"/>
    <w:uiPriority w:val="34"/>
    <w:qFormat/>
    <w:rsid w:val="0027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3137</Words>
  <Characters>17884</Characters>
  <Application>Microsoft Office Word</Application>
  <DocSecurity>0</DocSecurity>
  <Lines>149</Lines>
  <Paragraphs>41</Paragraphs>
  <ScaleCrop>false</ScaleCrop>
  <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Cadik №28</dc:creator>
  <cp:keywords/>
  <dc:description/>
  <cp:lastModifiedBy>Cadik №28</cp:lastModifiedBy>
  <cp:revision>2</cp:revision>
  <dcterms:created xsi:type="dcterms:W3CDTF">2018-01-21T09:34:00Z</dcterms:created>
  <dcterms:modified xsi:type="dcterms:W3CDTF">2018-01-21T09:42:00Z</dcterms:modified>
</cp:coreProperties>
</file>